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395C2E" w:rsidRDefault="001C19CC" w:rsidP="001C19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395C2E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MELO, E </w:t>
      </w:r>
      <w:r w:rsidR="00811341">
        <w:rPr>
          <w:rFonts w:ascii="Arial" w:hAnsi="Arial" w:cs="Arial"/>
          <w:b/>
          <w:bCs/>
          <w:i/>
          <w:sz w:val="22"/>
          <w:szCs w:val="22"/>
        </w:rPr>
        <w:t>SUELI DA SILVA RODRIGUES</w:t>
      </w:r>
      <w:r w:rsidR="00E933C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FORNECIMENTO </w:t>
      </w:r>
      <w:r w:rsidR="00C976D8" w:rsidRPr="00C976D8">
        <w:rPr>
          <w:rFonts w:ascii="Arial" w:hAnsi="Arial" w:cs="Arial"/>
          <w:b/>
          <w:bCs/>
          <w:i/>
          <w:sz w:val="22"/>
          <w:szCs w:val="22"/>
        </w:rPr>
        <w:t>GÊNEROS ALIMENTÍCIOS DA AGRICULTURA FAMILIAR E DO EMPREENDEDOR FAMILIAR RURAL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>,</w:t>
      </w: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C976D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DD1FA2" w:rsidRDefault="00C976D8" w:rsidP="00C976D8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 xml:space="preserve">CONTRATO N.º </w:t>
      </w:r>
      <w:r w:rsidR="004C6C02">
        <w:rPr>
          <w:rStyle w:val="fontstyle21"/>
          <w:rFonts w:ascii="Arial" w:hAnsi="Arial" w:cs="Arial"/>
          <w:b/>
        </w:rPr>
        <w:t>3</w:t>
      </w:r>
      <w:r w:rsidR="00811341">
        <w:rPr>
          <w:rStyle w:val="fontstyle21"/>
          <w:rFonts w:ascii="Arial" w:hAnsi="Arial" w:cs="Arial"/>
          <w:b/>
        </w:rPr>
        <w:t>3</w:t>
      </w:r>
      <w:r>
        <w:rPr>
          <w:rStyle w:val="fontstyle21"/>
          <w:rFonts w:ascii="Arial" w:hAnsi="Arial" w:cs="Arial"/>
          <w:b/>
        </w:rPr>
        <w:t>/2021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Default="00C976D8" w:rsidP="00C976D8">
      <w:pPr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 xml:space="preserve">Mayara Garcia Lopes da Silva </w:t>
      </w:r>
      <w:proofErr w:type="spellStart"/>
      <w:r>
        <w:rPr>
          <w:rStyle w:val="fontstyle21"/>
          <w:rFonts w:ascii="Arial" w:hAnsi="Arial" w:cs="Arial"/>
        </w:rPr>
        <w:t>Tafuri</w:t>
      </w:r>
      <w:proofErr w:type="spellEnd"/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doravante denominado CONTRATANTE, 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por outro lado </w:t>
      </w:r>
      <w:r w:rsidR="00811341" w:rsidRPr="00E52FB0">
        <w:rPr>
          <w:rStyle w:val="fontstyle21"/>
          <w:rFonts w:ascii="Arial" w:hAnsi="Arial" w:cs="Arial"/>
          <w:b/>
          <w:color w:val="auto"/>
        </w:rPr>
        <w:t>Sueli da Silva Rodrigues</w:t>
      </w:r>
      <w:r w:rsidR="000A1FDA" w:rsidRPr="00E52FB0">
        <w:rPr>
          <w:rStyle w:val="fontstyle21"/>
          <w:rFonts w:ascii="Arial" w:hAnsi="Arial" w:cs="Arial"/>
          <w:color w:val="auto"/>
        </w:rPr>
        <w:t>,</w:t>
      </w:r>
      <w:r w:rsidRPr="00E52FB0">
        <w:rPr>
          <w:rStyle w:val="fontstyle21"/>
          <w:rFonts w:ascii="Arial" w:hAnsi="Arial" w:cs="Arial"/>
          <w:color w:val="auto"/>
        </w:rPr>
        <w:t xml:space="preserve"> situado </w:t>
      </w:r>
      <w:proofErr w:type="gramStart"/>
      <w:r w:rsidRPr="00E52FB0">
        <w:rPr>
          <w:rStyle w:val="fontstyle21"/>
          <w:rFonts w:ascii="Arial" w:hAnsi="Arial" w:cs="Arial"/>
          <w:color w:val="auto"/>
        </w:rPr>
        <w:t>à</w:t>
      </w:r>
      <w:proofErr w:type="gramEnd"/>
      <w:r w:rsidRPr="00E52FB0">
        <w:rPr>
          <w:rStyle w:val="fontstyle21"/>
          <w:rFonts w:ascii="Arial" w:hAnsi="Arial" w:cs="Arial"/>
          <w:color w:val="auto"/>
        </w:rPr>
        <w:t xml:space="preserve"> </w:t>
      </w:r>
      <w:r w:rsidR="00811341" w:rsidRPr="00E52FB0">
        <w:rPr>
          <w:rStyle w:val="fontstyle21"/>
          <w:rFonts w:ascii="Arial" w:hAnsi="Arial" w:cs="Arial"/>
          <w:color w:val="auto"/>
        </w:rPr>
        <w:t>Ribeirão</w:t>
      </w:r>
      <w:r w:rsidR="006850BA" w:rsidRPr="00E52FB0">
        <w:rPr>
          <w:rStyle w:val="fontstyle21"/>
          <w:rFonts w:ascii="Arial" w:hAnsi="Arial" w:cs="Arial"/>
          <w:color w:val="auto"/>
        </w:rPr>
        <w:t xml:space="preserve">, </w:t>
      </w:r>
      <w:r w:rsidR="000C23C4" w:rsidRPr="00E52FB0">
        <w:rPr>
          <w:rStyle w:val="fontstyle21"/>
          <w:rFonts w:ascii="Arial" w:hAnsi="Arial" w:cs="Arial"/>
          <w:color w:val="auto"/>
        </w:rPr>
        <w:t>Área Rural</w:t>
      </w:r>
      <w:r w:rsidR="0054097C" w:rsidRPr="00E52FB0">
        <w:rPr>
          <w:rStyle w:val="fontstyle21"/>
          <w:rFonts w:ascii="Arial" w:hAnsi="Arial" w:cs="Arial"/>
          <w:color w:val="auto"/>
        </w:rPr>
        <w:t>, CEP 36</w:t>
      </w:r>
      <w:r w:rsidR="004A5649" w:rsidRPr="00E52FB0">
        <w:rPr>
          <w:rStyle w:val="fontstyle21"/>
          <w:rFonts w:ascii="Arial" w:hAnsi="Arial" w:cs="Arial"/>
          <w:color w:val="auto"/>
        </w:rPr>
        <w:t>210000</w:t>
      </w:r>
      <w:r w:rsidRPr="00E52FB0">
        <w:rPr>
          <w:rStyle w:val="fontstyle21"/>
          <w:rFonts w:ascii="Arial" w:hAnsi="Arial" w:cs="Arial"/>
          <w:color w:val="auto"/>
        </w:rPr>
        <w:t xml:space="preserve">, </w:t>
      </w:r>
      <w:r w:rsidRPr="00246105">
        <w:rPr>
          <w:rStyle w:val="fontstyle21"/>
          <w:rFonts w:ascii="Arial" w:hAnsi="Arial" w:cs="Arial"/>
        </w:rPr>
        <w:t xml:space="preserve">em </w:t>
      </w:r>
      <w:r w:rsidR="004A5649">
        <w:rPr>
          <w:rStyle w:val="fontstyle21"/>
          <w:rFonts w:ascii="Arial" w:hAnsi="Arial" w:cs="Arial"/>
        </w:rPr>
        <w:t>Desterro do Melo</w:t>
      </w:r>
      <w:r w:rsidRPr="00246105">
        <w:rPr>
          <w:rStyle w:val="fontstyle21"/>
          <w:rFonts w:ascii="Arial" w:hAnsi="Arial" w:cs="Arial"/>
        </w:rPr>
        <w:t>, CPF sob n.º</w:t>
      </w:r>
      <w:r w:rsidRPr="005D05F7">
        <w:rPr>
          <w:rStyle w:val="fontstyle21"/>
          <w:rFonts w:ascii="Arial" w:hAnsi="Arial" w:cs="Arial"/>
          <w:b/>
        </w:rPr>
        <w:t xml:space="preserve"> </w:t>
      </w:r>
      <w:r w:rsidR="00811341">
        <w:rPr>
          <w:rStyle w:val="fontstyle21"/>
          <w:rFonts w:ascii="Arial" w:hAnsi="Arial" w:cs="Arial"/>
        </w:rPr>
        <w:t>113.655.766-04</w:t>
      </w:r>
      <w:r w:rsidRPr="007C6DD4">
        <w:rPr>
          <w:rStyle w:val="fontstyle21"/>
          <w:rFonts w:ascii="Arial" w:hAnsi="Arial" w:cs="Arial"/>
        </w:rPr>
        <w:t>, doravante denominado (a) CONTRATADO (A), fundamentados nas disposições da Lei n°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11.947/2009 e da Lei nº 8.666/93, e tendo em vista o que consta na Chamada Pública nº </w:t>
      </w:r>
      <w:r>
        <w:rPr>
          <w:rStyle w:val="fontstyle21"/>
          <w:rFonts w:ascii="Arial" w:hAnsi="Arial" w:cs="Arial"/>
        </w:rPr>
        <w:t>01/2021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Pr="007D5073">
        <w:rPr>
          <w:rStyle w:val="fontstyle21"/>
          <w:rFonts w:ascii="Arial" w:hAnsi="Arial" w:cs="Arial"/>
        </w:rPr>
        <w:t>ano de 20</w:t>
      </w:r>
      <w:r>
        <w:rPr>
          <w:rStyle w:val="fontstyle21"/>
          <w:rFonts w:ascii="Arial" w:hAnsi="Arial" w:cs="Arial"/>
        </w:rPr>
        <w:t>21</w:t>
      </w:r>
      <w:r w:rsidRPr="007D5073">
        <w:rPr>
          <w:rStyle w:val="fontstyle21"/>
          <w:rFonts w:ascii="Arial" w:hAnsi="Arial" w:cs="Arial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</w:rPr>
        <w:t xml:space="preserve">com a chamada pública nº 01/2021,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</w:t>
      </w:r>
      <w:proofErr w:type="gramStart"/>
      <w:r w:rsidRPr="007C6DD4">
        <w:rPr>
          <w:rStyle w:val="fontstyle21"/>
          <w:rFonts w:ascii="Arial" w:hAnsi="Arial" w:cs="Arial"/>
        </w:rPr>
        <w:t>, será</w:t>
      </w:r>
      <w:proofErr w:type="gramEnd"/>
      <w:r w:rsidRPr="007C6DD4">
        <w:rPr>
          <w:rStyle w:val="fontstyle21"/>
          <w:rFonts w:ascii="Arial" w:hAnsi="Arial" w:cs="Arial"/>
        </w:rPr>
        <w:t xml:space="preserve"> de até R$ 20.000,00 (vinte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Gêneros </w:t>
      </w:r>
      <w:r w:rsidRPr="008878F4">
        <w:rPr>
          <w:rStyle w:val="fontstyle21"/>
          <w:rFonts w:ascii="Arial" w:hAnsi="Arial" w:cs="Arial"/>
          <w:color w:val="auto"/>
        </w:rPr>
        <w:t xml:space="preserve">Alimentícios da Agricultura Familiar, o (a) CONTRATADO (A) receberá o valor total de </w:t>
      </w:r>
      <w:r w:rsidR="008878F4" w:rsidRPr="008878F4">
        <w:rPr>
          <w:rFonts w:ascii="Arial" w:hAnsi="Arial" w:cs="Arial"/>
          <w:b/>
          <w:bCs/>
          <w:sz w:val="22"/>
          <w:szCs w:val="22"/>
        </w:rPr>
        <w:t>R$1.415,59</w:t>
      </w:r>
      <w:r w:rsidR="008878F4" w:rsidRPr="008878F4">
        <w:rPr>
          <w:rStyle w:val="fontstyle21"/>
          <w:rFonts w:ascii="Arial" w:hAnsi="Arial" w:cs="Arial"/>
          <w:color w:val="auto"/>
        </w:rPr>
        <w:t xml:space="preserve"> (mil quatrocentos e quinze reais, cinquenta e nove centavos).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7C6DD4">
        <w:rPr>
          <w:rStyle w:val="fontstyle21"/>
          <w:rFonts w:ascii="Arial" w:hAnsi="Arial" w:cs="Arial"/>
        </w:rPr>
        <w:t>a.</w:t>
      </w:r>
      <w:proofErr w:type="gramEnd"/>
      <w:r w:rsidRPr="007C6DD4">
        <w:rPr>
          <w:rStyle w:val="fontstyle21"/>
          <w:rFonts w:ascii="Arial" w:hAnsi="Arial" w:cs="Arial"/>
        </w:rPr>
        <w:t xml:space="preserve"> O recebimento das mercadorias dar-se-á mediante apresentação do Termo de Recebimento e das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9F50EC">
        <w:rPr>
          <w:rStyle w:val="fontstyle21"/>
          <w:rFonts w:ascii="Arial" w:hAnsi="Arial" w:cs="Arial"/>
        </w:rPr>
        <w:t>b.</w:t>
      </w:r>
      <w:proofErr w:type="gramEnd"/>
      <w:r w:rsidRPr="009F50EC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 xml:space="preserve">devem estar incluídas as despesas com frete, recursos humanos e materiais, assim como com </w:t>
      </w:r>
      <w:r w:rsidRPr="009F50EC">
        <w:rPr>
          <w:rStyle w:val="fontstyle21"/>
          <w:rFonts w:ascii="Arial" w:hAnsi="Arial" w:cs="Arial"/>
        </w:rPr>
        <w:lastRenderedPageBreak/>
        <w:t>os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W w:w="822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896"/>
      </w:tblGrid>
      <w:tr w:rsidR="008878F4" w:rsidRPr="008D7EBA" w:rsidTr="00595AAA">
        <w:trPr>
          <w:trHeight w:val="300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SUELI DA SILVA RODRIGUES</w:t>
            </w:r>
          </w:p>
        </w:tc>
      </w:tr>
      <w:tr w:rsidR="008878F4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8878F4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R$402,90</w:t>
            </w:r>
          </w:p>
        </w:tc>
      </w:tr>
      <w:tr w:rsidR="008878F4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Cs/>
                <w:sz w:val="22"/>
                <w:szCs w:val="22"/>
              </w:rPr>
              <w:t>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Cs/>
                <w:sz w:val="22"/>
                <w:szCs w:val="22"/>
              </w:rPr>
              <w:t>CENOURA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Cs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Cs/>
                <w:sz w:val="22"/>
                <w:szCs w:val="22"/>
              </w:rPr>
              <w:t>267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R$846,39</w:t>
            </w:r>
          </w:p>
        </w:tc>
      </w:tr>
      <w:tr w:rsidR="008878F4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REPOLHO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8F4" w:rsidRPr="008D7EBA" w:rsidRDefault="008878F4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R$167,20</w:t>
            </w:r>
          </w:p>
        </w:tc>
      </w:tr>
    </w:tbl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C976D8" w:rsidRDefault="00C976D8" w:rsidP="00C976D8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402379">
        <w:rPr>
          <w:rFonts w:cs="Arial"/>
          <w:sz w:val="22"/>
          <w:lang w:val="pt-PT"/>
        </w:rPr>
        <w:t>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despesa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decorrente</w:t>
      </w:r>
      <w:r>
        <w:rPr>
          <w:rFonts w:cs="Arial"/>
          <w:sz w:val="22"/>
          <w:lang w:val="pt-PT"/>
        </w:rPr>
        <w:t>s deste</w:t>
      </w:r>
      <w:r w:rsidRPr="00402379">
        <w:rPr>
          <w:rFonts w:cs="Arial"/>
          <w:sz w:val="22"/>
          <w:lang w:val="pt-PT"/>
        </w:rPr>
        <w:t xml:space="preserve"> </w:t>
      </w:r>
      <w:r>
        <w:rPr>
          <w:rFonts w:cs="Arial"/>
          <w:sz w:val="22"/>
          <w:lang w:val="pt-PT"/>
        </w:rPr>
        <w:t>contrato</w:t>
      </w:r>
      <w:r w:rsidRPr="00402379">
        <w:rPr>
          <w:rFonts w:cs="Arial"/>
          <w:sz w:val="22"/>
          <w:lang w:val="pt-PT"/>
        </w:rPr>
        <w:t xml:space="preserve"> correrá</w:t>
      </w:r>
      <w:proofErr w:type="gramEnd"/>
      <w:r w:rsidRPr="00402379">
        <w:rPr>
          <w:rFonts w:cs="Arial"/>
          <w:sz w:val="22"/>
          <w:lang w:val="pt-PT"/>
        </w:rPr>
        <w:t xml:space="preserve"> por conta do orçamento </w:t>
      </w:r>
      <w:r>
        <w:rPr>
          <w:rFonts w:cs="Arial"/>
          <w:sz w:val="22"/>
          <w:lang w:val="pt-PT"/>
        </w:rPr>
        <w:t>vigente para o exercício de 2021</w:t>
      </w:r>
      <w:r w:rsidRPr="00402379">
        <w:rPr>
          <w:rFonts w:cs="Arial"/>
          <w:sz w:val="22"/>
          <w:lang w:val="pt-PT"/>
        </w:rPr>
        <w:t xml:space="preserve">, nos termos </w:t>
      </w:r>
      <w:r w:rsidRPr="00743AE3">
        <w:rPr>
          <w:rFonts w:cs="Arial"/>
          <w:sz w:val="22"/>
          <w:lang w:val="pt-PT"/>
        </w:rPr>
        <w:t>da Lei Municipal 807 de 19 de dezembro de 2020</w:t>
      </w:r>
      <w:r w:rsidRPr="00402379">
        <w:rPr>
          <w:rFonts w:cs="Arial"/>
          <w:i/>
          <w:sz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NONA: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É de exclusiva responsabilidade do CONTRATADO o ressarcimento de danos causados ao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DÉCIMA: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lastRenderedPageBreak/>
        <w:t>O CONTRATANTE em razão da supremacia do interesse público sobre os interesses particulares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fiscalizar a execução do contrato;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d.</w:t>
      </w:r>
      <w:proofErr w:type="gramEnd"/>
      <w:r w:rsidRPr="0058517E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58517E">
        <w:rPr>
          <w:rStyle w:val="fontstyle21"/>
          <w:rFonts w:ascii="Arial" w:hAnsi="Arial" w:cs="Arial"/>
        </w:rPr>
        <w:t>o contrato sem restar caracterizada</w:t>
      </w:r>
      <w:proofErr w:type="gramEnd"/>
      <w:r w:rsidRPr="0058517E">
        <w:rPr>
          <w:rStyle w:val="fontstyle21"/>
          <w:rFonts w:ascii="Arial" w:hAnsi="Arial" w:cs="Arial"/>
        </w:rPr>
        <w:t xml:space="preserve">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</w:rPr>
        <w:t>O presente contrato rege-se, ainda, pela chamada pública n.º 01/2021,</w:t>
      </w:r>
      <w:r w:rsidRPr="0058517E">
        <w:rPr>
          <w:rStyle w:val="fontstyle21"/>
          <w:rFonts w:ascii="Arial" w:hAnsi="Arial" w:cs="Arial"/>
        </w:rPr>
        <w:t xml:space="preserve"> pela Resolução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58517E">
        <w:rPr>
          <w:rStyle w:val="fontstyle21"/>
          <w:rFonts w:ascii="Arial" w:hAnsi="Arial" w:cs="Arial"/>
        </w:rPr>
        <w:t>formal entre as partes,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</w:t>
      </w:r>
      <w:proofErr w:type="gramEnd"/>
      <w:r w:rsidRPr="0058517E">
        <w:rPr>
          <w:rStyle w:val="fontstyle21"/>
          <w:rFonts w:ascii="Arial" w:hAnsi="Arial" w:cs="Arial"/>
        </w:rPr>
        <w:t xml:space="preserve"> as suas condições essenciais.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SEXTA: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por acordo entre as partes;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por quaisquer dos motivos previstos em lei.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O presente contrato vigorará da sua assinatura até </w:t>
      </w:r>
      <w:r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lastRenderedPageBreak/>
        <w:t>CLÁUSULA DÉCIMA OITAVA: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Default="00C976D8" w:rsidP="00C976D8"/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95C2E">
        <w:rPr>
          <w:rFonts w:ascii="Arial" w:hAnsi="Arial" w:cs="Arial"/>
          <w:bCs/>
          <w:sz w:val="22"/>
          <w:szCs w:val="22"/>
        </w:rPr>
        <w:t xml:space="preserve">Desterro do Melo, </w:t>
      </w:r>
      <w:r w:rsidR="00395C2E" w:rsidRPr="00395C2E">
        <w:rPr>
          <w:rFonts w:ascii="Arial" w:hAnsi="Arial" w:cs="Arial"/>
          <w:bCs/>
          <w:sz w:val="22"/>
          <w:szCs w:val="22"/>
        </w:rPr>
        <w:t>2</w:t>
      </w:r>
      <w:r w:rsidR="00246105">
        <w:rPr>
          <w:rFonts w:ascii="Arial" w:hAnsi="Arial" w:cs="Arial"/>
          <w:bCs/>
          <w:sz w:val="22"/>
          <w:szCs w:val="22"/>
        </w:rPr>
        <w:t>8</w:t>
      </w:r>
      <w:r w:rsidRPr="00395C2E">
        <w:rPr>
          <w:rFonts w:ascii="Arial" w:hAnsi="Arial" w:cs="Arial"/>
          <w:bCs/>
          <w:sz w:val="22"/>
          <w:szCs w:val="22"/>
        </w:rPr>
        <w:t xml:space="preserve"> de </w:t>
      </w:r>
      <w:r w:rsidR="00395C2E" w:rsidRPr="00395C2E">
        <w:rPr>
          <w:rFonts w:ascii="Arial" w:hAnsi="Arial" w:cs="Arial"/>
          <w:bCs/>
          <w:sz w:val="22"/>
          <w:szCs w:val="22"/>
        </w:rPr>
        <w:t>junho</w:t>
      </w:r>
      <w:r w:rsidRPr="00395C2E">
        <w:rPr>
          <w:rFonts w:ascii="Arial" w:hAnsi="Arial" w:cs="Arial"/>
          <w:bCs/>
          <w:sz w:val="22"/>
          <w:szCs w:val="22"/>
        </w:rPr>
        <w:t xml:space="preserve"> de 202</w:t>
      </w:r>
      <w:r w:rsidR="00395C2E" w:rsidRPr="00395C2E">
        <w:rPr>
          <w:rFonts w:ascii="Arial" w:hAnsi="Arial" w:cs="Arial"/>
          <w:bCs/>
          <w:sz w:val="22"/>
          <w:szCs w:val="22"/>
        </w:rPr>
        <w:t>1</w:t>
      </w:r>
      <w:r w:rsidRPr="00395C2E">
        <w:rPr>
          <w:rFonts w:ascii="Arial" w:hAnsi="Arial" w:cs="Arial"/>
          <w:bCs/>
          <w:sz w:val="22"/>
          <w:szCs w:val="22"/>
        </w:rPr>
        <w:t>.</w:t>
      </w: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78"/>
        <w:gridCol w:w="188"/>
      </w:tblGrid>
      <w:tr w:rsidR="00395C2E" w:rsidRPr="00395C2E" w:rsidTr="00C976D8">
        <w:tc>
          <w:tcPr>
            <w:tcW w:w="4888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</w:t>
            </w:r>
          </w:p>
        </w:tc>
      </w:tr>
      <w:tr w:rsidR="00395C2E" w:rsidRPr="00395C2E" w:rsidTr="00C976D8">
        <w:tc>
          <w:tcPr>
            <w:tcW w:w="4888" w:type="dxa"/>
            <w:gridSpan w:val="2"/>
          </w:tcPr>
          <w:p w:rsidR="00246105" w:rsidRDefault="00395C2E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395C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E52FB0" w:rsidRDefault="00E52FB0" w:rsidP="00395C2E">
            <w:pPr>
              <w:tabs>
                <w:tab w:val="left" w:pos="720"/>
              </w:tabs>
              <w:spacing w:line="276" w:lineRule="auto"/>
              <w:jc w:val="center"/>
              <w:rPr>
                <w:rStyle w:val="fontstyle21"/>
                <w:rFonts w:ascii="Arial" w:hAnsi="Arial" w:cs="Arial"/>
                <w:b/>
              </w:rPr>
            </w:pPr>
            <w:r w:rsidRPr="00E52FB0">
              <w:rPr>
                <w:rStyle w:val="fontstyle21"/>
                <w:rFonts w:ascii="Arial" w:hAnsi="Arial" w:cs="Arial"/>
                <w:b/>
              </w:rPr>
              <w:t xml:space="preserve">SUELI DA SILVA RODRIGUES </w:t>
            </w:r>
          </w:p>
          <w:p w:rsidR="00395C2E" w:rsidRPr="00395C2E" w:rsidRDefault="00246105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395C2E" w:rsidRPr="00395C2E" w:rsidTr="00C976D8">
        <w:trPr>
          <w:gridAfter w:val="1"/>
          <w:wAfter w:w="158" w:type="dxa"/>
          <w:trHeight w:val="60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74B8" w:rsidRPr="00395C2E" w:rsidRDefault="003E74B8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p w:rsidR="0081486A" w:rsidRPr="00395C2E" w:rsidRDefault="0081486A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95C2E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81486A" w:rsidRPr="00395C2E" w:rsidRDefault="0081486A" w:rsidP="00395C2E">
      <w:pPr>
        <w:pStyle w:val="Corpodetexto2"/>
        <w:spacing w:line="276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1486A" w:rsidRPr="00395C2E" w:rsidRDefault="0081486A" w:rsidP="00395C2E">
      <w:pPr>
        <w:spacing w:line="276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bCs/>
          <w:sz w:val="22"/>
          <w:szCs w:val="22"/>
        </w:rPr>
        <w:t>CONTRATO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4C6C02">
        <w:rPr>
          <w:rFonts w:ascii="Arial" w:hAnsi="Arial" w:cs="Arial"/>
          <w:b/>
          <w:sz w:val="22"/>
          <w:szCs w:val="22"/>
        </w:rPr>
        <w:t>03</w:t>
      </w:r>
      <w:r w:rsidR="00E52FB0">
        <w:rPr>
          <w:rFonts w:ascii="Arial" w:hAnsi="Arial" w:cs="Arial"/>
          <w:b/>
          <w:sz w:val="22"/>
          <w:szCs w:val="22"/>
        </w:rPr>
        <w:t>3</w:t>
      </w:r>
      <w:r w:rsidR="000C23C4">
        <w:rPr>
          <w:rFonts w:ascii="Arial" w:hAnsi="Arial" w:cs="Arial"/>
          <w:b/>
          <w:sz w:val="22"/>
          <w:szCs w:val="22"/>
        </w:rPr>
        <w:t>/</w:t>
      </w:r>
      <w:r w:rsidRPr="00395C2E">
        <w:rPr>
          <w:rFonts w:ascii="Arial" w:hAnsi="Arial" w:cs="Arial"/>
          <w:b/>
          <w:sz w:val="22"/>
          <w:szCs w:val="22"/>
        </w:rPr>
        <w:t>2021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CONTRATANTE:</w:t>
      </w:r>
      <w:r w:rsidRPr="00395C2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E52FB0" w:rsidRDefault="0081486A" w:rsidP="00395C2E">
      <w:pPr>
        <w:spacing w:line="276" w:lineRule="auto"/>
        <w:jc w:val="both"/>
        <w:rPr>
          <w:rStyle w:val="fontstyle21"/>
          <w:rFonts w:ascii="Arial" w:hAnsi="Arial" w:cs="Arial"/>
        </w:rPr>
      </w:pPr>
      <w:r w:rsidRPr="00395C2E">
        <w:rPr>
          <w:rFonts w:ascii="Arial" w:hAnsi="Arial" w:cs="Arial"/>
          <w:b/>
          <w:sz w:val="22"/>
          <w:szCs w:val="22"/>
        </w:rPr>
        <w:t>CONTRATADO: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E52FB0" w:rsidRPr="00E52FB0">
        <w:rPr>
          <w:rStyle w:val="fontstyle21"/>
          <w:rFonts w:ascii="Arial" w:hAnsi="Arial" w:cs="Arial"/>
          <w:b/>
          <w:color w:val="auto"/>
        </w:rPr>
        <w:t>Sueli Da Silva Rodrigues</w:t>
      </w:r>
      <w:r w:rsidR="00E52FB0" w:rsidRPr="00E52FB0">
        <w:rPr>
          <w:rStyle w:val="fontstyle21"/>
          <w:rFonts w:ascii="Arial" w:hAnsi="Arial" w:cs="Arial"/>
          <w:color w:val="auto"/>
        </w:rPr>
        <w:t xml:space="preserve">, situado </w:t>
      </w:r>
      <w:proofErr w:type="gramStart"/>
      <w:r w:rsidR="00E52FB0" w:rsidRPr="00E52FB0">
        <w:rPr>
          <w:rStyle w:val="fontstyle21"/>
          <w:rFonts w:ascii="Arial" w:hAnsi="Arial" w:cs="Arial"/>
          <w:color w:val="auto"/>
        </w:rPr>
        <w:t>à</w:t>
      </w:r>
      <w:proofErr w:type="gramEnd"/>
      <w:r w:rsidR="00E52FB0" w:rsidRPr="00E52FB0">
        <w:rPr>
          <w:rStyle w:val="fontstyle21"/>
          <w:rFonts w:ascii="Arial" w:hAnsi="Arial" w:cs="Arial"/>
          <w:color w:val="auto"/>
        </w:rPr>
        <w:t xml:space="preserve"> Ribeirão, Área Rural, CEP 36210000, </w:t>
      </w:r>
      <w:r w:rsidR="00E52FB0" w:rsidRPr="00246105">
        <w:rPr>
          <w:rStyle w:val="fontstyle21"/>
          <w:rFonts w:ascii="Arial" w:hAnsi="Arial" w:cs="Arial"/>
        </w:rPr>
        <w:t xml:space="preserve">em </w:t>
      </w:r>
      <w:r w:rsidR="00E52FB0">
        <w:rPr>
          <w:rStyle w:val="fontstyle21"/>
          <w:rFonts w:ascii="Arial" w:hAnsi="Arial" w:cs="Arial"/>
        </w:rPr>
        <w:t>Desterro do Melo</w:t>
      </w:r>
      <w:r w:rsidR="00E52FB0" w:rsidRPr="00246105">
        <w:rPr>
          <w:rStyle w:val="fontstyle21"/>
          <w:rFonts w:ascii="Arial" w:hAnsi="Arial" w:cs="Arial"/>
        </w:rPr>
        <w:t>, CPF sob n.º</w:t>
      </w:r>
      <w:r w:rsidR="00E52FB0" w:rsidRPr="005D05F7">
        <w:rPr>
          <w:rStyle w:val="fontstyle21"/>
          <w:rFonts w:ascii="Arial" w:hAnsi="Arial" w:cs="Arial"/>
          <w:b/>
        </w:rPr>
        <w:t xml:space="preserve"> </w:t>
      </w:r>
      <w:r w:rsidR="00E52FB0">
        <w:rPr>
          <w:rStyle w:val="fontstyle21"/>
          <w:rFonts w:ascii="Arial" w:hAnsi="Arial" w:cs="Arial"/>
        </w:rPr>
        <w:t>113.655.766-04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PROCESSO DE LICITAÇÃO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sz w:val="22"/>
          <w:szCs w:val="22"/>
        </w:rPr>
        <w:t>03</w:t>
      </w:r>
      <w:r w:rsidR="00246105">
        <w:rPr>
          <w:rFonts w:ascii="Arial" w:hAnsi="Arial" w:cs="Arial"/>
          <w:b/>
          <w:sz w:val="22"/>
          <w:szCs w:val="22"/>
        </w:rPr>
        <w:t>4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246105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 0</w:t>
      </w:r>
      <w:r w:rsidR="00395C2E" w:rsidRPr="00395C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="00395C2E"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OBJETO: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sz w:val="22"/>
          <w:szCs w:val="22"/>
        </w:rPr>
        <w:t>AQUISIÇÃO DE GÊNEROS ALIMENTÍCIOS DA AGRICULTURA FAMILIAR E DO EMPREENDEDOR FAMILIAR RURAL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VALOR TOTAL: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8878F4" w:rsidRPr="008878F4">
        <w:rPr>
          <w:rFonts w:ascii="Arial" w:hAnsi="Arial" w:cs="Arial"/>
          <w:b/>
          <w:bCs/>
          <w:sz w:val="22"/>
          <w:szCs w:val="22"/>
        </w:rPr>
        <w:t>R$1.415,59</w:t>
      </w:r>
      <w:r w:rsidR="008878F4" w:rsidRPr="008878F4">
        <w:rPr>
          <w:rStyle w:val="fontstyle21"/>
          <w:rFonts w:ascii="Arial" w:hAnsi="Arial" w:cs="Arial"/>
          <w:color w:val="auto"/>
        </w:rPr>
        <w:t xml:space="preserve"> (mil quatrocentos e quinze reais, cinquenta e nove centavos).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INICIAL:</w:t>
      </w:r>
      <w:r w:rsidR="00395C2E" w:rsidRPr="00395C2E">
        <w:rPr>
          <w:rFonts w:ascii="Arial" w:hAnsi="Arial" w:cs="Arial"/>
          <w:sz w:val="22"/>
          <w:szCs w:val="22"/>
        </w:rPr>
        <w:t xml:space="preserve"> 2</w:t>
      </w:r>
      <w:r w:rsidR="00246105">
        <w:rPr>
          <w:rFonts w:ascii="Arial" w:hAnsi="Arial" w:cs="Arial"/>
          <w:sz w:val="22"/>
          <w:szCs w:val="22"/>
        </w:rPr>
        <w:t>8</w:t>
      </w:r>
      <w:r w:rsidRPr="00395C2E">
        <w:rPr>
          <w:rFonts w:ascii="Arial" w:hAnsi="Arial" w:cs="Arial"/>
          <w:sz w:val="22"/>
          <w:szCs w:val="22"/>
        </w:rPr>
        <w:t xml:space="preserve">/06/2021 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FINAL:</w:t>
      </w:r>
      <w:r w:rsidRPr="00395C2E">
        <w:rPr>
          <w:rFonts w:ascii="Arial" w:hAnsi="Arial" w:cs="Arial"/>
          <w:sz w:val="22"/>
          <w:szCs w:val="22"/>
        </w:rPr>
        <w:t xml:space="preserve"> 31/12/2021</w:t>
      </w:r>
    </w:p>
    <w:p w:rsidR="00745CF9" w:rsidRPr="00395C2E" w:rsidRDefault="00745CF9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45CF9" w:rsidRPr="00395C2E" w:rsidSect="001C19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41" w:rsidRDefault="00811341" w:rsidP="001C19CC">
      <w:r>
        <w:separator/>
      </w:r>
    </w:p>
  </w:endnote>
  <w:endnote w:type="continuationSeparator" w:id="0">
    <w:p w:rsidR="00811341" w:rsidRDefault="00811341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11341" w:rsidRDefault="0081134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728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728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341" w:rsidRDefault="008113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41" w:rsidRDefault="00811341" w:rsidP="001C19CC">
      <w:r>
        <w:separator/>
      </w:r>
    </w:p>
  </w:footnote>
  <w:footnote w:type="continuationSeparator" w:id="0">
    <w:p w:rsidR="00811341" w:rsidRDefault="00811341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18"/>
      <w:gridCol w:w="5105"/>
    </w:tblGrid>
    <w:tr w:rsidR="00811341" w:rsidRPr="00AA0421" w:rsidTr="00037280">
      <w:tc>
        <w:tcPr>
          <w:tcW w:w="9923" w:type="dxa"/>
          <w:gridSpan w:val="2"/>
          <w:shd w:val="clear" w:color="auto" w:fill="FFFFFF"/>
        </w:tcPr>
        <w:p w:rsidR="00811341" w:rsidRPr="00211A1A" w:rsidRDefault="00811341" w:rsidP="00C976D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B5869BE" wp14:editId="29DD4E94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811341" w:rsidRPr="00AA0421" w:rsidTr="00037280">
      <w:tc>
        <w:tcPr>
          <w:tcW w:w="9923" w:type="dxa"/>
          <w:gridSpan w:val="2"/>
          <w:shd w:val="clear" w:color="auto" w:fill="FFFFFF"/>
        </w:tcPr>
        <w:p w:rsidR="00811341" w:rsidRPr="00211A1A" w:rsidRDefault="00811341" w:rsidP="00C976D8">
          <w:pPr>
            <w:pStyle w:val="Ttulo1"/>
            <w:spacing w:before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811341" w:rsidRPr="00AA0421" w:rsidTr="00037280">
      <w:trPr>
        <w:cantSplit/>
        <w:trHeight w:val="343"/>
      </w:trPr>
      <w:tc>
        <w:tcPr>
          <w:tcW w:w="9923" w:type="dxa"/>
          <w:gridSpan w:val="2"/>
          <w:shd w:val="clear" w:color="auto" w:fill="FFFFFF"/>
        </w:tcPr>
        <w:p w:rsidR="00811341" w:rsidRPr="00211A1A" w:rsidRDefault="00811341" w:rsidP="00C976D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811341" w:rsidRPr="00AA0421" w:rsidTr="00037280">
      <w:trPr>
        <w:cantSplit/>
        <w:trHeight w:val="477"/>
      </w:trPr>
      <w:tc>
        <w:tcPr>
          <w:tcW w:w="4818" w:type="dxa"/>
          <w:shd w:val="clear" w:color="auto" w:fill="FFFFFF"/>
        </w:tcPr>
        <w:p w:rsidR="00811341" w:rsidRPr="00211A1A" w:rsidRDefault="00811341" w:rsidP="00C976D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5105" w:type="dxa"/>
          <w:shd w:val="clear" w:color="auto" w:fill="FFFFFF"/>
        </w:tcPr>
        <w:p w:rsidR="00811341" w:rsidRPr="00211A1A" w:rsidRDefault="00811341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811341" w:rsidRPr="00211A1A" w:rsidRDefault="00811341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811341" w:rsidRDefault="008113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37280"/>
    <w:rsid w:val="000A1FDA"/>
    <w:rsid w:val="000C23C4"/>
    <w:rsid w:val="00113BF2"/>
    <w:rsid w:val="0013080C"/>
    <w:rsid w:val="001C19CC"/>
    <w:rsid w:val="00246105"/>
    <w:rsid w:val="0032020C"/>
    <w:rsid w:val="00395C2E"/>
    <w:rsid w:val="003E74B8"/>
    <w:rsid w:val="00411400"/>
    <w:rsid w:val="004A5649"/>
    <w:rsid w:val="004C6C02"/>
    <w:rsid w:val="0054097C"/>
    <w:rsid w:val="005B727D"/>
    <w:rsid w:val="00600F3F"/>
    <w:rsid w:val="006850BA"/>
    <w:rsid w:val="00727FC8"/>
    <w:rsid w:val="00735DE8"/>
    <w:rsid w:val="00745CF9"/>
    <w:rsid w:val="00782105"/>
    <w:rsid w:val="00796D47"/>
    <w:rsid w:val="007E1085"/>
    <w:rsid w:val="00811341"/>
    <w:rsid w:val="0081486A"/>
    <w:rsid w:val="00820E75"/>
    <w:rsid w:val="00843151"/>
    <w:rsid w:val="008878F4"/>
    <w:rsid w:val="00921A14"/>
    <w:rsid w:val="009564A7"/>
    <w:rsid w:val="00990733"/>
    <w:rsid w:val="00996A1F"/>
    <w:rsid w:val="00A65751"/>
    <w:rsid w:val="00A703C4"/>
    <w:rsid w:val="00B3263C"/>
    <w:rsid w:val="00B42E5E"/>
    <w:rsid w:val="00B60EDB"/>
    <w:rsid w:val="00B81632"/>
    <w:rsid w:val="00C10242"/>
    <w:rsid w:val="00C14B24"/>
    <w:rsid w:val="00C976D8"/>
    <w:rsid w:val="00CB4619"/>
    <w:rsid w:val="00D269BC"/>
    <w:rsid w:val="00DB2E7C"/>
    <w:rsid w:val="00DD23EC"/>
    <w:rsid w:val="00E52FB0"/>
    <w:rsid w:val="00E933C1"/>
    <w:rsid w:val="00F57CA0"/>
    <w:rsid w:val="00F73F8D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7884-E3AA-43DC-9728-23C9A565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1244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46</cp:revision>
  <cp:lastPrinted>2021-06-28T15:54:00Z</cp:lastPrinted>
  <dcterms:created xsi:type="dcterms:W3CDTF">2021-06-24T15:32:00Z</dcterms:created>
  <dcterms:modified xsi:type="dcterms:W3CDTF">2021-06-30T14:52:00Z</dcterms:modified>
</cp:coreProperties>
</file>