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</w:t>
      </w:r>
      <w:r w:rsidR="00B83132" w:rsidRPr="000C0BCE">
        <w:rPr>
          <w:rFonts w:ascii="Arial" w:hAnsi="Arial" w:cs="Arial"/>
          <w:sz w:val="24"/>
          <w:szCs w:val="24"/>
        </w:rPr>
        <w:t xml:space="preserve">Licitação do </w:t>
      </w:r>
      <w:r w:rsidR="00301683" w:rsidRPr="000C0BCE">
        <w:rPr>
          <w:rFonts w:ascii="Arial" w:hAnsi="Arial" w:cs="Arial"/>
          <w:b/>
          <w:sz w:val="24"/>
          <w:szCs w:val="24"/>
        </w:rPr>
        <w:t>Processo</w:t>
      </w:r>
      <w:r w:rsidR="00614FE9" w:rsidRPr="000C0BCE">
        <w:rPr>
          <w:rFonts w:ascii="Arial" w:hAnsi="Arial" w:cs="Arial"/>
          <w:b/>
          <w:sz w:val="24"/>
          <w:szCs w:val="24"/>
        </w:rPr>
        <w:t xml:space="preserve"> nº</w:t>
      </w:r>
      <w:r w:rsidR="00E35ACE" w:rsidRPr="000C0BCE">
        <w:rPr>
          <w:rFonts w:ascii="Arial" w:hAnsi="Arial" w:cs="Arial"/>
          <w:b/>
          <w:sz w:val="24"/>
          <w:szCs w:val="24"/>
        </w:rPr>
        <w:t>.</w:t>
      </w:r>
      <w:r w:rsidR="00817C78" w:rsidRPr="000C0BCE">
        <w:rPr>
          <w:rFonts w:ascii="Arial" w:hAnsi="Arial" w:cs="Arial"/>
          <w:b/>
          <w:sz w:val="24"/>
          <w:szCs w:val="24"/>
        </w:rPr>
        <w:t xml:space="preserve"> 0</w:t>
      </w:r>
      <w:r w:rsidR="00F40249">
        <w:rPr>
          <w:rFonts w:ascii="Arial" w:hAnsi="Arial" w:cs="Arial"/>
          <w:b/>
          <w:sz w:val="24"/>
          <w:szCs w:val="24"/>
        </w:rPr>
        <w:t>59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301683" w:rsidRPr="000C0BCE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 w:rsidRPr="000C0B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0C0BCE">
        <w:rPr>
          <w:rFonts w:ascii="Arial" w:hAnsi="Arial" w:cs="Arial"/>
          <w:b/>
          <w:sz w:val="24"/>
          <w:szCs w:val="24"/>
        </w:rPr>
        <w:t>0</w:t>
      </w:r>
      <w:r w:rsidR="00752FD6" w:rsidRPr="000C0BCE">
        <w:rPr>
          <w:rFonts w:ascii="Arial" w:hAnsi="Arial" w:cs="Arial"/>
          <w:b/>
          <w:sz w:val="24"/>
          <w:szCs w:val="24"/>
        </w:rPr>
        <w:t>2</w:t>
      </w:r>
      <w:r w:rsidR="00F40249">
        <w:rPr>
          <w:rFonts w:ascii="Arial" w:hAnsi="Arial" w:cs="Arial"/>
          <w:b/>
          <w:sz w:val="24"/>
          <w:szCs w:val="24"/>
        </w:rPr>
        <w:t>8</w:t>
      </w:r>
      <w:r w:rsidR="000A4603" w:rsidRPr="000C0BCE">
        <w:rPr>
          <w:rFonts w:ascii="Arial" w:hAnsi="Arial" w:cs="Arial"/>
          <w:b/>
          <w:sz w:val="24"/>
          <w:szCs w:val="24"/>
        </w:rPr>
        <w:t>/20</w:t>
      </w:r>
      <w:r w:rsidR="00301683" w:rsidRPr="000C0BCE">
        <w:rPr>
          <w:rFonts w:ascii="Arial" w:hAnsi="Arial" w:cs="Arial"/>
          <w:b/>
          <w:sz w:val="24"/>
          <w:szCs w:val="24"/>
        </w:rPr>
        <w:t>2</w:t>
      </w:r>
      <w:r w:rsidR="00B44FA8" w:rsidRPr="000C0BCE">
        <w:rPr>
          <w:rFonts w:ascii="Arial" w:hAnsi="Arial" w:cs="Arial"/>
          <w:b/>
          <w:sz w:val="24"/>
          <w:szCs w:val="24"/>
        </w:rPr>
        <w:t>2</w:t>
      </w:r>
      <w:r w:rsidR="00E35ACE" w:rsidRPr="000C0BCE">
        <w:rPr>
          <w:rFonts w:ascii="Arial" w:hAnsi="Arial" w:cs="Arial"/>
          <w:b/>
          <w:sz w:val="24"/>
          <w:szCs w:val="24"/>
        </w:rPr>
        <w:t>, Registro de Preços nº 0</w:t>
      </w:r>
      <w:r w:rsidR="00F40249">
        <w:rPr>
          <w:rFonts w:ascii="Arial" w:hAnsi="Arial" w:cs="Arial"/>
          <w:b/>
          <w:sz w:val="24"/>
          <w:szCs w:val="24"/>
        </w:rPr>
        <w:t>21</w:t>
      </w:r>
      <w:r w:rsidR="00E35ACE" w:rsidRPr="000C0BCE">
        <w:rPr>
          <w:rFonts w:ascii="Arial" w:hAnsi="Arial" w:cs="Arial"/>
          <w:b/>
          <w:sz w:val="24"/>
          <w:szCs w:val="24"/>
        </w:rPr>
        <w:t>/2022</w:t>
      </w:r>
      <w:r w:rsidR="00525CCF" w:rsidRPr="000C0BCE">
        <w:rPr>
          <w:rFonts w:ascii="Arial" w:hAnsi="Arial" w:cs="Arial"/>
          <w:b/>
          <w:sz w:val="24"/>
          <w:szCs w:val="24"/>
        </w:rPr>
        <w:t xml:space="preserve"> </w:t>
      </w:r>
      <w:r w:rsidR="000A4603" w:rsidRPr="000C0BCE">
        <w:rPr>
          <w:rFonts w:ascii="Arial" w:hAnsi="Arial" w:cs="Arial"/>
          <w:b/>
          <w:sz w:val="24"/>
          <w:szCs w:val="24"/>
        </w:rPr>
        <w:t>–</w:t>
      </w:r>
      <w:r w:rsidR="00ED5A84" w:rsidRPr="000C0BCE">
        <w:rPr>
          <w:rFonts w:ascii="Arial" w:hAnsi="Arial" w:cs="Arial"/>
          <w:sz w:val="24"/>
          <w:szCs w:val="24"/>
        </w:rPr>
        <w:t xml:space="preserve"> </w:t>
      </w:r>
      <w:r w:rsidR="00F40249" w:rsidRPr="00F40249">
        <w:rPr>
          <w:rFonts w:ascii="Arial" w:hAnsi="Arial" w:cs="Arial"/>
          <w:b/>
          <w:sz w:val="24"/>
          <w:szCs w:val="24"/>
        </w:rPr>
        <w:t>CONTRATAÇÃO DE PESSOA JURÍDICA ESPECIALIZADA PARA O FORNECIMENTO DE SERVIÇOS E LOCAÇÃO DE ESTRUTURAS PARA FESTAS E EVENTOS NO MUNICÍPIO</w:t>
      </w:r>
      <w:r w:rsidR="00B83132" w:rsidRPr="008A653D">
        <w:rPr>
          <w:rFonts w:ascii="Arial" w:hAnsi="Arial" w:cs="Arial"/>
          <w:b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F40249">
        <w:rPr>
          <w:rFonts w:ascii="Arial" w:hAnsi="Arial" w:cs="Arial"/>
          <w:b/>
          <w:sz w:val="24"/>
          <w:szCs w:val="24"/>
          <w:u w:val="single"/>
        </w:rPr>
        <w:t>05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40249">
        <w:rPr>
          <w:rFonts w:ascii="Arial" w:hAnsi="Arial" w:cs="Arial"/>
          <w:b/>
          <w:sz w:val="24"/>
          <w:szCs w:val="24"/>
          <w:u w:val="single"/>
        </w:rPr>
        <w:t>agosto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44FA8" w:rsidRPr="008A653D">
        <w:rPr>
          <w:rFonts w:ascii="Arial" w:hAnsi="Arial" w:cs="Arial"/>
          <w:b/>
          <w:sz w:val="24"/>
          <w:szCs w:val="24"/>
          <w:u w:val="single"/>
        </w:rPr>
        <w:t>2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8A653D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8A653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F40249">
        <w:rPr>
          <w:rFonts w:ascii="Arial" w:hAnsi="Arial" w:cs="Arial"/>
          <w:b/>
          <w:sz w:val="24"/>
          <w:szCs w:val="24"/>
          <w:u w:val="single"/>
        </w:rPr>
        <w:t>14</w:t>
      </w:r>
      <w:r w:rsidR="004638A7" w:rsidRPr="008A653D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8A653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8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A7327A">
        <w:rPr>
          <w:rFonts w:ascii="Arial" w:hAnsi="Arial" w:cs="Arial"/>
          <w:sz w:val="24"/>
          <w:szCs w:val="24"/>
        </w:rPr>
        <w:t xml:space="preserve">Desterro do Melo, </w:t>
      </w:r>
      <w:r w:rsidR="00F40249">
        <w:rPr>
          <w:rFonts w:ascii="Arial" w:hAnsi="Arial" w:cs="Arial"/>
          <w:sz w:val="24"/>
          <w:szCs w:val="24"/>
        </w:rPr>
        <w:t>25</w:t>
      </w:r>
      <w:r w:rsidR="004B0867" w:rsidRPr="00A7327A">
        <w:rPr>
          <w:rFonts w:ascii="Arial" w:hAnsi="Arial" w:cs="Arial"/>
          <w:sz w:val="24"/>
          <w:szCs w:val="24"/>
        </w:rPr>
        <w:t xml:space="preserve"> </w:t>
      </w:r>
      <w:r w:rsidR="00B83132" w:rsidRPr="00A7327A">
        <w:rPr>
          <w:rFonts w:ascii="Arial" w:hAnsi="Arial" w:cs="Arial"/>
          <w:sz w:val="24"/>
          <w:szCs w:val="24"/>
        </w:rPr>
        <w:t>de</w:t>
      </w:r>
      <w:r w:rsidR="00553A8A" w:rsidRPr="00A7327A">
        <w:rPr>
          <w:rFonts w:ascii="Arial" w:hAnsi="Arial" w:cs="Arial"/>
          <w:sz w:val="24"/>
          <w:szCs w:val="24"/>
        </w:rPr>
        <w:t xml:space="preserve"> </w:t>
      </w:r>
      <w:r w:rsidR="004B0867" w:rsidRPr="00A7327A">
        <w:rPr>
          <w:rFonts w:ascii="Arial" w:hAnsi="Arial" w:cs="Arial"/>
          <w:sz w:val="24"/>
          <w:szCs w:val="24"/>
        </w:rPr>
        <w:t>ju</w:t>
      </w:r>
      <w:r w:rsidR="00C0482F" w:rsidRPr="00A7327A">
        <w:rPr>
          <w:rFonts w:ascii="Arial" w:hAnsi="Arial" w:cs="Arial"/>
          <w:sz w:val="24"/>
          <w:szCs w:val="24"/>
        </w:rPr>
        <w:t>l</w:t>
      </w:r>
      <w:r w:rsidR="004B0867" w:rsidRPr="00A7327A">
        <w:rPr>
          <w:rFonts w:ascii="Arial" w:hAnsi="Arial" w:cs="Arial"/>
          <w:sz w:val="24"/>
          <w:szCs w:val="24"/>
        </w:rPr>
        <w:t xml:space="preserve">ho </w:t>
      </w:r>
      <w:r w:rsidR="00B83132" w:rsidRPr="00A7327A">
        <w:rPr>
          <w:rFonts w:ascii="Arial" w:hAnsi="Arial" w:cs="Arial"/>
          <w:sz w:val="24"/>
          <w:szCs w:val="24"/>
        </w:rPr>
        <w:t>de 20</w:t>
      </w:r>
      <w:r w:rsidR="004638A7" w:rsidRPr="00A7327A">
        <w:rPr>
          <w:rFonts w:ascii="Arial" w:hAnsi="Arial" w:cs="Arial"/>
          <w:sz w:val="24"/>
          <w:szCs w:val="24"/>
        </w:rPr>
        <w:t>2</w:t>
      </w:r>
      <w:r w:rsidR="00B44FA8" w:rsidRPr="00A7327A">
        <w:rPr>
          <w:rFonts w:ascii="Arial" w:hAnsi="Arial" w:cs="Arial"/>
          <w:sz w:val="24"/>
          <w:szCs w:val="24"/>
        </w:rPr>
        <w:t>2</w:t>
      </w:r>
      <w:r w:rsidR="00B83132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>Silvânia da Silva Lima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  <w:r w:rsidRPr="00C55C33">
        <w:rPr>
          <w:rFonts w:ascii="Arial" w:hAnsi="Arial" w:cs="Arial"/>
          <w:i/>
          <w:sz w:val="24"/>
        </w:rPr>
        <w:t>Presidente da Comissão de Licitações</w:t>
      </w: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jc w:val="center"/>
        <w:rPr>
          <w:rFonts w:ascii="Arial" w:hAnsi="Arial" w:cs="Arial"/>
          <w:i/>
          <w:sz w:val="24"/>
        </w:rPr>
      </w:pPr>
    </w:p>
    <w:p w:rsidR="00B44FA8" w:rsidRPr="00C55C33" w:rsidRDefault="00B44FA8" w:rsidP="00B44FA8">
      <w:pPr>
        <w:pStyle w:val="Corpodetexto3"/>
        <w:ind w:firstLine="708"/>
        <w:rPr>
          <w:rFonts w:ascii="Arial" w:hAnsi="Arial" w:cs="Arial"/>
          <w:b/>
          <w:sz w:val="24"/>
        </w:rPr>
      </w:pPr>
      <w:r w:rsidRPr="00C55C33">
        <w:rPr>
          <w:rFonts w:ascii="Arial" w:hAnsi="Arial" w:cs="Arial"/>
          <w:b/>
          <w:sz w:val="24"/>
        </w:rPr>
        <w:t xml:space="preserve">Natália Magri </w:t>
      </w:r>
      <w:proofErr w:type="spellStart"/>
      <w:r w:rsidRPr="00C55C33">
        <w:rPr>
          <w:rFonts w:ascii="Arial" w:hAnsi="Arial" w:cs="Arial"/>
          <w:b/>
          <w:sz w:val="24"/>
        </w:rPr>
        <w:t>Bertolin</w:t>
      </w:r>
      <w:proofErr w:type="spellEnd"/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sz w:val="24"/>
        </w:rPr>
        <w:tab/>
      </w:r>
      <w:r w:rsidRPr="00C55C33">
        <w:rPr>
          <w:rFonts w:ascii="Arial" w:hAnsi="Arial" w:cs="Arial"/>
          <w:b/>
          <w:sz w:val="24"/>
        </w:rPr>
        <w:t>Simone Simplício Coelho</w:t>
      </w:r>
    </w:p>
    <w:p w:rsidR="007D1C8D" w:rsidRPr="00C55C33" w:rsidRDefault="00B44FA8" w:rsidP="00B44FA8">
      <w:pPr>
        <w:pStyle w:val="Corpodetexto3"/>
        <w:rPr>
          <w:rFonts w:ascii="Arial" w:hAnsi="Arial" w:cs="Arial"/>
          <w:sz w:val="24"/>
        </w:rPr>
      </w:pPr>
      <w:r w:rsidRPr="00C55C33">
        <w:rPr>
          <w:rFonts w:ascii="Arial" w:hAnsi="Arial" w:cs="Arial"/>
          <w:i/>
          <w:sz w:val="24"/>
        </w:rPr>
        <w:t xml:space="preserve">Membro da Comissão de Licitações </w:t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</w:r>
      <w:r w:rsidRPr="00C55C33">
        <w:rPr>
          <w:rFonts w:ascii="Arial" w:hAnsi="Arial" w:cs="Arial"/>
          <w:i/>
          <w:sz w:val="24"/>
        </w:rPr>
        <w:tab/>
        <w:t>Membro da Comissão de Licitações</w:t>
      </w: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55C33">
        <w:rPr>
          <w:rFonts w:ascii="Arial" w:hAnsi="Arial" w:cs="Arial"/>
          <w:b/>
          <w:sz w:val="24"/>
          <w:szCs w:val="24"/>
        </w:rPr>
        <w:t>Lucileia</w:t>
      </w:r>
      <w:proofErr w:type="spellEnd"/>
      <w:r w:rsidRPr="00C55C33">
        <w:rPr>
          <w:rFonts w:ascii="Arial" w:hAnsi="Arial" w:cs="Arial"/>
          <w:b/>
          <w:sz w:val="24"/>
          <w:szCs w:val="24"/>
        </w:rPr>
        <w:t xml:space="preserve"> Nunes Martins</w:t>
      </w: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  <w:r w:rsidRPr="00C55C33">
        <w:rPr>
          <w:rFonts w:ascii="Arial" w:hAnsi="Arial" w:cs="Arial"/>
          <w:i/>
          <w:sz w:val="24"/>
          <w:szCs w:val="24"/>
        </w:rPr>
        <w:t>Pregoeira do Município</w:t>
      </w:r>
    </w:p>
    <w:sectPr w:rsidR="004638A7" w:rsidRPr="00C55C3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44" w:rsidRDefault="00DA5444">
      <w:r>
        <w:separator/>
      </w:r>
    </w:p>
  </w:endnote>
  <w:endnote w:type="continuationSeparator" w:id="0">
    <w:p w:rsidR="00DA5444" w:rsidRDefault="00D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44" w:rsidRDefault="00DA5444">
      <w:r>
        <w:separator/>
      </w:r>
    </w:p>
  </w:footnote>
  <w:footnote w:type="continuationSeparator" w:id="0">
    <w:p w:rsidR="00DA5444" w:rsidRDefault="00DA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0BCE"/>
    <w:rsid w:val="000C6747"/>
    <w:rsid w:val="001A21BC"/>
    <w:rsid w:val="00235C23"/>
    <w:rsid w:val="00274BE6"/>
    <w:rsid w:val="00285636"/>
    <w:rsid w:val="002B73D3"/>
    <w:rsid w:val="002C6A4D"/>
    <w:rsid w:val="00301683"/>
    <w:rsid w:val="0031758C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F193F"/>
    <w:rsid w:val="00506144"/>
    <w:rsid w:val="00525CCF"/>
    <w:rsid w:val="00543FFA"/>
    <w:rsid w:val="00553A8A"/>
    <w:rsid w:val="005541E4"/>
    <w:rsid w:val="005B60FE"/>
    <w:rsid w:val="005C12D9"/>
    <w:rsid w:val="005D5740"/>
    <w:rsid w:val="00614FE9"/>
    <w:rsid w:val="0063729B"/>
    <w:rsid w:val="006D257E"/>
    <w:rsid w:val="00735243"/>
    <w:rsid w:val="00750FBD"/>
    <w:rsid w:val="00752FD6"/>
    <w:rsid w:val="00771218"/>
    <w:rsid w:val="007774E8"/>
    <w:rsid w:val="007D1C8D"/>
    <w:rsid w:val="007D3ACF"/>
    <w:rsid w:val="007F59EF"/>
    <w:rsid w:val="00807533"/>
    <w:rsid w:val="00817C78"/>
    <w:rsid w:val="008A653D"/>
    <w:rsid w:val="008C36E5"/>
    <w:rsid w:val="00941445"/>
    <w:rsid w:val="009964B1"/>
    <w:rsid w:val="009D3219"/>
    <w:rsid w:val="009D65F7"/>
    <w:rsid w:val="009F420B"/>
    <w:rsid w:val="00A21E70"/>
    <w:rsid w:val="00A24E66"/>
    <w:rsid w:val="00A7327A"/>
    <w:rsid w:val="00A940EC"/>
    <w:rsid w:val="00AA4954"/>
    <w:rsid w:val="00AE61BD"/>
    <w:rsid w:val="00B26754"/>
    <w:rsid w:val="00B44FA8"/>
    <w:rsid w:val="00B83132"/>
    <w:rsid w:val="00BA7670"/>
    <w:rsid w:val="00BB5780"/>
    <w:rsid w:val="00BE6101"/>
    <w:rsid w:val="00C0482F"/>
    <w:rsid w:val="00C36A43"/>
    <w:rsid w:val="00C55C33"/>
    <w:rsid w:val="00C928CB"/>
    <w:rsid w:val="00C93326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4BCA"/>
    <w:rsid w:val="00DA5444"/>
    <w:rsid w:val="00DA57BB"/>
    <w:rsid w:val="00DD2FF5"/>
    <w:rsid w:val="00E3498C"/>
    <w:rsid w:val="00E35ACE"/>
    <w:rsid w:val="00ED5A84"/>
    <w:rsid w:val="00EF44C9"/>
    <w:rsid w:val="00F377F5"/>
    <w:rsid w:val="00F40249"/>
    <w:rsid w:val="00FB095C"/>
    <w:rsid w:val="00FB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123</cp:revision>
  <cp:lastPrinted>2021-01-22T18:02:00Z</cp:lastPrinted>
  <dcterms:created xsi:type="dcterms:W3CDTF">2019-08-08T16:29:00Z</dcterms:created>
  <dcterms:modified xsi:type="dcterms:W3CDTF">2022-07-25T19:47:00Z</dcterms:modified>
</cp:coreProperties>
</file>