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A3" w:rsidRPr="00833394" w:rsidRDefault="007C2FA3" w:rsidP="007C2FA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7C2FA3" w:rsidRPr="00833394" w:rsidRDefault="007C2FA3" w:rsidP="007C2FA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7C2FA3" w:rsidRPr="00AC1D23" w:rsidRDefault="007C2FA3" w:rsidP="007C2FA3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7C2FA3" w:rsidRPr="00AC1D23" w:rsidRDefault="007C2FA3" w:rsidP="007C2FA3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7C2FA3" w:rsidRPr="00AC1D23" w:rsidRDefault="007C2FA3" w:rsidP="007C2FA3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005/2020, Pregão Presencial 003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 xml:space="preserve">, Registro de Preços 02/2020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 w:rsidRPr="00AC1D23">
        <w:rPr>
          <w:rFonts w:ascii="Arial" w:hAnsi="Arial" w:cs="Arial"/>
          <w:b/>
          <w:i/>
          <w:sz w:val="30"/>
          <w:szCs w:val="30"/>
          <w:lang w:val="pt-PT"/>
        </w:rPr>
        <w:t xml:space="preserve">AQUISIÇÃO DE </w:t>
      </w:r>
      <w:r>
        <w:rPr>
          <w:rFonts w:ascii="Arial" w:hAnsi="Arial" w:cs="Arial"/>
          <w:b/>
          <w:i/>
          <w:sz w:val="30"/>
          <w:szCs w:val="30"/>
          <w:lang w:val="pt-PT"/>
        </w:rPr>
        <w:t>GÊNEROS ALIMENTÍCIOS E PERECÍVEIS DIVERSOS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>
        <w:rPr>
          <w:rFonts w:ascii="Arial" w:hAnsi="Arial" w:cs="Arial"/>
          <w:sz w:val="30"/>
          <w:szCs w:val="30"/>
          <w:u w:val="single"/>
        </w:rPr>
        <w:t xml:space="preserve">27 de JANEIRO de 2.020 às </w:t>
      </w:r>
      <w:proofErr w:type="gramStart"/>
      <w:r>
        <w:rPr>
          <w:rFonts w:ascii="Arial" w:hAnsi="Arial" w:cs="Arial"/>
          <w:sz w:val="30"/>
          <w:szCs w:val="30"/>
          <w:u w:val="single"/>
        </w:rPr>
        <w:t>08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7C2FA3" w:rsidRPr="00AC1D23" w:rsidRDefault="00BE1B3E" w:rsidP="007C2FA3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7C2FA3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7C2FA3" w:rsidRPr="00AC1D23" w:rsidRDefault="00BE1B3E" w:rsidP="007C2FA3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7C2FA3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7C2FA3" w:rsidRPr="00AC1D23" w:rsidRDefault="00BE1B3E" w:rsidP="007C2FA3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7C2FA3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7C2FA3" w:rsidRPr="00AC1D23" w:rsidRDefault="007C2FA3" w:rsidP="007C2FA3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7C2FA3" w:rsidRPr="00AC1D23" w:rsidRDefault="007C2FA3" w:rsidP="007C2FA3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7C2FA3" w:rsidRPr="00AC1D23" w:rsidRDefault="007C2FA3" w:rsidP="007C2FA3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13</w:t>
      </w:r>
      <w:r w:rsidRPr="00AC1D23">
        <w:rPr>
          <w:rFonts w:ascii="Arial" w:hAnsi="Arial" w:cs="Arial"/>
          <w:sz w:val="30"/>
          <w:szCs w:val="30"/>
        </w:rPr>
        <w:t xml:space="preserve"> de janeiro de 2020.</w:t>
      </w:r>
    </w:p>
    <w:p w:rsidR="007C2FA3" w:rsidRPr="00AC1D23" w:rsidRDefault="007C2FA3" w:rsidP="007C2FA3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7C2FA3" w:rsidRPr="00AC1D23" w:rsidRDefault="007C2FA3" w:rsidP="007C2FA3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7C2FA3" w:rsidRPr="00AC1D23" w:rsidRDefault="007C2FA3" w:rsidP="007C2FA3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7C2FA3" w:rsidRPr="00AC1D23" w:rsidRDefault="007C2FA3" w:rsidP="007C2FA3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7C2FA3" w:rsidRPr="00AC1D23" w:rsidRDefault="007C2FA3" w:rsidP="007C2FA3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7C2FA3" w:rsidRPr="00AC1D23" w:rsidRDefault="007C2FA3" w:rsidP="007C2FA3">
      <w:pPr>
        <w:ind w:right="80"/>
        <w:rPr>
          <w:rFonts w:ascii="Arial" w:hAnsi="Arial" w:cs="Arial"/>
          <w:i/>
          <w:sz w:val="30"/>
          <w:szCs w:val="30"/>
        </w:rPr>
      </w:pPr>
    </w:p>
    <w:p w:rsidR="007C2FA3" w:rsidRPr="00AC1D23" w:rsidRDefault="007C2FA3" w:rsidP="007C2FA3">
      <w:pPr>
        <w:ind w:right="80"/>
        <w:rPr>
          <w:rFonts w:ascii="Arial" w:hAnsi="Arial" w:cs="Arial"/>
          <w:i/>
          <w:sz w:val="30"/>
          <w:szCs w:val="30"/>
        </w:rPr>
      </w:pPr>
    </w:p>
    <w:p w:rsidR="007C2FA3" w:rsidRPr="00AC1D23" w:rsidRDefault="007C2FA3" w:rsidP="007C2FA3">
      <w:pPr>
        <w:ind w:right="80"/>
        <w:rPr>
          <w:rFonts w:ascii="Arial" w:hAnsi="Arial" w:cs="Arial"/>
          <w:i/>
          <w:sz w:val="30"/>
          <w:szCs w:val="30"/>
        </w:rPr>
      </w:pPr>
    </w:p>
    <w:p w:rsidR="007C2FA3" w:rsidRPr="00AC1D23" w:rsidRDefault="007C2FA3" w:rsidP="007C2FA3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7C2FA3" w:rsidRPr="00AC1D23" w:rsidRDefault="007C2FA3" w:rsidP="007C2FA3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7C2FA3" w:rsidRDefault="007C2FA3" w:rsidP="007C2FA3">
      <w:pPr>
        <w:rPr>
          <w:rFonts w:ascii="Arial" w:hAnsi="Arial" w:cs="Arial"/>
          <w:i/>
          <w:sz w:val="30"/>
          <w:szCs w:val="30"/>
        </w:rPr>
      </w:pPr>
    </w:p>
    <w:p w:rsidR="007C2FA3" w:rsidRDefault="007C2FA3" w:rsidP="007C2FA3">
      <w:pPr>
        <w:rPr>
          <w:rFonts w:ascii="Arial" w:hAnsi="Arial" w:cs="Arial"/>
          <w:i/>
          <w:sz w:val="30"/>
          <w:szCs w:val="30"/>
        </w:rPr>
      </w:pPr>
      <w:bookmarkStart w:id="0" w:name="_GoBack"/>
      <w:bookmarkEnd w:id="0"/>
    </w:p>
    <w:p w:rsidR="007C2FA3" w:rsidRPr="00AC1D23" w:rsidRDefault="007C2FA3" w:rsidP="007C2FA3">
      <w:pPr>
        <w:rPr>
          <w:rFonts w:ascii="Arial" w:hAnsi="Arial" w:cs="Arial"/>
          <w:i/>
          <w:sz w:val="30"/>
          <w:szCs w:val="30"/>
        </w:rPr>
      </w:pPr>
    </w:p>
    <w:p w:rsidR="00887863" w:rsidRPr="00BE1B3E" w:rsidRDefault="00BE1B3E" w:rsidP="00BE1B3E">
      <w:pPr>
        <w:ind w:right="80"/>
        <w:jc w:val="center"/>
        <w:rPr>
          <w:rFonts w:ascii="Arial" w:hAnsi="Arial" w:cs="Arial"/>
          <w:sz w:val="30"/>
          <w:szCs w:val="30"/>
        </w:rPr>
      </w:pPr>
      <w:r w:rsidRPr="00BE1B3E">
        <w:rPr>
          <w:rFonts w:ascii="Arial" w:hAnsi="Arial" w:cs="Arial"/>
          <w:sz w:val="30"/>
          <w:szCs w:val="30"/>
        </w:rPr>
        <w:t>Rafaela Dornelas Couto</w:t>
      </w:r>
    </w:p>
    <w:p w:rsidR="00BE1B3E" w:rsidRPr="00BE1B3E" w:rsidRDefault="00BE1B3E" w:rsidP="00BE1B3E">
      <w:pPr>
        <w:ind w:right="80"/>
        <w:jc w:val="center"/>
        <w:rPr>
          <w:rFonts w:ascii="Arial" w:hAnsi="Arial" w:cs="Arial"/>
          <w:sz w:val="30"/>
          <w:szCs w:val="30"/>
        </w:rPr>
      </w:pPr>
      <w:r w:rsidRPr="00BE1B3E">
        <w:rPr>
          <w:rFonts w:ascii="Arial" w:hAnsi="Arial" w:cs="Arial"/>
          <w:sz w:val="30"/>
          <w:szCs w:val="30"/>
        </w:rPr>
        <w:t>Equipe de Apoio</w:t>
      </w:r>
    </w:p>
    <w:sectPr w:rsidR="00BE1B3E" w:rsidRPr="00BE1B3E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1B3E">
      <w:r>
        <w:separator/>
      </w:r>
    </w:p>
  </w:endnote>
  <w:endnote w:type="continuationSeparator" w:id="0">
    <w:p w:rsidR="00000000" w:rsidRDefault="00BE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7C2FA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7C2FA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1B3E">
      <w:r>
        <w:separator/>
      </w:r>
    </w:p>
  </w:footnote>
  <w:footnote w:type="continuationSeparator" w:id="0">
    <w:p w:rsidR="00000000" w:rsidRDefault="00BE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7C2FA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7B7F0" wp14:editId="7CD82E8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A3"/>
    <w:rsid w:val="007C2FA3"/>
    <w:rsid w:val="00887863"/>
    <w:rsid w:val="00B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2F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2F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C2F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2F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C2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2F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2F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C2F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2F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C2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2020-01-13T13:14:00Z</dcterms:created>
  <dcterms:modified xsi:type="dcterms:W3CDTF">2020-01-13T19:05:00Z</dcterms:modified>
</cp:coreProperties>
</file>