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88" w:rsidRPr="002669DD" w:rsidRDefault="00802088" w:rsidP="0080208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ADIAMENTO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802088" w:rsidRDefault="0080208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 aos interessados a alteração na data da sessão pública do edital do </w:t>
      </w:r>
      <w:r w:rsidR="00073148" w:rsidRPr="002669DD">
        <w:rPr>
          <w:rFonts w:ascii="Arial" w:hAnsi="Arial" w:cs="Arial"/>
          <w:b/>
          <w:sz w:val="24"/>
          <w:szCs w:val="24"/>
        </w:rPr>
        <w:t xml:space="preserve">Processo </w:t>
      </w:r>
      <w:r w:rsidR="00835D41">
        <w:rPr>
          <w:rFonts w:ascii="Arial" w:hAnsi="Arial" w:cs="Arial"/>
          <w:b/>
          <w:sz w:val="24"/>
          <w:szCs w:val="24"/>
        </w:rPr>
        <w:t xml:space="preserve">nº </w:t>
      </w:r>
      <w:r w:rsidR="00073148" w:rsidRPr="002669DD">
        <w:rPr>
          <w:rFonts w:ascii="Arial" w:hAnsi="Arial" w:cs="Arial"/>
          <w:b/>
          <w:sz w:val="24"/>
          <w:szCs w:val="24"/>
        </w:rPr>
        <w:t>0</w:t>
      </w:r>
      <w:r w:rsidR="00E7776C">
        <w:rPr>
          <w:rFonts w:ascii="Arial" w:hAnsi="Arial" w:cs="Arial"/>
          <w:b/>
          <w:sz w:val="24"/>
          <w:szCs w:val="24"/>
        </w:rPr>
        <w:t>3</w:t>
      </w:r>
      <w:r w:rsidR="00F331A2">
        <w:rPr>
          <w:rFonts w:ascii="Arial" w:hAnsi="Arial" w:cs="Arial"/>
          <w:b/>
          <w:sz w:val="24"/>
          <w:szCs w:val="24"/>
        </w:rPr>
        <w:t>2</w:t>
      </w:r>
      <w:r w:rsidR="00073148" w:rsidRPr="002669DD">
        <w:rPr>
          <w:rFonts w:ascii="Arial" w:hAnsi="Arial" w:cs="Arial"/>
          <w:b/>
          <w:sz w:val="24"/>
          <w:szCs w:val="24"/>
        </w:rPr>
        <w:t>/20</w:t>
      </w:r>
      <w:r w:rsidR="00405029">
        <w:rPr>
          <w:rFonts w:ascii="Arial" w:hAnsi="Arial" w:cs="Arial"/>
          <w:b/>
          <w:sz w:val="24"/>
          <w:szCs w:val="24"/>
        </w:rPr>
        <w:t>22</w:t>
      </w:r>
      <w:r w:rsidR="00073148" w:rsidRPr="002669DD">
        <w:rPr>
          <w:rFonts w:ascii="Arial" w:hAnsi="Arial" w:cs="Arial"/>
          <w:b/>
          <w:sz w:val="24"/>
          <w:szCs w:val="24"/>
        </w:rPr>
        <w:t xml:space="preserve">, Tomada de Preços </w:t>
      </w:r>
      <w:r w:rsidR="00835D41">
        <w:rPr>
          <w:rFonts w:ascii="Arial" w:hAnsi="Arial" w:cs="Arial"/>
          <w:b/>
          <w:sz w:val="24"/>
          <w:szCs w:val="24"/>
        </w:rPr>
        <w:t xml:space="preserve">nº </w:t>
      </w:r>
      <w:r w:rsidR="00073148" w:rsidRPr="002669DD">
        <w:rPr>
          <w:rFonts w:ascii="Arial" w:hAnsi="Arial" w:cs="Arial"/>
          <w:b/>
          <w:sz w:val="24"/>
          <w:szCs w:val="24"/>
        </w:rPr>
        <w:t>00</w:t>
      </w:r>
      <w:r w:rsidR="00F331A2">
        <w:rPr>
          <w:rFonts w:ascii="Arial" w:hAnsi="Arial" w:cs="Arial"/>
          <w:b/>
          <w:sz w:val="24"/>
          <w:szCs w:val="24"/>
        </w:rPr>
        <w:t>2</w:t>
      </w:r>
      <w:r w:rsidR="00073148"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</w:t>
      </w:r>
      <w:r w:rsidR="00405029">
        <w:rPr>
          <w:rFonts w:ascii="Arial" w:hAnsi="Arial" w:cs="Arial"/>
          <w:b/>
          <w:sz w:val="24"/>
          <w:szCs w:val="24"/>
        </w:rPr>
        <w:t>2</w:t>
      </w:r>
      <w:r w:rsidR="00073148" w:rsidRPr="002669DD">
        <w:rPr>
          <w:rFonts w:ascii="Arial" w:hAnsi="Arial" w:cs="Arial"/>
          <w:b/>
          <w:sz w:val="24"/>
          <w:szCs w:val="24"/>
        </w:rPr>
        <w:t xml:space="preserve"> – </w:t>
      </w:r>
      <w:r w:rsidR="006B640B" w:rsidRPr="00F6704B">
        <w:rPr>
          <w:rFonts w:ascii="Arial" w:hAnsi="Arial" w:cs="Arial"/>
          <w:sz w:val="24"/>
          <w:szCs w:val="24"/>
        </w:rPr>
        <w:t>“</w:t>
      </w:r>
      <w:r w:rsidR="009107A2" w:rsidRPr="009107A2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EXECUÇÃO DE PAVIMENTAÇÃO EM PEDRA POLIÉDRICA, DRENAGEM SUPERFICIAL, </w:t>
      </w:r>
      <w:r w:rsidR="009107A2" w:rsidRPr="005F1CC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COLOCAÇÃO DE MEIOS-FIOS E PASSEIO DOS MORROS DA TECA </w:t>
      </w:r>
      <w:r w:rsidR="00EE2426" w:rsidRPr="005F1CC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(COMUNIDADE DO AMORINS) E MORRO DO PIÃO </w:t>
      </w:r>
      <w:r w:rsidR="00E05153" w:rsidRPr="005F1CC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(TRECHO </w:t>
      </w:r>
      <w:proofErr w:type="gramStart"/>
      <w:r w:rsidR="0042167C" w:rsidRPr="005F1CC7">
        <w:rPr>
          <w:rFonts w:ascii="Arial" w:eastAsia="Calibri" w:hAnsi="Arial" w:cs="Arial"/>
          <w:b/>
          <w:i/>
          <w:sz w:val="24"/>
          <w:szCs w:val="24"/>
          <w:lang w:eastAsia="en-US"/>
        </w:rPr>
        <w:t>2</w:t>
      </w:r>
      <w:proofErr w:type="gramEnd"/>
      <w:r w:rsidR="00E05153" w:rsidRPr="005F1CC7">
        <w:rPr>
          <w:rFonts w:ascii="Arial" w:eastAsia="Calibri" w:hAnsi="Arial" w:cs="Arial"/>
          <w:b/>
          <w:i/>
          <w:sz w:val="24"/>
          <w:szCs w:val="24"/>
          <w:lang w:eastAsia="en-US"/>
        </w:rPr>
        <w:t>)</w:t>
      </w:r>
      <w:r w:rsidR="006B640B" w:rsidRPr="005F1CC7">
        <w:rPr>
          <w:rStyle w:val="Forte"/>
          <w:rFonts w:ascii="Arial" w:hAnsi="Arial" w:cs="Arial"/>
          <w:i/>
          <w:sz w:val="24"/>
          <w:szCs w:val="24"/>
        </w:rPr>
        <w:t>”</w:t>
      </w:r>
      <w:r w:rsidR="00974DD6" w:rsidRPr="005F1CC7">
        <w:rPr>
          <w:rStyle w:val="Forte"/>
          <w:rFonts w:ascii="Arial" w:hAnsi="Arial" w:cs="Arial"/>
          <w:i/>
          <w:sz w:val="24"/>
          <w:szCs w:val="24"/>
        </w:rPr>
        <w:t xml:space="preserve">, NOS TERMOS DA </w:t>
      </w:r>
      <w:r w:rsidR="00A034DB" w:rsidRPr="005F1CC7">
        <w:rPr>
          <w:rStyle w:val="Forte"/>
          <w:rFonts w:ascii="Arial" w:hAnsi="Arial" w:cs="Arial"/>
          <w:i/>
          <w:sz w:val="24"/>
          <w:szCs w:val="24"/>
        </w:rPr>
        <w:t>RESOLUÇÃO SEGOV Nº 32,</w:t>
      </w:r>
      <w:r w:rsidR="00BE7D15" w:rsidRPr="005F1CC7">
        <w:rPr>
          <w:rStyle w:val="Forte"/>
          <w:rFonts w:ascii="Arial" w:hAnsi="Arial" w:cs="Arial"/>
          <w:i/>
          <w:sz w:val="24"/>
          <w:szCs w:val="24"/>
        </w:rPr>
        <w:t xml:space="preserve"> DE 08 DE OUTUBRO DE 2021 - </w:t>
      </w:r>
      <w:r w:rsidR="00A034DB" w:rsidRPr="005F1CC7">
        <w:rPr>
          <w:rStyle w:val="Forte"/>
          <w:rFonts w:ascii="Arial" w:hAnsi="Arial" w:cs="Arial"/>
          <w:i/>
          <w:sz w:val="24"/>
          <w:szCs w:val="24"/>
        </w:rPr>
        <w:t xml:space="preserve"> </w:t>
      </w:r>
      <w:r w:rsidR="00974DD6" w:rsidRPr="005F1CC7">
        <w:rPr>
          <w:rStyle w:val="Forte"/>
          <w:rFonts w:ascii="Arial" w:hAnsi="Arial" w:cs="Arial"/>
          <w:i/>
          <w:sz w:val="24"/>
          <w:szCs w:val="24"/>
        </w:rPr>
        <w:t xml:space="preserve">EMENDA PARLAMENTAR </w:t>
      </w:r>
      <w:r w:rsidR="00BE7D15" w:rsidRPr="005F1CC7">
        <w:rPr>
          <w:rStyle w:val="Forte"/>
          <w:rFonts w:ascii="Arial" w:hAnsi="Arial" w:cs="Arial"/>
          <w:i/>
          <w:sz w:val="24"/>
          <w:szCs w:val="24"/>
        </w:rPr>
        <w:t>ES</w:t>
      </w:r>
      <w:r w:rsidR="00974DD6" w:rsidRPr="005F1CC7">
        <w:rPr>
          <w:rStyle w:val="Forte"/>
          <w:rFonts w:ascii="Arial" w:hAnsi="Arial" w:cs="Arial"/>
          <w:i/>
          <w:sz w:val="24"/>
          <w:szCs w:val="24"/>
        </w:rPr>
        <w:t xml:space="preserve">TADUAL </w:t>
      </w:r>
      <w:r w:rsidR="005C4699" w:rsidRPr="005F1CC7">
        <w:rPr>
          <w:rStyle w:val="Forte"/>
          <w:rFonts w:ascii="Arial" w:hAnsi="Arial" w:cs="Arial"/>
          <w:i/>
          <w:sz w:val="24"/>
          <w:szCs w:val="24"/>
        </w:rPr>
        <w:t>Nº 78873</w:t>
      </w:r>
      <w:r w:rsidR="005851ED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440713">
        <w:rPr>
          <w:rFonts w:ascii="Arial" w:hAnsi="Arial" w:cs="Arial"/>
          <w:sz w:val="24"/>
          <w:szCs w:val="24"/>
        </w:rPr>
        <w:t xml:space="preserve">que </w:t>
      </w:r>
      <w:r w:rsidRPr="00440713">
        <w:rPr>
          <w:rFonts w:ascii="Arial" w:hAnsi="Arial" w:cs="Arial"/>
          <w:b/>
          <w:sz w:val="24"/>
          <w:szCs w:val="24"/>
          <w:u w:val="single"/>
        </w:rPr>
        <w:t xml:space="preserve">FICA </w:t>
      </w:r>
      <w:r>
        <w:rPr>
          <w:rFonts w:ascii="Arial" w:hAnsi="Arial" w:cs="Arial"/>
          <w:b/>
          <w:sz w:val="24"/>
          <w:szCs w:val="24"/>
          <w:u w:val="single"/>
        </w:rPr>
        <w:t>ADIADA</w:t>
      </w:r>
      <w:r w:rsidRPr="00440713">
        <w:rPr>
          <w:rFonts w:ascii="Arial" w:hAnsi="Arial" w:cs="Arial"/>
          <w:sz w:val="24"/>
          <w:szCs w:val="24"/>
        </w:rPr>
        <w:t xml:space="preserve"> para o dia </w:t>
      </w:r>
      <w:r w:rsidRPr="002633F9">
        <w:rPr>
          <w:rFonts w:ascii="Arial" w:hAnsi="Arial" w:cs="Arial"/>
          <w:b/>
          <w:sz w:val="24"/>
          <w:szCs w:val="24"/>
          <w:u w:val="single"/>
        </w:rPr>
        <w:t>20/04/2022</w:t>
      </w:r>
      <w:r w:rsidR="003245A8" w:rsidRPr="002633F9">
        <w:rPr>
          <w:rFonts w:ascii="Arial" w:hAnsi="Arial" w:cs="Arial"/>
          <w:b/>
          <w:sz w:val="24"/>
          <w:szCs w:val="24"/>
          <w:u w:val="single"/>
        </w:rPr>
        <w:t xml:space="preserve"> às </w:t>
      </w:r>
      <w:r w:rsidR="003245A8">
        <w:rPr>
          <w:rFonts w:ascii="Arial" w:hAnsi="Arial" w:cs="Arial"/>
          <w:b/>
          <w:sz w:val="24"/>
          <w:szCs w:val="24"/>
          <w:u w:val="single"/>
        </w:rPr>
        <w:t>14</w:t>
      </w:r>
      <w:r w:rsidR="003245A8" w:rsidRPr="002633F9">
        <w:rPr>
          <w:rFonts w:ascii="Arial" w:hAnsi="Arial" w:cs="Arial"/>
          <w:b/>
          <w:sz w:val="24"/>
          <w:szCs w:val="24"/>
          <w:u w:val="single"/>
        </w:rPr>
        <w:t>h00min</w:t>
      </w:r>
      <w:r w:rsidR="003245A8" w:rsidRPr="00440713">
        <w:rPr>
          <w:rFonts w:ascii="Arial" w:hAnsi="Arial" w:cs="Arial"/>
          <w:sz w:val="24"/>
          <w:szCs w:val="24"/>
        </w:rPr>
        <w:t xml:space="preserve">, a ser realizada no Setor de Compras e Licitações da Prefeitura de Desterro do Melo, Minas </w:t>
      </w:r>
      <w:r w:rsidR="003245A8">
        <w:rPr>
          <w:rFonts w:ascii="Arial" w:hAnsi="Arial" w:cs="Arial"/>
          <w:sz w:val="24"/>
          <w:szCs w:val="24"/>
        </w:rPr>
        <w:t>Gerais. M</w:t>
      </w:r>
      <w:r w:rsidR="003245A8" w:rsidRPr="009A7494">
        <w:rPr>
          <w:rFonts w:ascii="Arial" w:hAnsi="Arial" w:cs="Arial"/>
          <w:sz w:val="24"/>
          <w:szCs w:val="24"/>
        </w:rPr>
        <w:t>aiores informações, publicações e solicitação de edital no telefone 32-3336-1123 ou no</w:t>
      </w:r>
      <w:r w:rsidR="003245A8">
        <w:rPr>
          <w:rFonts w:ascii="Arial" w:hAnsi="Arial" w:cs="Arial"/>
          <w:sz w:val="24"/>
          <w:szCs w:val="24"/>
        </w:rPr>
        <w:t xml:space="preserve"> e-mail</w:t>
      </w:r>
      <w:r w:rsidR="003245A8" w:rsidRPr="009A749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245A8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3245A8">
        <w:rPr>
          <w:rFonts w:ascii="Arial" w:hAnsi="Arial" w:cs="Arial"/>
          <w:i/>
          <w:sz w:val="24"/>
          <w:szCs w:val="24"/>
        </w:rPr>
        <w:t xml:space="preserve">, </w:t>
      </w:r>
      <w:r w:rsidR="003245A8" w:rsidRPr="009A7494">
        <w:rPr>
          <w:rFonts w:ascii="Arial" w:hAnsi="Arial" w:cs="Arial"/>
          <w:sz w:val="24"/>
          <w:szCs w:val="24"/>
        </w:rPr>
        <w:t xml:space="preserve">no site do Município </w:t>
      </w:r>
      <w:r w:rsidR="003245A8" w:rsidRPr="009F7855">
        <w:rPr>
          <w:rFonts w:ascii="Arial" w:hAnsi="Arial" w:cs="Arial"/>
          <w:sz w:val="24"/>
          <w:szCs w:val="24"/>
        </w:rPr>
        <w:t xml:space="preserve">em </w:t>
      </w:r>
      <w:proofErr w:type="gramStart"/>
      <w:r w:rsidR="003245A8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</w:t>
      </w:r>
      <w:proofErr w:type="gramEnd"/>
      <w:r w:rsidR="003245A8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://desterrodomelo.mg.gov.br/licitacoes.php</w:t>
      </w:r>
      <w:r w:rsidR="003245A8" w:rsidRPr="009A7494">
        <w:rPr>
          <w:rFonts w:ascii="Arial" w:hAnsi="Arial" w:cs="Arial"/>
          <w:sz w:val="24"/>
          <w:szCs w:val="24"/>
        </w:rPr>
        <w:t xml:space="preserve">, no Diário Oficial do Município em </w:t>
      </w:r>
      <w:hyperlink r:id="rId8" w:history="1">
        <w:r w:rsidR="003245A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3245A8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e </w:t>
      </w:r>
      <w:r w:rsidR="003245A8">
        <w:rPr>
          <w:rFonts w:ascii="Arial" w:hAnsi="Arial" w:cs="Arial"/>
          <w:sz w:val="24"/>
          <w:szCs w:val="24"/>
        </w:rPr>
        <w:t>no Diário Oficial do</w:t>
      </w:r>
      <w:r w:rsidR="003245A8" w:rsidRPr="009A7494">
        <w:rPr>
          <w:rFonts w:ascii="Arial" w:hAnsi="Arial" w:cs="Arial"/>
          <w:sz w:val="24"/>
          <w:szCs w:val="24"/>
        </w:rPr>
        <w:t xml:space="preserve"> </w:t>
      </w:r>
      <w:r w:rsidR="003245A8">
        <w:rPr>
          <w:rFonts w:ascii="Arial" w:hAnsi="Arial" w:cs="Arial"/>
          <w:sz w:val="24"/>
          <w:szCs w:val="24"/>
        </w:rPr>
        <w:t>Estado de Minas Gerais</w:t>
      </w:r>
      <w:r w:rsidR="003245A8" w:rsidRPr="009A7494">
        <w:rPr>
          <w:rFonts w:ascii="Arial" w:hAnsi="Arial" w:cs="Arial"/>
          <w:sz w:val="24"/>
          <w:szCs w:val="24"/>
        </w:rPr>
        <w:t>.</w:t>
      </w:r>
      <w:r w:rsidR="003245A8">
        <w:rPr>
          <w:rFonts w:ascii="Arial" w:hAnsi="Arial" w:cs="Arial"/>
          <w:sz w:val="24"/>
          <w:szCs w:val="24"/>
        </w:rPr>
        <w:t xml:space="preserve"> </w:t>
      </w:r>
    </w:p>
    <w:p w:rsidR="00802088" w:rsidRDefault="0080208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Em razão da alteração da data da sessão, o cadastramento prévio de licitantes poderá ser realizado até às 17h00min do dia </w:t>
      </w:r>
      <w:proofErr w:type="gramStart"/>
      <w:r>
        <w:rPr>
          <w:rFonts w:ascii="Arial" w:hAnsi="Arial" w:cs="Arial"/>
          <w:i/>
          <w:sz w:val="24"/>
          <w:szCs w:val="24"/>
        </w:rPr>
        <w:t>13/04/2022</w:t>
      </w:r>
      <w:proofErr w:type="gramEnd"/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9A7494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9A7494">
        <w:rPr>
          <w:rFonts w:ascii="Arial" w:hAnsi="Arial" w:cs="Arial"/>
          <w:i/>
          <w:sz w:val="24"/>
          <w:szCs w:val="24"/>
        </w:rPr>
        <w:t>Tel</w:t>
      </w:r>
      <w:proofErr w:type="spellEnd"/>
      <w:r w:rsidRPr="009A7494">
        <w:rPr>
          <w:rFonts w:ascii="Arial" w:hAnsi="Arial" w:cs="Arial"/>
          <w:i/>
          <w:sz w:val="24"/>
          <w:szCs w:val="24"/>
        </w:rPr>
        <w:t xml:space="preserve">: 32-3336-1123 de </w:t>
      </w:r>
      <w:proofErr w:type="gramStart"/>
      <w:r w:rsidRPr="009A7494">
        <w:rPr>
          <w:rFonts w:ascii="Arial" w:hAnsi="Arial" w:cs="Arial"/>
          <w:i/>
          <w:sz w:val="24"/>
          <w:szCs w:val="24"/>
        </w:rPr>
        <w:t>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9835D3">
        <w:rPr>
          <w:rFonts w:ascii="Arial" w:hAnsi="Arial" w:cs="Arial"/>
          <w:i/>
          <w:sz w:val="24"/>
          <w:szCs w:val="24"/>
        </w:rPr>
        <w:t>:30</w:t>
      </w:r>
      <w:proofErr w:type="gramEnd"/>
      <w:r w:rsidR="009835D3">
        <w:rPr>
          <w:rFonts w:ascii="Arial" w:hAnsi="Arial" w:cs="Arial"/>
          <w:i/>
          <w:sz w:val="24"/>
          <w:szCs w:val="24"/>
        </w:rPr>
        <w:t>hs às 17:0</w:t>
      </w:r>
      <w:r w:rsidRPr="009A7494">
        <w:rPr>
          <w:rFonts w:ascii="Arial" w:hAnsi="Arial" w:cs="Arial"/>
          <w:i/>
          <w:sz w:val="24"/>
          <w:szCs w:val="24"/>
        </w:rPr>
        <w:t>0hs</w:t>
      </w:r>
      <w:r w:rsidR="0063041E">
        <w:rPr>
          <w:rFonts w:ascii="Arial" w:hAnsi="Arial" w:cs="Arial"/>
          <w:i/>
          <w:sz w:val="24"/>
          <w:szCs w:val="24"/>
        </w:rPr>
        <w:t xml:space="preserve"> de segunda à quinta-feira e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63041E">
        <w:rPr>
          <w:rFonts w:ascii="Arial" w:hAnsi="Arial" w:cs="Arial"/>
          <w:i/>
          <w:sz w:val="24"/>
          <w:szCs w:val="24"/>
        </w:rPr>
        <w:t>:30</w:t>
      </w:r>
      <w:r w:rsidR="00EA773D">
        <w:rPr>
          <w:rFonts w:ascii="Arial" w:hAnsi="Arial" w:cs="Arial"/>
          <w:i/>
          <w:sz w:val="24"/>
          <w:szCs w:val="24"/>
        </w:rPr>
        <w:t>hs às</w:t>
      </w:r>
      <w:r w:rsidR="00BB0D60">
        <w:rPr>
          <w:rFonts w:ascii="Arial" w:hAnsi="Arial" w:cs="Arial"/>
          <w:i/>
          <w:sz w:val="24"/>
          <w:szCs w:val="24"/>
        </w:rPr>
        <w:t xml:space="preserve"> 15:30</w:t>
      </w:r>
      <w:r w:rsidR="00EA773D">
        <w:rPr>
          <w:rFonts w:ascii="Arial" w:hAnsi="Arial" w:cs="Arial"/>
          <w:i/>
          <w:sz w:val="24"/>
          <w:szCs w:val="24"/>
        </w:rPr>
        <w:t>hs na</w:t>
      </w:r>
      <w:r w:rsidR="00BB0D60">
        <w:rPr>
          <w:rFonts w:ascii="Arial" w:hAnsi="Arial" w:cs="Arial"/>
          <w:i/>
          <w:sz w:val="24"/>
          <w:szCs w:val="24"/>
        </w:rPr>
        <w:t xml:space="preserve"> sexta-feira,</w:t>
      </w:r>
      <w:r w:rsidR="0063041E">
        <w:rPr>
          <w:rFonts w:ascii="Arial" w:hAnsi="Arial" w:cs="Arial"/>
          <w:i/>
          <w:sz w:val="24"/>
          <w:szCs w:val="24"/>
        </w:rPr>
        <w:t xml:space="preserve"> </w:t>
      </w:r>
      <w:r w:rsidRPr="009A7494">
        <w:rPr>
          <w:rFonts w:ascii="Arial" w:hAnsi="Arial" w:cs="Arial"/>
          <w:i/>
          <w:sz w:val="24"/>
          <w:szCs w:val="24"/>
        </w:rPr>
        <w:t xml:space="preserve"> e-mail: </w:t>
      </w:r>
      <w:hyperlink r:id="rId9" w:history="1">
        <w:r w:rsidR="002C22E7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2C22E7">
        <w:rPr>
          <w:rFonts w:ascii="Arial" w:hAnsi="Arial" w:cs="Arial"/>
          <w:i/>
          <w:sz w:val="24"/>
          <w:szCs w:val="24"/>
        </w:rPr>
        <w:t>.</w:t>
      </w:r>
    </w:p>
    <w:p w:rsidR="00073148" w:rsidRPr="00753036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753036">
        <w:rPr>
          <w:rFonts w:ascii="Arial" w:hAnsi="Arial" w:cs="Arial"/>
          <w:sz w:val="24"/>
          <w:szCs w:val="24"/>
        </w:rPr>
        <w:t xml:space="preserve">Desterro do Melo, </w:t>
      </w:r>
      <w:r w:rsidR="003245A8">
        <w:rPr>
          <w:rFonts w:ascii="Arial" w:hAnsi="Arial" w:cs="Arial"/>
          <w:sz w:val="24"/>
          <w:szCs w:val="24"/>
        </w:rPr>
        <w:t>01</w:t>
      </w:r>
      <w:r w:rsidR="00073148" w:rsidRPr="00753036">
        <w:rPr>
          <w:rFonts w:ascii="Arial" w:hAnsi="Arial" w:cs="Arial"/>
          <w:sz w:val="24"/>
          <w:szCs w:val="24"/>
        </w:rPr>
        <w:t xml:space="preserve"> de </w:t>
      </w:r>
      <w:r w:rsidR="003245A8">
        <w:rPr>
          <w:rFonts w:ascii="Arial" w:hAnsi="Arial" w:cs="Arial"/>
          <w:sz w:val="24"/>
          <w:szCs w:val="24"/>
        </w:rPr>
        <w:t>abril</w:t>
      </w:r>
      <w:r w:rsidR="005D700B" w:rsidRPr="00753036">
        <w:rPr>
          <w:rFonts w:ascii="Arial" w:hAnsi="Arial" w:cs="Arial"/>
          <w:sz w:val="24"/>
          <w:szCs w:val="24"/>
        </w:rPr>
        <w:t xml:space="preserve"> de 20</w:t>
      </w:r>
      <w:r w:rsidR="00D2724B">
        <w:rPr>
          <w:rFonts w:ascii="Arial" w:hAnsi="Arial" w:cs="Arial"/>
          <w:sz w:val="24"/>
          <w:szCs w:val="24"/>
        </w:rPr>
        <w:t>22</w:t>
      </w:r>
      <w:r w:rsidR="00073148" w:rsidRPr="00753036">
        <w:rPr>
          <w:rFonts w:ascii="Arial" w:hAnsi="Arial" w:cs="Arial"/>
          <w:sz w:val="24"/>
          <w:szCs w:val="24"/>
        </w:rPr>
        <w:t>.</w:t>
      </w:r>
    </w:p>
    <w:p w:rsidR="00073148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672661" w:rsidRPr="00F079F5" w:rsidRDefault="00672661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="00753EB2">
        <w:rPr>
          <w:rFonts w:ascii="Arial" w:hAnsi="Arial" w:cs="Arial"/>
          <w:sz w:val="24"/>
        </w:rPr>
        <w:t xml:space="preserve">       </w:t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672661" w:rsidRPr="00C55C33" w:rsidRDefault="00672661" w:rsidP="00672661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Pr="002669DD" w:rsidRDefault="004A7618">
      <w:pPr>
        <w:rPr>
          <w:rFonts w:ascii="Arial" w:hAnsi="Arial" w:cs="Arial"/>
          <w:sz w:val="24"/>
          <w:szCs w:val="24"/>
          <w:lang w:val="pt-PT"/>
        </w:rPr>
      </w:pPr>
    </w:p>
    <w:sectPr w:rsidR="004A7618" w:rsidRPr="002669DD" w:rsidSect="00B74F12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38" w:rsidRDefault="00751738">
      <w:r>
        <w:separator/>
      </w:r>
    </w:p>
  </w:endnote>
  <w:endnote w:type="continuationSeparator" w:id="0">
    <w:p w:rsidR="00751738" w:rsidRDefault="0075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38" w:rsidRDefault="00751738">
      <w:r>
        <w:separator/>
      </w:r>
    </w:p>
  </w:footnote>
  <w:footnote w:type="continuationSeparator" w:id="0">
    <w:p w:rsidR="00751738" w:rsidRDefault="0075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3121"/>
    <w:rsid w:val="0004624A"/>
    <w:rsid w:val="00052C8F"/>
    <w:rsid w:val="00073148"/>
    <w:rsid w:val="00081B94"/>
    <w:rsid w:val="000D563B"/>
    <w:rsid w:val="000D656D"/>
    <w:rsid w:val="001003D4"/>
    <w:rsid w:val="0016493C"/>
    <w:rsid w:val="00174556"/>
    <w:rsid w:val="0018264E"/>
    <w:rsid w:val="001863F2"/>
    <w:rsid w:val="00192BC7"/>
    <w:rsid w:val="001D3A3C"/>
    <w:rsid w:val="001D5F00"/>
    <w:rsid w:val="0020656F"/>
    <w:rsid w:val="0021233E"/>
    <w:rsid w:val="00223670"/>
    <w:rsid w:val="002669DD"/>
    <w:rsid w:val="002B39C1"/>
    <w:rsid w:val="002C22E7"/>
    <w:rsid w:val="002C79AD"/>
    <w:rsid w:val="002D7589"/>
    <w:rsid w:val="003068E8"/>
    <w:rsid w:val="0032172B"/>
    <w:rsid w:val="003245A8"/>
    <w:rsid w:val="003656EC"/>
    <w:rsid w:val="003843D0"/>
    <w:rsid w:val="003979FE"/>
    <w:rsid w:val="00397BCC"/>
    <w:rsid w:val="003A4919"/>
    <w:rsid w:val="003D0D1E"/>
    <w:rsid w:val="003D6606"/>
    <w:rsid w:val="00405029"/>
    <w:rsid w:val="0042167C"/>
    <w:rsid w:val="0042497A"/>
    <w:rsid w:val="004A58C0"/>
    <w:rsid w:val="004A7618"/>
    <w:rsid w:val="004B0775"/>
    <w:rsid w:val="004C59CA"/>
    <w:rsid w:val="00514E2B"/>
    <w:rsid w:val="00525BDC"/>
    <w:rsid w:val="005275FC"/>
    <w:rsid w:val="00541B2B"/>
    <w:rsid w:val="005469CD"/>
    <w:rsid w:val="00553618"/>
    <w:rsid w:val="00554F16"/>
    <w:rsid w:val="005851ED"/>
    <w:rsid w:val="005925C8"/>
    <w:rsid w:val="005C4699"/>
    <w:rsid w:val="005D700B"/>
    <w:rsid w:val="005E15A8"/>
    <w:rsid w:val="005E3823"/>
    <w:rsid w:val="005E6DD1"/>
    <w:rsid w:val="005F1CC7"/>
    <w:rsid w:val="005F36CA"/>
    <w:rsid w:val="0063041E"/>
    <w:rsid w:val="0065164E"/>
    <w:rsid w:val="00652D85"/>
    <w:rsid w:val="00672661"/>
    <w:rsid w:val="0067402C"/>
    <w:rsid w:val="00683E53"/>
    <w:rsid w:val="006B547D"/>
    <w:rsid w:val="006B640B"/>
    <w:rsid w:val="006E5DCE"/>
    <w:rsid w:val="00751738"/>
    <w:rsid w:val="00753036"/>
    <w:rsid w:val="00753EB2"/>
    <w:rsid w:val="00774751"/>
    <w:rsid w:val="0079285F"/>
    <w:rsid w:val="007E7120"/>
    <w:rsid w:val="00802088"/>
    <w:rsid w:val="00815EA8"/>
    <w:rsid w:val="008241B2"/>
    <w:rsid w:val="00835D41"/>
    <w:rsid w:val="00843112"/>
    <w:rsid w:val="008B0026"/>
    <w:rsid w:val="008D1A5E"/>
    <w:rsid w:val="009004A1"/>
    <w:rsid w:val="009107A2"/>
    <w:rsid w:val="00974DD6"/>
    <w:rsid w:val="009835D3"/>
    <w:rsid w:val="009A7494"/>
    <w:rsid w:val="009F7855"/>
    <w:rsid w:val="009F7E78"/>
    <w:rsid w:val="00A034DB"/>
    <w:rsid w:val="00A2129C"/>
    <w:rsid w:val="00AA53E7"/>
    <w:rsid w:val="00AB5614"/>
    <w:rsid w:val="00AC19E8"/>
    <w:rsid w:val="00AD233F"/>
    <w:rsid w:val="00AD5734"/>
    <w:rsid w:val="00AF1BAC"/>
    <w:rsid w:val="00AF5EE7"/>
    <w:rsid w:val="00B04B09"/>
    <w:rsid w:val="00B05508"/>
    <w:rsid w:val="00B15B27"/>
    <w:rsid w:val="00BB0D60"/>
    <w:rsid w:val="00BE7D15"/>
    <w:rsid w:val="00C7146D"/>
    <w:rsid w:val="00CB66EB"/>
    <w:rsid w:val="00CE186F"/>
    <w:rsid w:val="00CF0557"/>
    <w:rsid w:val="00CF41DA"/>
    <w:rsid w:val="00D0334C"/>
    <w:rsid w:val="00D04E35"/>
    <w:rsid w:val="00D2153A"/>
    <w:rsid w:val="00D25F53"/>
    <w:rsid w:val="00D2724B"/>
    <w:rsid w:val="00D61395"/>
    <w:rsid w:val="00D94677"/>
    <w:rsid w:val="00E00E84"/>
    <w:rsid w:val="00E05153"/>
    <w:rsid w:val="00E34E8D"/>
    <w:rsid w:val="00E373B3"/>
    <w:rsid w:val="00E55694"/>
    <w:rsid w:val="00E7776C"/>
    <w:rsid w:val="00EA773D"/>
    <w:rsid w:val="00EB28DD"/>
    <w:rsid w:val="00EE2426"/>
    <w:rsid w:val="00EE7CD2"/>
    <w:rsid w:val="00F06992"/>
    <w:rsid w:val="00F079F5"/>
    <w:rsid w:val="00F170F7"/>
    <w:rsid w:val="00F331A2"/>
    <w:rsid w:val="00F427F9"/>
    <w:rsid w:val="00F43BDC"/>
    <w:rsid w:val="00F6704B"/>
    <w:rsid w:val="00F70A81"/>
    <w:rsid w:val="00FA507E"/>
    <w:rsid w:val="00FD3377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@deste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197</cp:revision>
  <dcterms:created xsi:type="dcterms:W3CDTF">2019-03-25T17:44:00Z</dcterms:created>
  <dcterms:modified xsi:type="dcterms:W3CDTF">2022-04-01T17:30:00Z</dcterms:modified>
</cp:coreProperties>
</file>