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r w:rsidRPr="00233D14">
        <w:rPr>
          <w:rFonts w:ascii="Arial" w:hAnsi="Arial" w:cs="Arial"/>
          <w:b/>
          <w:sz w:val="24"/>
          <w:szCs w:val="24"/>
          <w:u w:val="single"/>
        </w:rPr>
        <w:t>RECIBO DE RETIRADA DE EDITAL</w:t>
      </w:r>
    </w:p>
    <w:p w:rsidR="00DE76D5" w:rsidRPr="00233D14" w:rsidRDefault="00DE76D5" w:rsidP="00DE76D5">
      <w:pPr>
        <w:ind w:right="-1"/>
        <w:rPr>
          <w:rFonts w:ascii="Arial" w:hAnsi="Arial" w:cs="Arial"/>
          <w:b/>
          <w:bCs/>
          <w:sz w:val="24"/>
          <w:szCs w:val="24"/>
        </w:rPr>
      </w:pPr>
    </w:p>
    <w:p w:rsidR="00DE76D5" w:rsidRPr="00233D14" w:rsidRDefault="00DE76D5" w:rsidP="00DE76D5">
      <w:pPr>
        <w:ind w:right="-1"/>
        <w:rPr>
          <w:rFonts w:ascii="Arial" w:hAnsi="Arial" w:cs="Arial"/>
          <w:b/>
          <w:bCs/>
          <w:sz w:val="24"/>
          <w:szCs w:val="24"/>
        </w:rPr>
      </w:pPr>
      <w:r>
        <w:rPr>
          <w:rFonts w:ascii="Arial" w:hAnsi="Arial" w:cs="Arial"/>
          <w:b/>
          <w:bCs/>
          <w:sz w:val="24"/>
          <w:szCs w:val="24"/>
        </w:rPr>
        <w:t>PROCESSO LICITATÓRIO Nº 072/2019</w:t>
      </w:r>
    </w:p>
    <w:p w:rsidR="00DE76D5" w:rsidRDefault="00DE76D5" w:rsidP="00DE76D5">
      <w:pPr>
        <w:ind w:right="-1"/>
        <w:rPr>
          <w:rFonts w:ascii="Arial" w:hAnsi="Arial" w:cs="Arial"/>
          <w:b/>
          <w:bCs/>
          <w:sz w:val="24"/>
          <w:szCs w:val="24"/>
        </w:rPr>
      </w:pPr>
      <w:r>
        <w:rPr>
          <w:rFonts w:ascii="Arial" w:hAnsi="Arial" w:cs="Arial"/>
          <w:b/>
          <w:bCs/>
          <w:sz w:val="24"/>
          <w:szCs w:val="24"/>
        </w:rPr>
        <w:t>CONVITE Nº 009/2019</w:t>
      </w:r>
    </w:p>
    <w:p w:rsidR="00DE76D5" w:rsidRPr="00233D14" w:rsidRDefault="00B01E7E" w:rsidP="00781801">
      <w:pPr>
        <w:ind w:right="-1"/>
        <w:jc w:val="both"/>
        <w:rPr>
          <w:rFonts w:ascii="Arial" w:hAnsi="Arial" w:cs="Arial"/>
          <w:b/>
          <w:bCs/>
          <w:sz w:val="24"/>
          <w:szCs w:val="24"/>
        </w:rPr>
      </w:pPr>
      <w:r>
        <w:rPr>
          <w:rFonts w:ascii="Arial" w:hAnsi="Arial" w:cs="Arial"/>
          <w:b/>
          <w:bCs/>
          <w:sz w:val="24"/>
          <w:szCs w:val="24"/>
        </w:rPr>
        <w:t>CON</w:t>
      </w:r>
      <w:r w:rsidR="0092217F">
        <w:rPr>
          <w:rFonts w:ascii="Arial" w:hAnsi="Arial" w:cs="Arial"/>
          <w:b/>
          <w:bCs/>
          <w:sz w:val="24"/>
          <w:szCs w:val="24"/>
        </w:rPr>
        <w:t>S</w:t>
      </w:r>
      <w:r>
        <w:rPr>
          <w:rFonts w:ascii="Arial" w:hAnsi="Arial" w:cs="Arial"/>
          <w:b/>
          <w:bCs/>
          <w:sz w:val="24"/>
          <w:szCs w:val="24"/>
        </w:rPr>
        <w:t xml:space="preserve">TRUÇÃO DE PONTE MISTA </w:t>
      </w:r>
      <w:r w:rsidR="00781801">
        <w:rPr>
          <w:rFonts w:ascii="Arial" w:hAnsi="Arial" w:cs="Arial"/>
          <w:b/>
          <w:bCs/>
          <w:sz w:val="24"/>
          <w:szCs w:val="24"/>
        </w:rPr>
        <w:t xml:space="preserve">COM VIGAS METÁLICAS E TABULEIRO PRÉ-MOLDADO DE CONCRETO </w:t>
      </w:r>
      <w:r w:rsidR="00E63AE5">
        <w:rPr>
          <w:rFonts w:ascii="Arial" w:hAnsi="Arial" w:cs="Arial"/>
          <w:b/>
          <w:bCs/>
          <w:sz w:val="24"/>
          <w:szCs w:val="24"/>
        </w:rPr>
        <w:t>NA LOCALIDADE RURAL DA PACIÊNCIA EM ATENDIMENTO AO TERMO DE TRAN</w:t>
      </w:r>
      <w:r w:rsidR="0092217F">
        <w:rPr>
          <w:rFonts w:ascii="Arial" w:hAnsi="Arial" w:cs="Arial"/>
          <w:b/>
          <w:bCs/>
          <w:sz w:val="24"/>
          <w:szCs w:val="24"/>
        </w:rPr>
        <w:t>S</w:t>
      </w:r>
      <w:r w:rsidR="00E63AE5">
        <w:rPr>
          <w:rFonts w:ascii="Arial" w:hAnsi="Arial" w:cs="Arial"/>
          <w:b/>
          <w:bCs/>
          <w:sz w:val="24"/>
          <w:szCs w:val="24"/>
        </w:rPr>
        <w:t>FERÊNCIA DE BENS Nº 484/2018 - SETOP</w:t>
      </w:r>
      <w:r w:rsidR="00DE76D5">
        <w:rPr>
          <w:rFonts w:ascii="Arial" w:hAnsi="Arial" w:cs="Arial"/>
          <w:b/>
          <w:bCs/>
          <w:sz w:val="24"/>
          <w:szCs w:val="24"/>
        </w:rPr>
        <w:t>.</w:t>
      </w:r>
    </w:p>
    <w:p w:rsidR="00DE76D5" w:rsidRPr="00233D14" w:rsidRDefault="00DE76D5" w:rsidP="00DE76D5">
      <w:pPr>
        <w:ind w:right="-1"/>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Fax:</w:t>
      </w: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DE76D5">
      <w:pPr>
        <w:ind w:right="-1"/>
        <w:jc w:val="both"/>
        <w:rPr>
          <w:rFonts w:ascii="Arial" w:hAnsi="Arial" w:cs="Arial"/>
          <w:b/>
          <w:bCs/>
          <w:sz w:val="24"/>
          <w:szCs w:val="24"/>
        </w:rPr>
      </w:pPr>
    </w:p>
    <w:p w:rsidR="00DE76D5" w:rsidRPr="00233D14" w:rsidRDefault="000B758D" w:rsidP="00DE76D5">
      <w:pPr>
        <w:ind w:right="-1"/>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2019</w:t>
      </w:r>
      <w:r w:rsidR="00DE76D5" w:rsidRPr="00233D14">
        <w:rPr>
          <w:rFonts w:ascii="Arial" w:hAnsi="Arial" w:cs="Arial"/>
          <w:b/>
          <w:i/>
          <w:sz w:val="24"/>
          <w:szCs w:val="24"/>
        </w:rPr>
        <w:t>.</w:t>
      </w:r>
    </w:p>
    <w:p w:rsidR="00DE76D5" w:rsidRPr="00233D14" w:rsidRDefault="00DE76D5" w:rsidP="00DE76D5">
      <w:pPr>
        <w:ind w:right="-1"/>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DE76D5">
      <w:pPr>
        <w:ind w:right="-1"/>
        <w:rPr>
          <w:rFonts w:ascii="Arial" w:hAnsi="Arial" w:cs="Arial"/>
          <w:b/>
          <w:bCs/>
          <w:sz w:val="24"/>
          <w:szCs w:val="24"/>
        </w:rPr>
      </w:pPr>
    </w:p>
    <w:p w:rsidR="00DE76D5" w:rsidRPr="00233D14" w:rsidRDefault="00DE76D5" w:rsidP="00DE76D5">
      <w:pPr>
        <w:ind w:right="-1"/>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DE76D5">
      <w:pPr>
        <w:ind w:right="-1"/>
        <w:jc w:val="center"/>
        <w:rPr>
          <w:rFonts w:ascii="Arial" w:hAnsi="Arial" w:cs="Arial"/>
          <w:sz w:val="24"/>
          <w:szCs w:val="24"/>
        </w:rPr>
      </w:pPr>
    </w:p>
    <w:p w:rsidR="00DE76D5" w:rsidRPr="00233D14" w:rsidRDefault="00DE76D5" w:rsidP="00DE76D5">
      <w:pPr>
        <w:ind w:right="-1"/>
        <w:jc w:val="center"/>
        <w:rPr>
          <w:rFonts w:ascii="Arial" w:hAnsi="Arial" w:cs="Arial"/>
          <w:b/>
          <w:bCs/>
          <w:sz w:val="24"/>
          <w:szCs w:val="24"/>
        </w:rPr>
      </w:pPr>
    </w:p>
    <w:p w:rsidR="00DE76D5" w:rsidRPr="00233D14" w:rsidRDefault="00DE76D5" w:rsidP="00DE76D5">
      <w:pPr>
        <w:ind w:right="-1"/>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DE76D5">
      <w:pPr>
        <w:ind w:right="-1"/>
        <w:jc w:val="center"/>
        <w:rPr>
          <w:rFonts w:ascii="Arial" w:hAnsi="Arial" w:cs="Arial"/>
          <w:b/>
          <w:bCs/>
          <w:sz w:val="24"/>
          <w:szCs w:val="24"/>
        </w:rPr>
      </w:pPr>
    </w:p>
    <w:p w:rsidR="00DE76D5" w:rsidRPr="00233D14" w:rsidRDefault="00DE76D5" w:rsidP="00DE76D5">
      <w:pPr>
        <w:ind w:right="-1"/>
        <w:jc w:val="center"/>
        <w:rPr>
          <w:rFonts w:ascii="Arial" w:hAnsi="Arial" w:cs="Arial"/>
          <w:b/>
          <w:bCs/>
          <w:sz w:val="24"/>
          <w:szCs w:val="24"/>
        </w:rPr>
      </w:pPr>
    </w:p>
    <w:p w:rsidR="00DE76D5" w:rsidRPr="00233D14" w:rsidRDefault="00DE76D5" w:rsidP="00DE76D5">
      <w:pPr>
        <w:ind w:right="-1"/>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E76D5" w:rsidRPr="00233D14" w:rsidRDefault="00DE76D5" w:rsidP="00DE76D5">
      <w:pPr>
        <w:ind w:right="-1"/>
        <w:jc w:val="both"/>
        <w:rPr>
          <w:rFonts w:ascii="Arial" w:hAnsi="Arial" w:cs="Arial"/>
          <w:sz w:val="24"/>
          <w:szCs w:val="24"/>
        </w:rPr>
      </w:pPr>
    </w:p>
    <w:p w:rsidR="00DE76D5" w:rsidRPr="00233D14"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nomeada pela Portaria Municipal nº </w:t>
      </w:r>
      <w:r>
        <w:rPr>
          <w:rFonts w:ascii="Arial" w:hAnsi="Arial" w:cs="Arial"/>
          <w:sz w:val="22"/>
          <w:szCs w:val="22"/>
        </w:rPr>
        <w:t>3.871/2019</w:t>
      </w:r>
      <w:r w:rsidRPr="00233D14">
        <w:rPr>
          <w:rFonts w:ascii="Arial" w:hAnsi="Arial" w:cs="Arial"/>
          <w:sz w:val="22"/>
          <w:szCs w:val="22"/>
        </w:rPr>
        <w:t xml:space="preserve">, torna pública a realização de licitação na modalidade CARTA CONVITE – MENOR PREÇO </w:t>
      </w:r>
      <w:r>
        <w:rPr>
          <w:rFonts w:ascii="Arial" w:hAnsi="Arial" w:cs="Arial"/>
          <w:sz w:val="22"/>
          <w:szCs w:val="22"/>
        </w:rPr>
        <w:t xml:space="preserve">GLOBAL – EMPREITADA GLOBAL COM FORNECIMENTO DE MATERIAL - </w:t>
      </w:r>
      <w:r w:rsidRPr="00233D14">
        <w:rPr>
          <w:rFonts w:ascii="Arial" w:hAnsi="Arial" w:cs="Arial"/>
          <w:sz w:val="22"/>
          <w:szCs w:val="22"/>
        </w:rPr>
        <w:t xml:space="preserve">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Pr="00233D14"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DE76D5" w:rsidRPr="00233D14" w:rsidRDefault="00DE76D5" w:rsidP="00DE76D5">
      <w:pPr>
        <w:jc w:val="both"/>
        <w:rPr>
          <w:rFonts w:ascii="Arial" w:hAnsi="Arial" w:cs="Arial"/>
          <w:b/>
          <w:i/>
          <w:sz w:val="22"/>
          <w:szCs w:val="22"/>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233D14" w:rsidRDefault="00E63AE5" w:rsidP="00DE76D5">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18/09</w:t>
      </w:r>
      <w:r w:rsidR="00DE76D5">
        <w:rPr>
          <w:rFonts w:ascii="Arial" w:hAnsi="Arial" w:cs="Arial"/>
          <w:b/>
          <w:sz w:val="22"/>
          <w:szCs w:val="22"/>
        </w:rPr>
        <w:t>/2019</w:t>
      </w:r>
    </w:p>
    <w:p w:rsidR="00DE76D5" w:rsidRPr="00233D14" w:rsidRDefault="00E63AE5" w:rsidP="00DE76D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00DE76D5" w:rsidRPr="00233D14">
        <w:rPr>
          <w:rFonts w:ascii="Arial" w:hAnsi="Arial" w:cs="Arial"/>
          <w:b/>
          <w:sz w:val="22"/>
          <w:szCs w:val="22"/>
        </w:rPr>
        <w:t>hs00min;</w:t>
      </w:r>
    </w:p>
    <w:p w:rsidR="00DE76D5" w:rsidRPr="00233D14" w:rsidRDefault="00DE76D5" w:rsidP="00DE76D5">
      <w:pPr>
        <w:pStyle w:val="Recuodecorpodetexto2"/>
        <w:tabs>
          <w:tab w:val="clear" w:pos="521"/>
        </w:tabs>
        <w:ind w:left="1418" w:hanging="1418"/>
        <w:rPr>
          <w:b/>
        </w:rPr>
      </w:pPr>
      <w:r w:rsidRPr="00233D14">
        <w:rPr>
          <w:b/>
        </w:rPr>
        <w:t xml:space="preserve">LOCAL: </w:t>
      </w:r>
      <w:r w:rsidRPr="00233D14">
        <w:rPr>
          <w:b/>
        </w:rPr>
        <w:tab/>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Pr="00233D14" w:rsidRDefault="00DE76D5" w:rsidP="00DE76D5">
      <w:pPr>
        <w:pStyle w:val="Recuodecorpodetexto2"/>
        <w:tabs>
          <w:tab w:val="left" w:pos="6190"/>
        </w:tabs>
        <w:rPr>
          <w:u w:val="single"/>
          <w:lang w:val="pt-BR"/>
        </w:rPr>
      </w:pPr>
      <w:r w:rsidRPr="00233D14">
        <w:rPr>
          <w:u w:val="single"/>
          <w:lang w:val="pt-BR"/>
        </w:rPr>
        <w:t>ABERTURA DO ENVELOPE Nº 2 “PROPOSTA”:</w:t>
      </w:r>
      <w:r>
        <w:rPr>
          <w:u w:val="single"/>
          <w:lang w:val="pt-BR"/>
        </w:rPr>
        <w:tab/>
      </w:r>
    </w:p>
    <w:p w:rsidR="00DE76D5" w:rsidRPr="00233D14" w:rsidRDefault="00DE76D5" w:rsidP="00DE76D5">
      <w:pPr>
        <w:pStyle w:val="Recuodecorpodetexto2"/>
        <w:rPr>
          <w:b/>
        </w:rPr>
      </w:pPr>
      <w:r w:rsidRPr="00233D14">
        <w:rPr>
          <w:b/>
        </w:rPr>
        <w:t xml:space="preserve">DIA: </w:t>
      </w:r>
      <w:r w:rsidRPr="00233D14">
        <w:rPr>
          <w:b/>
        </w:rPr>
        <w:tab/>
      </w:r>
      <w:r w:rsidRPr="00233D14">
        <w:rPr>
          <w:b/>
        </w:rPr>
        <w:tab/>
      </w:r>
      <w:r w:rsidRPr="00233D14">
        <w:rPr>
          <w:b/>
        </w:rPr>
        <w:tab/>
      </w:r>
      <w:r w:rsidRPr="00233D14">
        <w:rPr>
          <w:b/>
        </w:rPr>
        <w:tab/>
      </w:r>
      <w:r w:rsidR="00E63AE5">
        <w:rPr>
          <w:b/>
          <w:u w:val="single"/>
        </w:rPr>
        <w:t>23/09</w:t>
      </w:r>
      <w:r>
        <w:rPr>
          <w:b/>
          <w:u w:val="single"/>
        </w:rPr>
        <w:t>/2019</w:t>
      </w:r>
      <w:r w:rsidRPr="00233D14">
        <w:rPr>
          <w:b/>
          <w:u w:val="single"/>
        </w:rPr>
        <w:t xml:space="preserve"> (havendo recurso na fase de Habilitação).</w:t>
      </w:r>
    </w:p>
    <w:p w:rsidR="00DE76D5" w:rsidRPr="00233D14" w:rsidRDefault="007A2B16" w:rsidP="00DE76D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DE76D5" w:rsidRPr="00233D14">
        <w:rPr>
          <w:rFonts w:ascii="Arial" w:hAnsi="Arial" w:cs="Arial"/>
          <w:b/>
          <w:sz w:val="22"/>
          <w:szCs w:val="22"/>
        </w:rPr>
        <w:t>hs00min;</w:t>
      </w:r>
    </w:p>
    <w:p w:rsidR="00DE76D5" w:rsidRPr="00233D14" w:rsidRDefault="00DE76D5" w:rsidP="00DE76D5">
      <w:pPr>
        <w:pStyle w:val="Recuodecorpodetexto2"/>
        <w:tabs>
          <w:tab w:val="clear" w:pos="521"/>
        </w:tabs>
        <w:ind w:left="1418" w:hanging="1418"/>
        <w:rPr>
          <w:b/>
        </w:rPr>
      </w:pPr>
      <w:r w:rsidRPr="00233D14">
        <w:rPr>
          <w:b/>
          <w:sz w:val="24"/>
          <w:szCs w:val="24"/>
        </w:rPr>
        <w:t xml:space="preserve">LOCAL: </w:t>
      </w:r>
      <w:r w:rsidRPr="00233D14">
        <w:rPr>
          <w:b/>
          <w:sz w:val="24"/>
          <w:szCs w:val="24"/>
        </w:rPr>
        <w:tab/>
      </w:r>
      <w:r w:rsidRPr="00233D14">
        <w:rPr>
          <w:b/>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p w:rsidR="00DE76D5" w:rsidRPr="00233D14" w:rsidRDefault="00DE76D5" w:rsidP="00DE76D5">
      <w:pPr>
        <w:pStyle w:val="Recuodecorpodetexto2"/>
        <w:rPr>
          <w:b/>
          <w:sz w:val="24"/>
          <w:szCs w:val="24"/>
          <w:u w:val="single"/>
        </w:rPr>
      </w:pP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 – Projeto Básico</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 – Modelo de Declaração de Habilitação e Inexistência de Fatos Impeditivos</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III – Modelo de Declaração de não Emprego de Menores</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IV – Modelo de Carta de Credenciamento</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 – Modelo de Declaração de Mobilização de Equipe</w:t>
      </w:r>
    </w:p>
    <w:p w:rsidR="00DE76D5" w:rsidRPr="0083368D"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proofErr w:type="gramStart"/>
      <w:r w:rsidRPr="0083368D">
        <w:rPr>
          <w:rFonts w:ascii="Arial" w:hAnsi="Arial" w:cs="Arial"/>
          <w:b/>
          <w:sz w:val="22"/>
          <w:szCs w:val="22"/>
        </w:rPr>
        <w:t>Anexo VI</w:t>
      </w:r>
      <w:proofErr w:type="gramEnd"/>
      <w:r w:rsidRPr="0083368D">
        <w:rPr>
          <w:rFonts w:ascii="Arial" w:hAnsi="Arial" w:cs="Arial"/>
          <w:b/>
          <w:sz w:val="22"/>
          <w:szCs w:val="22"/>
        </w:rPr>
        <w:t xml:space="preserve"> – Modelo de Declaração de Enquadramento como Microempresa ou Empresa de Pequeno Porte</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 – Modelo de Declaração de Elaboração Independente de Proposta</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VIII-A – Modelo de Declaração de Visitação</w:t>
      </w:r>
      <w:r>
        <w:rPr>
          <w:rFonts w:ascii="Arial" w:hAnsi="Arial" w:cs="Arial"/>
          <w:b/>
          <w:sz w:val="22"/>
          <w:szCs w:val="22"/>
        </w:rPr>
        <w:t xml:space="preserve"> ao Local do Objeto deste Edita</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 xml:space="preserve">Anexo VIII-B – Modelo de Declaração de NÃO Visitação ao Local </w:t>
      </w:r>
      <w:r w:rsidRPr="00EA6429">
        <w:rPr>
          <w:rFonts w:ascii="Arial" w:hAnsi="Arial" w:cs="Arial"/>
          <w:b/>
          <w:bCs/>
          <w:sz w:val="22"/>
          <w:szCs w:val="22"/>
        </w:rPr>
        <w:t>do Objeto deste Edital</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IX – Modelo de Carta Proposta</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 – Minuta de Contrato</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XI – Planilha Orçamentária de Custos</w:t>
      </w:r>
    </w:p>
    <w:p w:rsidR="00DE76D5"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t>Anexo XII – Cronograma Físico-Financeiro</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EA6429">
        <w:rPr>
          <w:rFonts w:ascii="Arial" w:hAnsi="Arial" w:cs="Arial"/>
          <w:b/>
          <w:sz w:val="22"/>
          <w:szCs w:val="22"/>
        </w:rPr>
        <w:lastRenderedPageBreak/>
        <w:t xml:space="preserve">Anexo XIII-A – Modelo de Planilha de Proposta de Preço, com demonstrativo de cálculo do B.D.I. </w:t>
      </w:r>
      <w:proofErr w:type="gramStart"/>
      <w:r w:rsidRPr="00EA6429">
        <w:rPr>
          <w:rFonts w:ascii="Arial" w:hAnsi="Arial" w:cs="Arial"/>
          <w:b/>
          <w:sz w:val="22"/>
          <w:szCs w:val="22"/>
        </w:rPr>
        <w:t>e</w:t>
      </w:r>
      <w:proofErr w:type="gramEnd"/>
      <w:r w:rsidRPr="00EA6429">
        <w:rPr>
          <w:rFonts w:ascii="Arial" w:hAnsi="Arial" w:cs="Arial"/>
          <w:b/>
          <w:sz w:val="22"/>
          <w:szCs w:val="22"/>
        </w:rPr>
        <w:t xml:space="preserve"> Leis Sociais</w:t>
      </w:r>
    </w:p>
    <w:p w:rsidR="00DE76D5" w:rsidRPr="00356E88" w:rsidRDefault="00DE76D5" w:rsidP="00DE76D5">
      <w:pPr>
        <w:numPr>
          <w:ilvl w:val="0"/>
          <w:numId w:val="3"/>
        </w:numPr>
        <w:tabs>
          <w:tab w:val="clear" w:pos="1700"/>
          <w:tab w:val="num" w:pos="0"/>
        </w:tabs>
        <w:overflowPunct w:val="0"/>
        <w:autoSpaceDE w:val="0"/>
        <w:autoSpaceDN w:val="0"/>
        <w:adjustRightInd w:val="0"/>
        <w:spacing w:after="140"/>
        <w:ind w:left="0"/>
        <w:rPr>
          <w:rFonts w:ascii="Arial" w:hAnsi="Arial" w:cs="Arial"/>
          <w:b/>
          <w:sz w:val="22"/>
          <w:szCs w:val="22"/>
        </w:rPr>
      </w:pPr>
      <w:r w:rsidRPr="00356E88">
        <w:rPr>
          <w:rFonts w:ascii="Arial" w:hAnsi="Arial" w:cs="Arial"/>
          <w:b/>
          <w:sz w:val="22"/>
          <w:szCs w:val="22"/>
        </w:rPr>
        <w:t>Anexo XIII-B – Modelo de Cronograma Físico-Financeiro</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 xml:space="preserve">Anexo XIV – Declaração De Cumprimento do Decreto Federal 7.983, de </w:t>
      </w:r>
      <w:proofErr w:type="gramStart"/>
      <w:r w:rsidRPr="00EA6429">
        <w:rPr>
          <w:rFonts w:ascii="Arial" w:hAnsi="Arial" w:cs="Arial"/>
          <w:b/>
          <w:sz w:val="22"/>
          <w:szCs w:val="22"/>
        </w:rPr>
        <w:t>8</w:t>
      </w:r>
      <w:proofErr w:type="gramEnd"/>
      <w:r w:rsidRPr="00EA6429">
        <w:rPr>
          <w:rFonts w:ascii="Arial" w:hAnsi="Arial" w:cs="Arial"/>
          <w:b/>
          <w:sz w:val="22"/>
          <w:szCs w:val="22"/>
        </w:rPr>
        <w:t xml:space="preserve"> de Abril de 2013</w:t>
      </w:r>
    </w:p>
    <w:p w:rsidR="00DE76D5" w:rsidRPr="00EA6429" w:rsidRDefault="00DE76D5" w:rsidP="00DE76D5">
      <w:pPr>
        <w:numPr>
          <w:ilvl w:val="0"/>
          <w:numId w:val="3"/>
        </w:numPr>
        <w:tabs>
          <w:tab w:val="clear" w:pos="1700"/>
          <w:tab w:val="num" w:pos="0"/>
        </w:tabs>
        <w:overflowPunct w:val="0"/>
        <w:autoSpaceDE w:val="0"/>
        <w:autoSpaceDN w:val="0"/>
        <w:adjustRightInd w:val="0"/>
        <w:spacing w:after="140"/>
        <w:ind w:left="0"/>
        <w:rPr>
          <w:rFonts w:cs="Arial"/>
          <w:sz w:val="22"/>
          <w:szCs w:val="22"/>
        </w:rPr>
      </w:pPr>
      <w:r w:rsidRPr="00EA6429">
        <w:rPr>
          <w:rFonts w:ascii="Arial" w:hAnsi="Arial" w:cs="Arial"/>
          <w:b/>
          <w:sz w:val="22"/>
          <w:szCs w:val="22"/>
        </w:rPr>
        <w:t>Anexo XV – Declaração de Atendimento ao art. 18, XII da lei 12.708/2012</w:t>
      </w:r>
      <w:r>
        <w:rPr>
          <w:rFonts w:ascii="Arial" w:hAnsi="Arial" w:cs="Arial"/>
          <w:b/>
          <w:sz w:val="22"/>
          <w:szCs w:val="22"/>
        </w:rPr>
        <w:t>.</w:t>
      </w: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ascii="Arial" w:hAnsi="Arial" w:cs="Arial"/>
          <w:b/>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Default="00DE76D5" w:rsidP="00DE76D5">
      <w:pPr>
        <w:overflowPunct w:val="0"/>
        <w:autoSpaceDE w:val="0"/>
        <w:autoSpaceDN w:val="0"/>
        <w:adjustRightInd w:val="0"/>
        <w:spacing w:after="140"/>
        <w:rPr>
          <w:rFonts w:cs="Arial"/>
          <w:sz w:val="22"/>
          <w:szCs w:val="22"/>
        </w:rPr>
      </w:pPr>
    </w:p>
    <w:p w:rsidR="00DE76D5" w:rsidRPr="00356E88" w:rsidRDefault="00DE76D5" w:rsidP="00DE76D5">
      <w:pPr>
        <w:overflowPunct w:val="0"/>
        <w:autoSpaceDE w:val="0"/>
        <w:autoSpaceDN w:val="0"/>
        <w:adjustRightInd w:val="0"/>
        <w:spacing w:after="140"/>
        <w:rPr>
          <w:rFonts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lastRenderedPageBreak/>
        <w:t xml:space="preserve">1 – </w:t>
      </w:r>
      <w:r w:rsidRPr="00233D14">
        <w:rPr>
          <w:caps/>
          <w:sz w:val="22"/>
          <w:szCs w:val="28"/>
          <w:lang w:eastAsia="en-US"/>
        </w:rPr>
        <w:t>DO OBJETO</w:t>
      </w:r>
    </w:p>
    <w:p w:rsidR="00DE76D5" w:rsidRPr="00187172" w:rsidRDefault="00DE76D5" w:rsidP="00DE76D5">
      <w:pPr>
        <w:jc w:val="both"/>
        <w:rPr>
          <w:rFonts w:ascii="Arial" w:hAnsi="Arial" w:cs="Arial"/>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Pr>
          <w:rFonts w:ascii="Arial" w:hAnsi="Arial" w:cs="Arial"/>
          <w:sz w:val="22"/>
          <w:szCs w:val="22"/>
        </w:rPr>
        <w:t>“</w:t>
      </w:r>
      <w:r w:rsidR="00781801">
        <w:rPr>
          <w:rFonts w:ascii="Arial" w:hAnsi="Arial" w:cs="Arial"/>
          <w:b/>
          <w:bCs/>
          <w:sz w:val="24"/>
          <w:szCs w:val="24"/>
        </w:rPr>
        <w:t>CON</w:t>
      </w:r>
      <w:r w:rsidR="0092217F">
        <w:rPr>
          <w:rFonts w:ascii="Arial" w:hAnsi="Arial" w:cs="Arial"/>
          <w:b/>
          <w:bCs/>
          <w:sz w:val="24"/>
          <w:szCs w:val="24"/>
        </w:rPr>
        <w:t>S</w:t>
      </w:r>
      <w:r w:rsidR="00781801">
        <w:rPr>
          <w:rFonts w:ascii="Arial" w:hAnsi="Arial" w:cs="Arial"/>
          <w:b/>
          <w:bCs/>
          <w:sz w:val="24"/>
          <w:szCs w:val="24"/>
        </w:rPr>
        <w:t>TRUÇÃO DE PONTE MISTA COM VIGAS METÁLICAS E TABULEIRO PRÉ-MOLDADO DE CONCRETO NA LOCALIDADE RURAL DA PACIÊNCIA EM ATENDIMENTO AO TERMO DE TRAN</w:t>
      </w:r>
      <w:r w:rsidR="0092217F">
        <w:rPr>
          <w:rFonts w:ascii="Arial" w:hAnsi="Arial" w:cs="Arial"/>
          <w:b/>
          <w:bCs/>
          <w:sz w:val="24"/>
          <w:szCs w:val="24"/>
        </w:rPr>
        <w:t>S</w:t>
      </w:r>
      <w:r w:rsidR="00781801">
        <w:rPr>
          <w:rFonts w:ascii="Arial" w:hAnsi="Arial" w:cs="Arial"/>
          <w:b/>
          <w:bCs/>
          <w:sz w:val="24"/>
          <w:szCs w:val="24"/>
        </w:rPr>
        <w:t>FERÊNCIA DE BENS Nº 484/2018 - SETOP</w:t>
      </w:r>
      <w:r>
        <w:rPr>
          <w:rFonts w:ascii="Arial" w:hAnsi="Arial" w:cs="Arial"/>
          <w:b/>
          <w:sz w:val="22"/>
          <w:szCs w:val="22"/>
        </w:rPr>
        <w:t xml:space="preserve">”, </w:t>
      </w:r>
      <w:r w:rsidRPr="00187172">
        <w:rPr>
          <w:rFonts w:ascii="Arial" w:hAnsi="Arial" w:cs="Arial"/>
          <w:sz w:val="22"/>
          <w:szCs w:val="22"/>
        </w:rPr>
        <w:t>de ac</w:t>
      </w:r>
      <w:r>
        <w:rPr>
          <w:rFonts w:ascii="Arial" w:hAnsi="Arial" w:cs="Arial"/>
          <w:sz w:val="22"/>
          <w:szCs w:val="22"/>
        </w:rPr>
        <w:t>ordo com, plano de trabalho, projeto arquitetônico,</w:t>
      </w:r>
      <w:r w:rsidRPr="00187172">
        <w:rPr>
          <w:rFonts w:ascii="Arial" w:hAnsi="Arial" w:cs="Arial"/>
          <w:sz w:val="22"/>
          <w:szCs w:val="22"/>
        </w:rPr>
        <w:t xml:space="preserve"> memorial descritivo </w:t>
      </w:r>
      <w:r>
        <w:rPr>
          <w:rFonts w:ascii="Arial" w:hAnsi="Arial" w:cs="Arial"/>
          <w:sz w:val="22"/>
          <w:szCs w:val="22"/>
        </w:rPr>
        <w:t xml:space="preserve">e planilhas </w:t>
      </w:r>
      <w:r w:rsidRPr="00187172">
        <w:rPr>
          <w:rFonts w:ascii="Arial" w:hAnsi="Arial" w:cs="Arial"/>
          <w:sz w:val="22"/>
          <w:szCs w:val="22"/>
        </w:rPr>
        <w:t>constantes nos Anexos e</w:t>
      </w:r>
      <w:r>
        <w:rPr>
          <w:rFonts w:ascii="Arial" w:hAnsi="Arial" w:cs="Arial"/>
          <w:sz w:val="22"/>
          <w:szCs w:val="22"/>
        </w:rPr>
        <w:t xml:space="preserve"> nos arquivos </w:t>
      </w:r>
      <w:r w:rsidRPr="00187172">
        <w:rPr>
          <w:rFonts w:ascii="Arial" w:hAnsi="Arial" w:cs="Arial"/>
          <w:sz w:val="22"/>
          <w:szCs w:val="22"/>
        </w:rPr>
        <w:t>que integram este edital.</w:t>
      </w:r>
    </w:p>
    <w:p w:rsidR="00DE76D5" w:rsidRPr="00233D14" w:rsidRDefault="00DE76D5" w:rsidP="00DE76D5">
      <w:pPr>
        <w:spacing w:line="276" w:lineRule="auto"/>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2 – </w:t>
      </w:r>
      <w:r w:rsidRPr="00233D14">
        <w:rPr>
          <w:caps/>
          <w:sz w:val="22"/>
          <w:szCs w:val="28"/>
          <w:lang w:eastAsia="en-US"/>
        </w:rPr>
        <w:t>DAS CONDIÇÕES DE PARTICIPAÇÃO</w:t>
      </w:r>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 xml:space="preserve">que atenderem a todas as exigências </w:t>
      </w:r>
      <w:proofErr w:type="spellStart"/>
      <w:r w:rsidRPr="00233D14">
        <w:rPr>
          <w:rFonts w:ascii="Arial" w:hAnsi="Arial" w:cs="Arial"/>
          <w:sz w:val="22"/>
          <w:szCs w:val="22"/>
        </w:rPr>
        <w:t>editalícias</w:t>
      </w:r>
      <w:proofErr w:type="spellEnd"/>
      <w:r w:rsidRPr="00233D14">
        <w:rPr>
          <w:rFonts w:ascii="Arial" w:hAnsi="Arial" w:cs="Arial"/>
          <w:sz w:val="22"/>
          <w:szCs w:val="22"/>
        </w:rPr>
        <w:t xml:space="preserv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 xml:space="preserve">CERTIDÃO SIMPLIFICADA DA JUNTA COMERCIAL DO ESTADO DE MINAS GERAIS (ou do Estado sede </w:t>
      </w:r>
      <w:r w:rsidRPr="00233D14">
        <w:rPr>
          <w:rFonts w:ascii="Arial" w:hAnsi="Arial" w:cs="Arial"/>
          <w:b/>
          <w:sz w:val="22"/>
          <w:szCs w:val="22"/>
        </w:rPr>
        <w:lastRenderedPageBreak/>
        <w:t>da licitante)</w:t>
      </w:r>
      <w:r w:rsidRPr="00233D14">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documento próprio obtido do site do Supersimples da Receita Federal (</w:t>
      </w:r>
      <w:hyperlink r:id="rId11" w:history="1">
        <w:r w:rsidRPr="008D0DE2">
          <w:rPr>
            <w:rStyle w:val="Hyperlink"/>
            <w:rFonts w:ascii="Arial" w:hAnsi="Arial" w:cs="Arial"/>
            <w:i/>
            <w:color w:val="auto"/>
            <w:sz w:val="24"/>
            <w:szCs w:val="24"/>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classficada nos termos da Lei Complementar 123/2006, o Pregoeiro,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4F6CA4">
        <w:fldChar w:fldCharType="begin"/>
      </w:r>
      <w:r w:rsidR="004F6CA4">
        <w:instrText xml:space="preserve"> HYPERLINK "http://www8.receita.fazenda.gov.br/SimplesNacional/aplicacoes.aspx?id=21" </w:instrText>
      </w:r>
      <w:r w:rsidR="004F6CA4">
        <w:fldChar w:fldCharType="separate"/>
      </w:r>
      <w:r w:rsidRPr="008D0DE2">
        <w:rPr>
          <w:rStyle w:val="Hyperlink"/>
          <w:rFonts w:ascii="Arial" w:hAnsi="Arial" w:cs="Arial"/>
          <w:i/>
          <w:color w:val="auto"/>
          <w:sz w:val="24"/>
          <w:szCs w:val="24"/>
        </w:rPr>
        <w:t>http://www8.receita.fazenda.gov.br/SimplesNacional/aplicacoes.aspx?id=21</w:t>
      </w:r>
      <w:r w:rsidR="004F6CA4">
        <w:rPr>
          <w:rStyle w:val="Hyperlink"/>
          <w:rFonts w:ascii="Arial" w:hAnsi="Arial" w:cs="Arial"/>
          <w:i/>
          <w:color w:val="auto"/>
          <w:sz w:val="24"/>
          <w:szCs w:val="24"/>
        </w:rPr>
        <w:fldChar w:fldCharType="end"/>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3 – </w:t>
      </w:r>
      <w:r w:rsidRPr="00233D14">
        <w:rPr>
          <w:caps/>
          <w:sz w:val="22"/>
          <w:szCs w:val="28"/>
          <w:lang w:eastAsia="en-US"/>
        </w:rPr>
        <w:t>DO CREDENCIAMENTO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w:t>
      </w:r>
      <w:r w:rsidRPr="00233D14">
        <w:rPr>
          <w:rFonts w:ascii="Arial" w:eastAsia="Times New Roman" w:hAnsi="Arial" w:cs="Arial"/>
          <w:sz w:val="22"/>
          <w:szCs w:val="22"/>
        </w:rPr>
        <w:lastRenderedPageBreak/>
        <w:t xml:space="preserve">credenciamento como participante desta Licitação, munido da sua carteira de identidade, ou de outro documento equivalente, e do documento que lhe dê poderes para manifestar-se durante os procedimentos relativos a este certame </w:t>
      </w:r>
      <w:r w:rsidR="0056095B">
        <w:rPr>
          <w:rFonts w:ascii="Arial" w:eastAsia="Times New Roman" w:hAnsi="Arial" w:cs="Arial"/>
          <w:b/>
          <w:sz w:val="22"/>
          <w:szCs w:val="22"/>
        </w:rPr>
        <w:t>– MODELO ANEXO II DO EDITAL.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3.1.1</w:t>
      </w:r>
      <w:r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4 - </w:t>
      </w:r>
      <w:r w:rsidRPr="00233D14">
        <w:rPr>
          <w:caps/>
          <w:sz w:val="22"/>
          <w:szCs w:val="28"/>
          <w:lang w:eastAsia="en-US"/>
        </w:rPr>
        <w:t>DA ENTREGA DOS ENVELOPES</w:t>
      </w:r>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204"/>
          <w:tab w:val="left" w:pos="8827"/>
        </w:tabs>
        <w:autoSpaceDE w:val="0"/>
        <w:autoSpaceDN w:val="0"/>
        <w:adjustRightInd w:val="0"/>
        <w:rPr>
          <w:rFonts w:ascii="Arial" w:hAnsi="Arial" w:cs="Arial"/>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Prefeitura Municipal de Desterro do Melo; Centro Administritativo Prefeito João Benedito Amaral, Avenida Silvério Augusto de Melo, nº 158, Bairro Fábrica, Desterro do Melo, Minas Gerais, CEP: 36.210-</w:t>
      </w:r>
      <w:proofErr w:type="gramStart"/>
      <w:r w:rsidRPr="00233D14">
        <w:rPr>
          <w:rFonts w:ascii="Arial" w:hAnsi="Arial" w:cs="Arial"/>
          <w:sz w:val="22"/>
          <w:szCs w:val="22"/>
          <w:lang w:val="pt-PT"/>
        </w:rPr>
        <w:t>000.</w:t>
      </w:r>
      <w:proofErr w:type="gramEnd"/>
      <w:r w:rsidRPr="00233D14">
        <w:rPr>
          <w:rFonts w:ascii="Arial" w:hAnsi="Arial" w:cs="Arial"/>
          <w:b/>
          <w:noProof/>
          <w:sz w:val="22"/>
          <w:szCs w:val="22"/>
          <w:lang w:val="pt-PT"/>
        </w:rPr>
        <w:fldChar w:fldCharType="begin"/>
      </w:r>
      <w:r w:rsidRPr="00233D14">
        <w:rPr>
          <w:rFonts w:ascii="Arial" w:hAnsi="Arial" w:cs="Arial"/>
          <w:b/>
          <w:noProof/>
          <w:sz w:val="22"/>
          <w:szCs w:val="22"/>
          <w:lang w:val="pt-PT"/>
        </w:rPr>
        <w:instrText xml:space="preserve"> MERGEFIELD "LOCAL_ENTREGA" </w:instrText>
      </w:r>
      <w:r w:rsidRPr="00233D14">
        <w:rPr>
          <w:rFonts w:ascii="Arial" w:hAnsi="Arial" w:cs="Arial"/>
          <w:b/>
          <w:noProof/>
          <w:sz w:val="22"/>
          <w:szCs w:val="22"/>
          <w:lang w:val="pt-PT"/>
        </w:rPr>
        <w:fldChar w:fldCharType="end"/>
      </w:r>
    </w:p>
    <w:p w:rsidR="00DE76D5" w:rsidRPr="00233D14" w:rsidRDefault="00DE76D5" w:rsidP="00DE76D5">
      <w:pPr>
        <w:widowControl w:val="0"/>
        <w:tabs>
          <w:tab w:val="left" w:pos="204"/>
          <w:tab w:val="left" w:pos="8280"/>
        </w:tabs>
        <w:autoSpaceDE w:val="0"/>
        <w:autoSpaceDN w:val="0"/>
        <w:adjustRightInd w:val="0"/>
        <w:jc w:val="both"/>
        <w:rPr>
          <w:rFonts w:ascii="Arial" w:hAnsi="Arial" w:cs="Arial"/>
          <w:b/>
          <w:sz w:val="22"/>
          <w:szCs w:val="22"/>
          <w:lang w:val="pt-PT"/>
        </w:rPr>
      </w:pPr>
      <w:r w:rsidRPr="00233D14">
        <w:rPr>
          <w:rFonts w:ascii="Arial" w:hAnsi="Arial" w:cs="Arial"/>
          <w:b/>
          <w:sz w:val="22"/>
          <w:szCs w:val="22"/>
          <w:u w:val="single"/>
          <w:lang w:val="pt-PT"/>
        </w:rPr>
        <w:t>DATA:</w:t>
      </w:r>
      <w:r w:rsidR="00E63AE5">
        <w:rPr>
          <w:rFonts w:ascii="Arial" w:hAnsi="Arial" w:cs="Arial"/>
          <w:b/>
          <w:sz w:val="22"/>
          <w:szCs w:val="22"/>
          <w:lang w:val="pt-PT"/>
        </w:rPr>
        <w:t xml:space="preserve"> 18/09</w:t>
      </w:r>
      <w:r>
        <w:rPr>
          <w:rFonts w:ascii="Arial" w:hAnsi="Arial" w:cs="Arial"/>
          <w:b/>
          <w:sz w:val="22"/>
          <w:szCs w:val="22"/>
          <w:lang w:val="pt-PT"/>
        </w:rPr>
        <w:t>/2019</w:t>
      </w:r>
    </w:p>
    <w:p w:rsidR="00DE76D5" w:rsidRPr="00233D14" w:rsidRDefault="00DE76D5" w:rsidP="00DE76D5">
      <w:pPr>
        <w:widowControl w:val="0"/>
        <w:tabs>
          <w:tab w:val="left" w:pos="204"/>
          <w:tab w:val="left" w:pos="8280"/>
        </w:tabs>
        <w:autoSpaceDE w:val="0"/>
        <w:autoSpaceDN w:val="0"/>
        <w:adjustRightInd w:val="0"/>
        <w:jc w:val="both"/>
        <w:rPr>
          <w:rFonts w:ascii="Arial" w:hAnsi="Arial" w:cs="Arial"/>
          <w:sz w:val="22"/>
          <w:szCs w:val="22"/>
          <w:lang w:val="pt-PT"/>
        </w:rPr>
      </w:pPr>
      <w:r w:rsidRPr="00233D14">
        <w:rPr>
          <w:rFonts w:ascii="Arial" w:hAnsi="Arial" w:cs="Arial"/>
          <w:b/>
          <w:sz w:val="22"/>
          <w:szCs w:val="22"/>
          <w:u w:val="single"/>
          <w:lang w:val="pt-PT"/>
        </w:rPr>
        <w:t>HORÁRIO:</w:t>
      </w:r>
      <w:r w:rsidR="00E63AE5">
        <w:rPr>
          <w:rFonts w:ascii="Arial" w:hAnsi="Arial" w:cs="Arial"/>
          <w:b/>
          <w:sz w:val="22"/>
          <w:szCs w:val="22"/>
          <w:lang w:val="pt-PT"/>
        </w:rPr>
        <w:t xml:space="preserve"> 09</w:t>
      </w:r>
      <w:r w:rsidRPr="00233D14">
        <w:rPr>
          <w:rFonts w:ascii="Arial" w:hAnsi="Arial" w:cs="Arial"/>
          <w:b/>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E76D5" w:rsidRPr="00233D14" w:rsidRDefault="00E63AE5" w:rsidP="00DE76D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w:t>
      </w:r>
      <w:r w:rsidR="00762432">
        <w:rPr>
          <w:rFonts w:ascii="Arial" w:hAnsi="Arial" w:cs="Arial"/>
          <w:i/>
          <w:lang w:val="pt-PT"/>
        </w:rPr>
        <w:t>9</w:t>
      </w:r>
      <w:r w:rsidR="00DE76D5">
        <w:rPr>
          <w:rFonts w:ascii="Arial" w:hAnsi="Arial" w:cs="Arial"/>
          <w:i/>
          <w:lang w:val="pt-PT"/>
        </w:rPr>
        <w:t>/2019</w:t>
      </w:r>
      <w:r w:rsidR="00DE76D5" w:rsidRPr="00233D14">
        <w:rPr>
          <w:rFonts w:ascii="Arial" w:hAnsi="Arial" w:cs="Arial"/>
          <w:i/>
          <w:lang w:val="pt-PT"/>
        </w:rPr>
        <w:fldChar w:fldCharType="begin"/>
      </w:r>
      <w:r w:rsidR="00DE76D5" w:rsidRPr="00233D14">
        <w:rPr>
          <w:rFonts w:ascii="Arial" w:hAnsi="Arial" w:cs="Arial"/>
          <w:i/>
          <w:lang w:val="pt-PT"/>
        </w:rPr>
        <w:instrText xml:space="preserve"> MERGEFIELD "NUM_LICITACAO" </w:instrText>
      </w:r>
      <w:r w:rsidR="00DE76D5" w:rsidRPr="00233D14">
        <w:rPr>
          <w:rFonts w:ascii="Arial" w:hAnsi="Arial" w:cs="Arial"/>
          <w:i/>
          <w:lang w:val="pt-PT"/>
        </w:rPr>
        <w:fldChar w:fldCharType="end"/>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E63AE5">
        <w:rPr>
          <w:rFonts w:ascii="Arial" w:hAnsi="Arial" w:cs="Arial"/>
          <w:bCs/>
          <w:i/>
          <w:lang w:val="pt-PT"/>
        </w:rPr>
        <w:t>0</w:t>
      </w:r>
      <w:r w:rsidR="00762432">
        <w:rPr>
          <w:rFonts w:ascii="Arial" w:hAnsi="Arial" w:cs="Arial"/>
          <w:bCs/>
          <w:i/>
          <w:lang w:val="pt-PT"/>
        </w:rPr>
        <w:t>72</w:t>
      </w:r>
      <w:r>
        <w:rPr>
          <w:rFonts w:ascii="Arial" w:hAnsi="Arial" w:cs="Arial"/>
          <w:bCs/>
          <w:i/>
          <w:lang w:val="pt-PT"/>
        </w:rPr>
        <w:t>/2019</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 xml:space="preserve">RAZÃO SOCIAL, CNPJ E ENDEREÇO DA </w:t>
      </w:r>
      <w:proofErr w:type="gramStart"/>
      <w:r w:rsidRPr="00233D14">
        <w:rPr>
          <w:rFonts w:ascii="Arial" w:hAnsi="Arial" w:cs="Arial"/>
          <w:i/>
          <w:lang w:val="pt-PT"/>
        </w:rPr>
        <w:t>EMPRESA</w:t>
      </w:r>
      <w:proofErr w:type="gramEnd"/>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02 – PROPOSTA COMERCIAL:</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noProof/>
          <w:lang w:val="pt-PT"/>
        </w:rPr>
        <w:t>MUNICÍPIO DE DESTERRO DO MELO</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SETOR DE COMPRAS E LICITAÇÕES</w:t>
      </w:r>
    </w:p>
    <w:p w:rsidR="00DE76D5" w:rsidRPr="00233D14" w:rsidRDefault="00781801" w:rsidP="00DE76D5">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 xml:space="preserve">CONVITE Nº </w:t>
      </w:r>
      <w:r w:rsidR="00E63AE5">
        <w:rPr>
          <w:rFonts w:ascii="Arial" w:hAnsi="Arial" w:cs="Arial"/>
          <w:i/>
          <w:lang w:val="pt-PT"/>
        </w:rPr>
        <w:t>09</w:t>
      </w:r>
      <w:r w:rsidR="00DE76D5" w:rsidRPr="00233D14">
        <w:rPr>
          <w:rFonts w:ascii="Arial" w:hAnsi="Arial" w:cs="Arial"/>
          <w:i/>
          <w:lang w:val="pt-PT"/>
        </w:rPr>
        <w:t>/</w:t>
      </w:r>
      <w:r w:rsidR="00DE76D5">
        <w:rPr>
          <w:rFonts w:ascii="Arial" w:hAnsi="Arial" w:cs="Arial"/>
          <w:i/>
          <w:lang w:val="pt-PT"/>
        </w:rPr>
        <w:t>2019</w:t>
      </w:r>
      <w:r w:rsidR="00DE76D5" w:rsidRPr="00233D14">
        <w:rPr>
          <w:rFonts w:ascii="Arial" w:hAnsi="Arial" w:cs="Arial"/>
          <w:i/>
          <w:lang w:val="pt-PT"/>
        </w:rPr>
        <w:fldChar w:fldCharType="begin"/>
      </w:r>
      <w:r w:rsidR="00DE76D5" w:rsidRPr="00233D14">
        <w:rPr>
          <w:rFonts w:ascii="Arial" w:hAnsi="Arial" w:cs="Arial"/>
          <w:i/>
          <w:lang w:val="pt-PT"/>
        </w:rPr>
        <w:instrText xml:space="preserve"> MERGEFIELD "NUM_LICITACAO" </w:instrText>
      </w:r>
      <w:r w:rsidR="00DE76D5" w:rsidRPr="00233D14">
        <w:rPr>
          <w:rFonts w:ascii="Arial" w:hAnsi="Arial" w:cs="Arial"/>
          <w:i/>
          <w:lang w:val="pt-PT"/>
        </w:rPr>
        <w:fldChar w:fldCharType="end"/>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bCs/>
          <w:i/>
          <w:lang w:val="pt-PT"/>
        </w:rPr>
      </w:pPr>
      <w:r w:rsidRPr="00233D14">
        <w:rPr>
          <w:rFonts w:ascii="Arial" w:hAnsi="Arial" w:cs="Arial"/>
          <w:i/>
          <w:lang w:val="pt-PT"/>
        </w:rPr>
        <w:t xml:space="preserve">PROCESSO Nº </w:t>
      </w:r>
      <w:r w:rsidR="00762432">
        <w:rPr>
          <w:rFonts w:ascii="Arial" w:hAnsi="Arial" w:cs="Arial"/>
          <w:bCs/>
          <w:i/>
          <w:lang w:val="pt-PT"/>
        </w:rPr>
        <w:t>072</w:t>
      </w:r>
      <w:r>
        <w:rPr>
          <w:rFonts w:ascii="Arial" w:hAnsi="Arial" w:cs="Arial"/>
          <w:bCs/>
          <w:i/>
          <w:lang w:val="pt-PT"/>
        </w:rPr>
        <w:t>/2019</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233D14">
        <w:rPr>
          <w:rFonts w:ascii="Arial" w:hAnsi="Arial" w:cs="Arial"/>
          <w:i/>
          <w:lang w:val="pt-PT"/>
        </w:rPr>
        <w:t>RAZÃO SOCIAL, CNPJ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 xml:space="preserve">A ausência dos dizeres ou carimbos, na parte externa ou nos documentos, não constituirá </w:t>
      </w:r>
      <w:r w:rsidRPr="00233D14">
        <w:rPr>
          <w:rFonts w:ascii="Arial" w:hAnsi="Arial" w:cs="Arial"/>
          <w:sz w:val="22"/>
          <w:szCs w:val="22"/>
        </w:rPr>
        <w:lastRenderedPageBreak/>
        <w:t>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5 - </w:t>
      </w:r>
      <w:r w:rsidRPr="00233D14">
        <w:rPr>
          <w:caps/>
          <w:sz w:val="22"/>
          <w:szCs w:val="28"/>
          <w:lang w:eastAsia="en-US"/>
        </w:rPr>
        <w:t>DA HABILITAÇÃO (ENVELOPE N° 01)</w:t>
      </w:r>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r w:rsidRPr="00187172">
        <w:rPr>
          <w:rFonts w:ascii="Arial" w:hAnsi="Arial" w:cs="Arial"/>
          <w:b/>
          <w:sz w:val="22"/>
          <w:szCs w:val="22"/>
          <w:lang w:val="pt-PT"/>
        </w:rPr>
        <w:t>5.1 – Documentos de Regularidade Fiscal e Trabalhistas:</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Pr="00187172">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5.1.2 - </w:t>
      </w:r>
      <w:r w:rsidRPr="00187172">
        <w:rPr>
          <w:rFonts w:ascii="Arial" w:hAnsi="Arial" w:cs="Arial"/>
          <w:b/>
          <w:sz w:val="22"/>
          <w:szCs w:val="22"/>
          <w:lang w:val="pt-PT"/>
        </w:rPr>
        <w:t xml:space="preserve">Prova de Inscrição no Cadastro de Contribuintes Estadual ou Municipal </w:t>
      </w:r>
      <w:r w:rsidRPr="00187172">
        <w:rPr>
          <w:rFonts w:ascii="Arial" w:hAnsi="Arial" w:cs="Arial"/>
          <w:sz w:val="22"/>
          <w:szCs w:val="22"/>
          <w:u w:val="single"/>
          <w:lang w:val="pt-PT"/>
        </w:rPr>
        <w:t xml:space="preserve">se </w:t>
      </w:r>
      <w:proofErr w:type="gramStart"/>
      <w:r w:rsidRPr="00187172">
        <w:rPr>
          <w:rFonts w:ascii="Arial" w:hAnsi="Arial" w:cs="Arial"/>
          <w:sz w:val="22"/>
          <w:szCs w:val="22"/>
          <w:u w:val="single"/>
          <w:lang w:val="pt-PT"/>
        </w:rPr>
        <w:t>houver</w:t>
      </w:r>
      <w:r w:rsidRPr="00187172">
        <w:rPr>
          <w:rFonts w:ascii="Arial" w:hAnsi="Arial" w:cs="Arial"/>
          <w:sz w:val="22"/>
          <w:szCs w:val="22"/>
          <w:lang w:val="pt-PT"/>
        </w:rPr>
        <w:t>,</w:t>
      </w:r>
      <w:proofErr w:type="gramEnd"/>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Pr="00187172">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 </w:t>
      </w:r>
      <w:r w:rsidRPr="00187172">
        <w:rPr>
          <w:rFonts w:ascii="Arial" w:hAnsi="Arial" w:cs="Arial"/>
          <w:sz w:val="22"/>
          <w:szCs w:val="22"/>
          <w:lang w:val="pt-PT"/>
        </w:rPr>
        <w:t xml:space="preserve">ou prova equivalente que comprove regularidade de situação para com a </w:t>
      </w:r>
      <w:r>
        <w:rPr>
          <w:rFonts w:ascii="Arial" w:hAnsi="Arial" w:cs="Arial"/>
          <w:sz w:val="22"/>
          <w:szCs w:val="22"/>
          <w:lang w:val="pt-PT"/>
        </w:rPr>
        <w:t xml:space="preserve">Receita Federal e </w:t>
      </w:r>
      <w:r w:rsidRPr="00187172">
        <w:rPr>
          <w:rFonts w:ascii="Arial" w:hAnsi="Arial" w:cs="Arial"/>
          <w:sz w:val="22"/>
          <w:szCs w:val="22"/>
          <w:lang w:val="pt-PT"/>
        </w:rPr>
        <w:t>Seguridade Social, ou ainda prova de garantia em juízo de valor suficiente para pagamento do débito, quando em litígio;</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p>
    <w:p w:rsidR="00DE76D5" w:rsidRPr="00187172" w:rsidRDefault="00DE76D5" w:rsidP="00DE76D5">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187172">
        <w:rPr>
          <w:rFonts w:ascii="Arial" w:hAnsi="Arial" w:cs="Arial"/>
          <w:i/>
          <w:sz w:val="22"/>
          <w:szCs w:val="22"/>
        </w:rPr>
        <w:lastRenderedPageBreak/>
        <w:t>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5.2 – Regularidade Jurídica:</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5.2.1 - Cópia de CPF e Identidade </w:t>
      </w:r>
      <w:r>
        <w:rPr>
          <w:rFonts w:ascii="Arial" w:hAnsi="Arial" w:cs="Arial"/>
          <w:sz w:val="22"/>
          <w:szCs w:val="22"/>
        </w:rPr>
        <w:t xml:space="preserve">de </w:t>
      </w:r>
      <w:r w:rsidRPr="00A13B7F">
        <w:rPr>
          <w:rFonts w:ascii="Arial" w:hAnsi="Arial" w:cs="Arial"/>
          <w:b/>
          <w:sz w:val="22"/>
          <w:szCs w:val="22"/>
          <w:u w:val="single"/>
        </w:rPr>
        <w:t>todos</w:t>
      </w:r>
      <w:r>
        <w:rPr>
          <w:rFonts w:ascii="Arial" w:hAnsi="Arial" w:cs="Arial"/>
          <w:sz w:val="22"/>
          <w:szCs w:val="22"/>
        </w:rPr>
        <w:t xml:space="preserve"> os</w:t>
      </w:r>
      <w:r w:rsidRPr="00187172">
        <w:rPr>
          <w:rFonts w:ascii="Arial" w:hAnsi="Arial" w:cs="Arial"/>
          <w:sz w:val="22"/>
          <w:szCs w:val="22"/>
        </w:rPr>
        <w:t xml:space="preserve"> Sócio</w:t>
      </w:r>
      <w:r>
        <w:rPr>
          <w:rFonts w:ascii="Arial" w:hAnsi="Arial" w:cs="Arial"/>
          <w:sz w:val="22"/>
          <w:szCs w:val="22"/>
        </w:rPr>
        <w:t>s</w:t>
      </w:r>
      <w:r w:rsidRPr="00187172">
        <w:rPr>
          <w:rFonts w:ascii="Arial" w:hAnsi="Arial" w:cs="Arial"/>
          <w:sz w:val="22"/>
          <w:szCs w:val="22"/>
        </w:rPr>
        <w:t xml:space="preserve"> Proprietário</w:t>
      </w:r>
      <w:r>
        <w:rPr>
          <w:rFonts w:ascii="Arial" w:hAnsi="Arial" w:cs="Arial"/>
          <w:sz w:val="22"/>
          <w:szCs w:val="22"/>
        </w:rPr>
        <w:t>s</w:t>
      </w:r>
      <w:r w:rsidRPr="00187172">
        <w:rPr>
          <w:rFonts w:ascii="Arial" w:hAnsi="Arial" w:cs="Arial"/>
          <w:sz w:val="22"/>
          <w:szCs w:val="22"/>
        </w:rPr>
        <w:t xml:space="preserve"> representante</w:t>
      </w:r>
      <w:r>
        <w:rPr>
          <w:rFonts w:ascii="Arial" w:hAnsi="Arial" w:cs="Arial"/>
          <w:sz w:val="22"/>
          <w:szCs w:val="22"/>
        </w:rPr>
        <w:t>s</w:t>
      </w:r>
      <w:r w:rsidRPr="00187172">
        <w:rPr>
          <w:rFonts w:ascii="Arial" w:hAnsi="Arial" w:cs="Arial"/>
          <w:sz w:val="22"/>
          <w:szCs w:val="22"/>
        </w:rPr>
        <w:t xml:space="preserve"> da Empresa.</w:t>
      </w:r>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r w:rsidRPr="00187172">
        <w:rPr>
          <w:rFonts w:ascii="Arial" w:hAnsi="Arial" w:cs="Arial"/>
          <w:sz w:val="22"/>
          <w:szCs w:val="22"/>
        </w:rPr>
        <w:t xml:space="preserve">5.2.3 - Registro Comercial, no caso de empresa individual; </w:t>
      </w:r>
    </w:p>
    <w:p w:rsidR="00DE76D5" w:rsidRPr="00187172" w:rsidRDefault="00DE76D5" w:rsidP="00DE76D5">
      <w:pPr>
        <w:spacing w:before="240" w:after="240"/>
        <w:ind w:right="-196"/>
        <w:jc w:val="both"/>
        <w:outlineLvl w:val="0"/>
        <w:rPr>
          <w:rFonts w:ascii="Arial" w:hAnsi="Arial" w:cs="Arial"/>
          <w:sz w:val="22"/>
          <w:szCs w:val="22"/>
        </w:rPr>
      </w:pPr>
      <w:r w:rsidRPr="00187172">
        <w:rPr>
          <w:rFonts w:ascii="Arial" w:hAnsi="Arial" w:cs="Arial"/>
          <w:sz w:val="22"/>
          <w:szCs w:val="22"/>
          <w:lang w:val="pt-PT"/>
        </w:rPr>
        <w:t xml:space="preserve">5.2.4 - </w:t>
      </w:r>
      <w:r w:rsidRPr="00187172">
        <w:rPr>
          <w:rFonts w:ascii="Arial" w:hAnsi="Arial" w:cs="Arial"/>
          <w:sz w:val="22"/>
          <w:szCs w:val="22"/>
        </w:rPr>
        <w:t>Inscrição do Ato Constitutivo, no caso de Sociedades Civis, acompanhada de prova de diretoria em exercício.</w:t>
      </w:r>
    </w:p>
    <w:p w:rsidR="00DE76D5" w:rsidRPr="00187172" w:rsidRDefault="00DE76D5" w:rsidP="00DE76D5">
      <w:pPr>
        <w:spacing w:before="240" w:after="240"/>
        <w:ind w:right="-196"/>
        <w:jc w:val="both"/>
        <w:outlineLvl w:val="0"/>
        <w:rPr>
          <w:rFonts w:ascii="Arial" w:hAnsi="Arial" w:cs="Arial"/>
          <w:b/>
          <w:sz w:val="22"/>
          <w:szCs w:val="22"/>
          <w:lang w:val="pt-PT"/>
        </w:rPr>
      </w:pPr>
      <w:r w:rsidRPr="00187172">
        <w:rPr>
          <w:rFonts w:ascii="Arial" w:hAnsi="Arial" w:cs="Arial"/>
          <w:b/>
          <w:sz w:val="22"/>
          <w:szCs w:val="22"/>
          <w:lang w:val="pt-PT"/>
        </w:rPr>
        <w:t>5.3 – Qualificação Econômica Financeira:</w:t>
      </w:r>
    </w:p>
    <w:p w:rsidR="00DE76D5" w:rsidRPr="00187172" w:rsidRDefault="00DE76D5" w:rsidP="00DE76D5">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(sessenta) dias</w:t>
      </w:r>
      <w:r w:rsidRPr="00187172">
        <w:rPr>
          <w:rFonts w:ascii="Arial" w:hAnsi="Arial" w:cs="Arial"/>
          <w:sz w:val="22"/>
          <w:szCs w:val="22"/>
        </w:rPr>
        <w:t xml:space="preserve"> contados da data da sua apresentação;</w:t>
      </w:r>
    </w:p>
    <w:p w:rsidR="00DE76D5" w:rsidRPr="00187172" w:rsidRDefault="00DE76D5" w:rsidP="00DE76D5">
      <w:pPr>
        <w:suppressAutoHyphens/>
        <w:spacing w:after="120"/>
        <w:jc w:val="both"/>
        <w:rPr>
          <w:rFonts w:ascii="Arial" w:hAnsi="Arial" w:cs="Arial"/>
          <w:sz w:val="22"/>
          <w:szCs w:val="22"/>
          <w:u w:val="single"/>
        </w:rPr>
      </w:pPr>
      <w:r w:rsidRPr="00187172">
        <w:rPr>
          <w:rFonts w:ascii="Arial" w:hAnsi="Arial" w:cs="Arial"/>
          <w:sz w:val="22"/>
          <w:szCs w:val="22"/>
        </w:rPr>
        <w:t xml:space="preserve">5.3.2 - </w:t>
      </w:r>
      <w:r w:rsidRPr="00187172">
        <w:rPr>
          <w:rFonts w:ascii="Arial" w:hAnsi="Arial" w:cs="Arial"/>
          <w:b/>
          <w:sz w:val="22"/>
          <w:szCs w:val="22"/>
        </w:rPr>
        <w:t>Balanço Patrimonial</w:t>
      </w:r>
      <w:r w:rsidRPr="00187172">
        <w:rPr>
          <w:rFonts w:ascii="Arial" w:hAnsi="Arial" w:cs="Arial"/>
          <w:sz w:val="22"/>
          <w:szCs w:val="22"/>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Pr="00187172">
        <w:rPr>
          <w:rFonts w:ascii="Arial" w:hAnsi="Arial" w:cs="Arial"/>
          <w:sz w:val="22"/>
          <w:szCs w:val="22"/>
        </w:rPr>
        <w:t>3</w:t>
      </w:r>
      <w:proofErr w:type="gramEnd"/>
      <w:r w:rsidRPr="00187172">
        <w:rPr>
          <w:rFonts w:ascii="Arial" w:hAnsi="Arial" w:cs="Arial"/>
          <w:sz w:val="22"/>
          <w:szCs w:val="22"/>
        </w:rPr>
        <w:t xml:space="preserve"> (três) meses da data de apresentação da proposta;</w:t>
      </w:r>
    </w:p>
    <w:p w:rsidR="00DE76D5" w:rsidRPr="00187172" w:rsidRDefault="00DE76D5" w:rsidP="00DE76D5">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O balanço patrimonial deverá estar assinado por contador ou por outro profissional equivalente, devidamente registrado no Conselho Regional de Contabilidade;</w:t>
      </w:r>
    </w:p>
    <w:p w:rsidR="00DE76D5" w:rsidRPr="00187172" w:rsidRDefault="00DE76D5" w:rsidP="00DE76D5">
      <w:pPr>
        <w:numPr>
          <w:ilvl w:val="3"/>
          <w:numId w:val="5"/>
        </w:numPr>
        <w:tabs>
          <w:tab w:val="clear" w:pos="1854"/>
          <w:tab w:val="num" w:pos="1080"/>
        </w:tabs>
        <w:suppressAutoHyphens/>
        <w:spacing w:after="120"/>
        <w:ind w:left="1080" w:firstLine="0"/>
        <w:jc w:val="both"/>
        <w:rPr>
          <w:rFonts w:ascii="Arial" w:hAnsi="Arial" w:cs="Arial"/>
          <w:sz w:val="22"/>
          <w:szCs w:val="22"/>
        </w:rPr>
      </w:pPr>
      <w:r w:rsidRPr="00187172">
        <w:rPr>
          <w:rFonts w:ascii="Arial" w:hAnsi="Arial" w:cs="Arial"/>
          <w:sz w:val="22"/>
          <w:szCs w:val="22"/>
        </w:rPr>
        <w:t>- As empresas constituídas no exercício em curso deverão apresentar cópia do balanço de abertura ou cópia do livro diário contendo o balanço de abertura, inclusive com os termos de abertura e encerramento;</w:t>
      </w:r>
    </w:p>
    <w:p w:rsidR="00DE76D5" w:rsidRPr="00187172" w:rsidRDefault="00DE76D5" w:rsidP="00DE76D5">
      <w:pPr>
        <w:numPr>
          <w:ilvl w:val="3"/>
          <w:numId w:val="5"/>
        </w:numPr>
        <w:tabs>
          <w:tab w:val="clear" w:pos="1854"/>
          <w:tab w:val="num" w:pos="1080"/>
        </w:tabs>
        <w:spacing w:after="120"/>
        <w:ind w:left="1080" w:firstLine="0"/>
        <w:jc w:val="both"/>
        <w:rPr>
          <w:rFonts w:ascii="Arial" w:hAnsi="Arial" w:cs="Arial"/>
          <w:sz w:val="22"/>
          <w:szCs w:val="22"/>
        </w:rPr>
      </w:pPr>
      <w:r w:rsidRPr="00187172">
        <w:rPr>
          <w:rFonts w:ascii="Arial" w:hAnsi="Arial" w:cs="Arial"/>
          <w:sz w:val="22"/>
          <w:szCs w:val="22"/>
        </w:rPr>
        <w:t xml:space="preserve">- A boa situação financeira do licitante será avaliada pelos Índices de Liquidez Geral (LG), Solvência Geral (SG) e Liquidez Corrente (LC), maiores </w:t>
      </w:r>
      <w:r w:rsidR="00297635">
        <w:rPr>
          <w:rFonts w:ascii="Arial" w:hAnsi="Arial" w:cs="Arial"/>
          <w:sz w:val="22"/>
          <w:szCs w:val="22"/>
        </w:rPr>
        <w:t>que</w:t>
      </w:r>
      <w:r w:rsidR="00E25A12">
        <w:rPr>
          <w:rFonts w:ascii="Arial" w:hAnsi="Arial" w:cs="Arial"/>
          <w:sz w:val="22"/>
          <w:szCs w:val="22"/>
        </w:rPr>
        <w:t xml:space="preserve"> </w:t>
      </w:r>
      <w:proofErr w:type="gramStart"/>
      <w:r w:rsidR="00E25A12">
        <w:rPr>
          <w:rFonts w:ascii="Arial" w:hAnsi="Arial" w:cs="Arial"/>
          <w:sz w:val="22"/>
          <w:szCs w:val="22"/>
        </w:rPr>
        <w:t>1</w:t>
      </w:r>
      <w:proofErr w:type="gramEnd"/>
      <w:r w:rsidR="00E25A12">
        <w:rPr>
          <w:rFonts w:ascii="Arial" w:hAnsi="Arial" w:cs="Arial"/>
          <w:sz w:val="22"/>
          <w:szCs w:val="22"/>
        </w:rPr>
        <w:t xml:space="preserve"> (um), </w:t>
      </w:r>
      <w:r w:rsidRPr="00187172">
        <w:rPr>
          <w:rFonts w:ascii="Arial" w:hAnsi="Arial" w:cs="Arial"/>
          <w:sz w:val="22"/>
          <w:szCs w:val="22"/>
        </w:rPr>
        <w:t>resultantes da aplicação das fórmulas abaixo, com os valores extraídos de seu balanço patrimonial</w:t>
      </w:r>
      <w:r w:rsidR="003E3578">
        <w:rPr>
          <w:rFonts w:ascii="Arial" w:hAnsi="Arial" w:cs="Arial"/>
          <w:sz w:val="22"/>
          <w:szCs w:val="22"/>
        </w:rPr>
        <w:t>, por meio de documento lavrado e</w:t>
      </w:r>
      <w:r w:rsidR="003E3578" w:rsidRPr="003E3578">
        <w:rPr>
          <w:rFonts w:ascii="Arial" w:hAnsi="Arial" w:cs="Arial"/>
          <w:sz w:val="22"/>
          <w:szCs w:val="22"/>
        </w:rPr>
        <w:t xml:space="preserve"> </w:t>
      </w:r>
      <w:r w:rsidR="003E3578" w:rsidRPr="00187172">
        <w:rPr>
          <w:rFonts w:ascii="Arial" w:hAnsi="Arial" w:cs="Arial"/>
          <w:sz w:val="22"/>
          <w:szCs w:val="22"/>
        </w:rPr>
        <w:t>assinado por contador ou por outro profissional equivalente, devidamente registrado no Conselho Regional de Contabilidade</w:t>
      </w:r>
      <w:r w:rsidRPr="00187172">
        <w:rPr>
          <w:rFonts w:ascii="Arial" w:hAnsi="Arial" w:cs="Arial"/>
          <w:sz w:val="22"/>
          <w:szCs w:val="22"/>
        </w:rPr>
        <w:t>:</w:t>
      </w:r>
    </w:p>
    <w:tbl>
      <w:tblPr>
        <w:tblW w:w="0" w:type="auto"/>
        <w:tblInd w:w="2835" w:type="dxa"/>
        <w:tblBorders>
          <w:insideH w:val="single" w:sz="4" w:space="0" w:color="000000"/>
        </w:tblBorders>
        <w:tblLook w:val="04A0" w:firstRow="1" w:lastRow="0" w:firstColumn="1" w:lastColumn="0" w:noHBand="0" w:noVBand="1"/>
      </w:tblPr>
      <w:tblGrid>
        <w:gridCol w:w="598"/>
        <w:gridCol w:w="3912"/>
      </w:tblGrid>
      <w:tr w:rsidR="00DE76D5" w:rsidRPr="00EE6AE8" w:rsidTr="00DE76D5">
        <w:tc>
          <w:tcPr>
            <w:tcW w:w="0" w:type="auto"/>
            <w:vMerge w:val="restart"/>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LG =</w:t>
            </w: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 xml:space="preserve">Ativo Circulante + Realizável </w:t>
            </w:r>
            <w:proofErr w:type="gramStart"/>
            <w:r w:rsidRPr="00EE6AE8">
              <w:rPr>
                <w:rFonts w:ascii="Ecofont Vera Sans" w:hAnsi="Ecofont Vera Sans"/>
                <w:sz w:val="19"/>
                <w:szCs w:val="19"/>
              </w:rPr>
              <w:t>a Longo Prazo</w:t>
            </w:r>
            <w:proofErr w:type="gramEnd"/>
          </w:p>
        </w:tc>
      </w:tr>
      <w:tr w:rsidR="00DE76D5" w:rsidRPr="00EE6AE8" w:rsidTr="00DE76D5">
        <w:tc>
          <w:tcPr>
            <w:tcW w:w="0" w:type="auto"/>
            <w:vMerge/>
            <w:vAlign w:val="center"/>
          </w:tcPr>
          <w:p w:rsidR="00DE76D5" w:rsidRPr="00EE6AE8" w:rsidRDefault="00DE76D5" w:rsidP="00DE76D5">
            <w:pPr>
              <w:jc w:val="center"/>
              <w:rPr>
                <w:rFonts w:ascii="Ecofont Vera Sans" w:hAnsi="Ecofont Vera Sans"/>
                <w:sz w:val="19"/>
                <w:szCs w:val="19"/>
              </w:rPr>
            </w:pP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Passivo Circulante + Passivo Não Circulante</w:t>
            </w:r>
          </w:p>
        </w:tc>
      </w:tr>
      <w:tr w:rsidR="00DE76D5" w:rsidRPr="00EE6AE8" w:rsidTr="00DE76D5">
        <w:tc>
          <w:tcPr>
            <w:tcW w:w="0" w:type="auto"/>
            <w:vMerge w:val="restart"/>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SG =</w:t>
            </w: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Ativo Total</w:t>
            </w:r>
          </w:p>
        </w:tc>
        <w:bookmarkStart w:id="0" w:name="_GoBack"/>
        <w:bookmarkEnd w:id="0"/>
      </w:tr>
      <w:tr w:rsidR="00DE76D5" w:rsidRPr="00EE6AE8" w:rsidTr="00DE76D5">
        <w:tc>
          <w:tcPr>
            <w:tcW w:w="0" w:type="auto"/>
            <w:vMerge/>
            <w:vAlign w:val="center"/>
          </w:tcPr>
          <w:p w:rsidR="00DE76D5" w:rsidRPr="00EE6AE8" w:rsidRDefault="00DE76D5" w:rsidP="00DE76D5">
            <w:pPr>
              <w:jc w:val="center"/>
              <w:rPr>
                <w:rFonts w:ascii="Ecofont Vera Sans" w:hAnsi="Ecofont Vera Sans"/>
                <w:sz w:val="19"/>
                <w:szCs w:val="19"/>
              </w:rPr>
            </w:pP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Passivo Circulante + Passivo Não Circulante</w:t>
            </w:r>
          </w:p>
        </w:tc>
      </w:tr>
    </w:tbl>
    <w:p w:rsidR="00DE76D5" w:rsidRPr="00EE6AE8" w:rsidRDefault="00DE76D5" w:rsidP="00DE76D5">
      <w:pPr>
        <w:spacing w:after="240"/>
        <w:ind w:left="2835"/>
        <w:jc w:val="both"/>
        <w:rPr>
          <w:rFonts w:ascii="Ecofont Vera Sans" w:hAnsi="Ecofont Vera Sans"/>
          <w:sz w:val="19"/>
          <w:szCs w:val="19"/>
        </w:rPr>
      </w:pPr>
    </w:p>
    <w:tbl>
      <w:tblPr>
        <w:tblW w:w="0" w:type="auto"/>
        <w:tblInd w:w="2835" w:type="dxa"/>
        <w:tblBorders>
          <w:insideH w:val="single" w:sz="4" w:space="0" w:color="000000"/>
        </w:tblBorders>
        <w:tblLook w:val="04A0" w:firstRow="1" w:lastRow="0" w:firstColumn="1" w:lastColumn="0" w:noHBand="0" w:noVBand="1"/>
      </w:tblPr>
      <w:tblGrid>
        <w:gridCol w:w="583"/>
        <w:gridCol w:w="1761"/>
      </w:tblGrid>
      <w:tr w:rsidR="00DE76D5" w:rsidRPr="00EE6AE8" w:rsidTr="00DE76D5">
        <w:tc>
          <w:tcPr>
            <w:tcW w:w="0" w:type="auto"/>
            <w:vMerge w:val="restart"/>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LC =</w:t>
            </w: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Ativo Circulante</w:t>
            </w:r>
          </w:p>
        </w:tc>
      </w:tr>
      <w:tr w:rsidR="00DE76D5" w:rsidRPr="00EE6AE8" w:rsidTr="00DE76D5">
        <w:tc>
          <w:tcPr>
            <w:tcW w:w="0" w:type="auto"/>
            <w:vMerge/>
            <w:vAlign w:val="center"/>
          </w:tcPr>
          <w:p w:rsidR="00DE76D5" w:rsidRPr="00EE6AE8" w:rsidRDefault="00DE76D5" w:rsidP="00DE76D5">
            <w:pPr>
              <w:jc w:val="center"/>
              <w:rPr>
                <w:rFonts w:ascii="Ecofont Vera Sans" w:hAnsi="Ecofont Vera Sans"/>
                <w:sz w:val="19"/>
                <w:szCs w:val="19"/>
              </w:rPr>
            </w:pPr>
          </w:p>
        </w:tc>
        <w:tc>
          <w:tcPr>
            <w:tcW w:w="0" w:type="auto"/>
            <w:vAlign w:val="center"/>
          </w:tcPr>
          <w:p w:rsidR="00DE76D5" w:rsidRPr="00EE6AE8" w:rsidRDefault="00DE76D5" w:rsidP="00DE76D5">
            <w:pPr>
              <w:jc w:val="center"/>
              <w:rPr>
                <w:rFonts w:ascii="Ecofont Vera Sans" w:hAnsi="Ecofont Vera Sans"/>
                <w:sz w:val="19"/>
                <w:szCs w:val="19"/>
              </w:rPr>
            </w:pPr>
            <w:r w:rsidRPr="00EE6AE8">
              <w:rPr>
                <w:rFonts w:ascii="Ecofont Vera Sans" w:hAnsi="Ecofont Vera Sans"/>
                <w:sz w:val="19"/>
                <w:szCs w:val="19"/>
              </w:rPr>
              <w:t>Passivo Circulante</w:t>
            </w:r>
          </w:p>
        </w:tc>
      </w:tr>
    </w:tbl>
    <w:p w:rsidR="00DE76D5" w:rsidRPr="00187172" w:rsidRDefault="00DE76D5" w:rsidP="00DE76D5">
      <w:pPr>
        <w:numPr>
          <w:ilvl w:val="3"/>
          <w:numId w:val="5"/>
        </w:numPr>
        <w:tabs>
          <w:tab w:val="clear" w:pos="1854"/>
          <w:tab w:val="num" w:pos="1080"/>
        </w:tabs>
        <w:spacing w:before="240" w:after="120"/>
        <w:ind w:left="1080" w:firstLine="0"/>
        <w:jc w:val="both"/>
        <w:rPr>
          <w:rFonts w:ascii="Arial" w:hAnsi="Arial" w:cs="Arial"/>
          <w:sz w:val="22"/>
          <w:szCs w:val="22"/>
        </w:rPr>
      </w:pPr>
      <w:r w:rsidRPr="00187172">
        <w:rPr>
          <w:rFonts w:ascii="Arial" w:hAnsi="Arial" w:cs="Arial"/>
          <w:sz w:val="22"/>
          <w:szCs w:val="22"/>
        </w:rPr>
        <w:t>- O licitante que apresen</w:t>
      </w:r>
      <w:r w:rsidR="00E417FA">
        <w:rPr>
          <w:rFonts w:ascii="Arial" w:hAnsi="Arial" w:cs="Arial"/>
          <w:sz w:val="22"/>
          <w:szCs w:val="22"/>
        </w:rPr>
        <w:t xml:space="preserve">tar índices econômicos </w:t>
      </w:r>
      <w:r w:rsidRPr="00187172">
        <w:rPr>
          <w:rFonts w:ascii="Arial" w:hAnsi="Arial" w:cs="Arial"/>
          <w:sz w:val="22"/>
          <w:szCs w:val="22"/>
        </w:rPr>
        <w:t xml:space="preserve">inferiores a </w:t>
      </w:r>
      <w:proofErr w:type="gramStart"/>
      <w:r w:rsidRPr="00187172">
        <w:rPr>
          <w:rFonts w:ascii="Arial" w:hAnsi="Arial" w:cs="Arial"/>
          <w:sz w:val="22"/>
          <w:szCs w:val="22"/>
        </w:rPr>
        <w:t>1</w:t>
      </w:r>
      <w:proofErr w:type="gramEnd"/>
      <w:r w:rsidRPr="00187172">
        <w:rPr>
          <w:rFonts w:ascii="Arial" w:hAnsi="Arial" w:cs="Arial"/>
          <w:sz w:val="22"/>
          <w:szCs w:val="22"/>
        </w:rPr>
        <w:t xml:space="preserve"> (um) em qualquer dos índices de Liquidez Geral, Solvência Geral e Liquidez Corrente deverá comprovar que possui </w:t>
      </w:r>
      <w:r w:rsidRPr="00187172">
        <w:rPr>
          <w:rFonts w:ascii="Arial" w:hAnsi="Arial" w:cs="Arial"/>
          <w:b/>
          <w:sz w:val="22"/>
          <w:szCs w:val="22"/>
        </w:rPr>
        <w:t>capital mínimo ou patrimônio líquido</w:t>
      </w:r>
      <w:r w:rsidRPr="00187172">
        <w:rPr>
          <w:rFonts w:ascii="Arial" w:hAnsi="Arial" w:cs="Arial"/>
          <w:sz w:val="22"/>
          <w:szCs w:val="22"/>
        </w:rPr>
        <w:t xml:space="preserve"> equivalente a </w:t>
      </w:r>
      <w:r w:rsidRPr="00187172">
        <w:rPr>
          <w:rFonts w:ascii="Arial" w:hAnsi="Arial" w:cs="Arial"/>
          <w:b/>
          <w:bCs/>
          <w:sz w:val="22"/>
          <w:szCs w:val="22"/>
        </w:rPr>
        <w:t>100% (cem por cento)</w:t>
      </w:r>
      <w:r w:rsidRPr="00187172">
        <w:rPr>
          <w:rFonts w:ascii="Arial" w:hAnsi="Arial" w:cs="Arial"/>
          <w:sz w:val="22"/>
          <w:szCs w:val="22"/>
        </w:rPr>
        <w:t xml:space="preserve"> do valor total estimado da contratação ou do item pertinente.</w:t>
      </w:r>
    </w:p>
    <w:p w:rsidR="00DE76D5" w:rsidRPr="00187172" w:rsidRDefault="00DE76D5" w:rsidP="00DE76D5">
      <w:pPr>
        <w:numPr>
          <w:ilvl w:val="1"/>
          <w:numId w:val="2"/>
        </w:numPr>
        <w:spacing w:before="240" w:after="240"/>
        <w:ind w:right="-196"/>
        <w:jc w:val="both"/>
        <w:rPr>
          <w:rFonts w:ascii="Arial" w:hAnsi="Arial" w:cs="Arial"/>
          <w:b/>
          <w:sz w:val="22"/>
          <w:szCs w:val="22"/>
        </w:rPr>
      </w:pPr>
      <w:r w:rsidRPr="00187172">
        <w:rPr>
          <w:rFonts w:ascii="Arial" w:hAnsi="Arial" w:cs="Arial"/>
          <w:sz w:val="22"/>
          <w:szCs w:val="22"/>
          <w:lang w:val="pt-PT"/>
        </w:rPr>
        <w:lastRenderedPageBreak/>
        <w:t xml:space="preserve">– </w:t>
      </w:r>
      <w:r w:rsidRPr="00187172">
        <w:rPr>
          <w:rFonts w:ascii="Arial" w:hAnsi="Arial" w:cs="Arial"/>
          <w:b/>
          <w:sz w:val="22"/>
          <w:szCs w:val="22"/>
          <w:lang w:val="pt-PT"/>
        </w:rPr>
        <w:t>Qualificação Técnica e Outras:</w:t>
      </w:r>
    </w:p>
    <w:p w:rsidR="00DE76D5" w:rsidRPr="00187172" w:rsidRDefault="00DE76D5" w:rsidP="00DE76D5">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DE76D5" w:rsidRPr="00187172" w:rsidRDefault="00DE76D5" w:rsidP="00DE76D5">
      <w:pPr>
        <w:numPr>
          <w:ilvl w:val="2"/>
          <w:numId w:val="2"/>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DE76D5" w:rsidRPr="00187172" w:rsidRDefault="00DE76D5" w:rsidP="00DE76D5">
      <w:pPr>
        <w:numPr>
          <w:ilvl w:val="2"/>
          <w:numId w:val="2"/>
        </w:numPr>
        <w:tabs>
          <w:tab w:val="clear" w:pos="720"/>
          <w:tab w:val="num" w:pos="0"/>
        </w:tabs>
        <w:suppressAutoHyphens/>
        <w:spacing w:after="120"/>
        <w:ind w:left="0" w:firstLine="0"/>
        <w:jc w:val="both"/>
        <w:rPr>
          <w:rFonts w:ascii="Arial" w:hAnsi="Arial" w:cs="Arial"/>
          <w:sz w:val="22"/>
          <w:szCs w:val="22"/>
        </w:rPr>
      </w:pPr>
      <w:r w:rsidRPr="00187172">
        <w:rPr>
          <w:rFonts w:ascii="Arial" w:hAnsi="Arial" w:cs="Arial"/>
          <w:sz w:val="22"/>
          <w:szCs w:val="22"/>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187172">
        <w:rPr>
          <w:rFonts w:ascii="Arial" w:hAnsi="Arial" w:cs="Arial"/>
          <w:sz w:val="22"/>
          <w:szCs w:val="22"/>
        </w:rPr>
        <w:t>responsável(</w:t>
      </w:r>
      <w:proofErr w:type="spellStart"/>
      <w:proofErr w:type="gramEnd"/>
      <w:r w:rsidRPr="00187172">
        <w:rPr>
          <w:rFonts w:ascii="Arial" w:hAnsi="Arial" w:cs="Arial"/>
          <w:sz w:val="22"/>
          <w:szCs w:val="22"/>
        </w:rPr>
        <w:t>is</w:t>
      </w:r>
      <w:proofErr w:type="spellEnd"/>
      <w:r w:rsidRPr="00187172">
        <w:rPr>
          <w:rFonts w:ascii="Arial" w:hAnsi="Arial" w:cs="Arial"/>
          <w:sz w:val="22"/>
          <w:szCs w:val="22"/>
        </w:rPr>
        <w:t>) técnico(s) e/ou membros da equipe técnica que participarão da obra, que demonstre a Anotação de Responsabilidade Técnica - ART ou o Registro de Responsabilidade Técnica - RRT, relativo à execução dos serviços semelhantes a esta Licitação.</w:t>
      </w:r>
    </w:p>
    <w:p w:rsidR="00DE76D5" w:rsidRPr="00187172" w:rsidRDefault="00DE76D5" w:rsidP="00DE76D5">
      <w:pPr>
        <w:numPr>
          <w:ilvl w:val="2"/>
          <w:numId w:val="2"/>
        </w:numPr>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w:t>
      </w:r>
      <w:proofErr w:type="gramStart"/>
      <w:r w:rsidRPr="00187172">
        <w:rPr>
          <w:rFonts w:ascii="Arial" w:eastAsia="Times New Roman" w:hAnsi="Arial" w:cs="Arial"/>
          <w:sz w:val="22"/>
          <w:szCs w:val="22"/>
          <w:lang w:eastAsia="ar-SA"/>
        </w:rPr>
        <w:t>o prestador de serviços com contrato escrito firmado com o licitante, ou com declaração de compromisso de vinculação futura, caso</w:t>
      </w:r>
      <w:proofErr w:type="gramEnd"/>
      <w:r w:rsidRPr="00187172">
        <w:rPr>
          <w:rFonts w:ascii="Arial" w:eastAsia="Times New Roman" w:hAnsi="Arial" w:cs="Arial"/>
          <w:sz w:val="22"/>
          <w:szCs w:val="22"/>
          <w:lang w:eastAsia="ar-SA"/>
        </w:rPr>
        <w:t xml:space="preserve"> o licitante se sagre vencedor do certame.</w:t>
      </w:r>
    </w:p>
    <w:p w:rsidR="00DE76D5" w:rsidRPr="00187172" w:rsidRDefault="00DE76D5" w:rsidP="00DE76D5">
      <w:pPr>
        <w:tabs>
          <w:tab w:val="left" w:pos="1701"/>
        </w:tabs>
        <w:autoSpaceDE w:val="0"/>
        <w:autoSpaceDN w:val="0"/>
        <w:adjustRightInd w:val="0"/>
        <w:ind w:right="-196"/>
        <w:jc w:val="both"/>
        <w:rPr>
          <w:rFonts w:ascii="Arial" w:hAnsi="Arial" w:cs="Arial"/>
          <w:b/>
          <w:sz w:val="22"/>
          <w:szCs w:val="22"/>
          <w:u w:val="single"/>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DE76D5" w:rsidRPr="00187172" w:rsidRDefault="00DE76D5" w:rsidP="00DE76D5">
      <w:pPr>
        <w:tabs>
          <w:tab w:val="left" w:pos="1701"/>
        </w:tabs>
        <w:autoSpaceDE w:val="0"/>
        <w:autoSpaceDN w:val="0"/>
        <w:adjustRightInd w:val="0"/>
        <w:ind w:right="-196"/>
        <w:jc w:val="both"/>
        <w:rPr>
          <w:rFonts w:ascii="Arial" w:hAnsi="Arial" w:cs="Arial"/>
          <w:b/>
          <w:sz w:val="22"/>
          <w:szCs w:val="22"/>
          <w:u w:val="single"/>
        </w:rPr>
      </w:pPr>
    </w:p>
    <w:p w:rsidR="00DE76D5" w:rsidRDefault="00DE76D5" w:rsidP="00DE76D5">
      <w:pPr>
        <w:tabs>
          <w:tab w:val="left" w:pos="1701"/>
        </w:tabs>
        <w:autoSpaceDE w:val="0"/>
        <w:autoSpaceDN w:val="0"/>
        <w:adjustRightInd w:val="0"/>
        <w:ind w:right="-196"/>
        <w:jc w:val="both"/>
        <w:rPr>
          <w:rFonts w:ascii="Arial" w:hAnsi="Arial" w:cs="Arial"/>
          <w:b/>
          <w:sz w:val="22"/>
          <w:szCs w:val="22"/>
        </w:rPr>
      </w:pPr>
      <w:proofErr w:type="gramStart"/>
      <w:r w:rsidRPr="00187172">
        <w:rPr>
          <w:rFonts w:ascii="Arial" w:hAnsi="Arial" w:cs="Arial"/>
          <w:b/>
          <w:sz w:val="22"/>
          <w:szCs w:val="22"/>
          <w:u w:val="single"/>
        </w:rPr>
        <w:t>OBS:</w:t>
      </w:r>
      <w:proofErr w:type="gramEnd"/>
      <w:r w:rsidRPr="00187172">
        <w:rPr>
          <w:rFonts w:ascii="Arial" w:hAnsi="Arial" w:cs="Arial"/>
          <w:i/>
          <w:sz w:val="22"/>
          <w:szCs w:val="22"/>
        </w:rPr>
        <w:t>É vedada a indicação de um mesmo profissional como responsável técnico por mais de uma proponente, sob pena de não HABILITAÇÃO</w:t>
      </w:r>
      <w:r w:rsidRPr="00187172">
        <w:rPr>
          <w:rFonts w:ascii="Arial" w:hAnsi="Arial" w:cs="Arial"/>
          <w:b/>
          <w:sz w:val="22"/>
          <w:szCs w:val="22"/>
        </w:rPr>
        <w:t>.</w:t>
      </w:r>
    </w:p>
    <w:p w:rsidR="00DE76D5" w:rsidRDefault="00DE76D5" w:rsidP="00DE76D5">
      <w:pPr>
        <w:tabs>
          <w:tab w:val="left" w:pos="1701"/>
        </w:tabs>
        <w:autoSpaceDE w:val="0"/>
        <w:autoSpaceDN w:val="0"/>
        <w:adjustRightInd w:val="0"/>
        <w:ind w:right="-196"/>
        <w:jc w:val="both"/>
        <w:rPr>
          <w:rFonts w:ascii="Arial" w:hAnsi="Arial" w:cs="Arial"/>
          <w:b/>
          <w:sz w:val="22"/>
          <w:szCs w:val="22"/>
        </w:rPr>
      </w:pPr>
    </w:p>
    <w:p w:rsidR="00DE76D5" w:rsidRPr="00187172" w:rsidRDefault="00DE76D5" w:rsidP="00DE76D5">
      <w:pPr>
        <w:numPr>
          <w:ilvl w:val="2"/>
          <w:numId w:val="2"/>
        </w:numPr>
        <w:tabs>
          <w:tab w:val="left"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 xml:space="preserve">- 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w:t>
      </w:r>
    </w:p>
    <w:p w:rsidR="00DE76D5" w:rsidRPr="009F5275" w:rsidRDefault="00DE76D5" w:rsidP="00DE76D5">
      <w:pPr>
        <w:numPr>
          <w:ilvl w:val="3"/>
          <w:numId w:val="2"/>
        </w:numPr>
        <w:tabs>
          <w:tab w:val="clear" w:pos="1855"/>
          <w:tab w:val="num" w:pos="709"/>
        </w:tabs>
        <w:suppressAutoHyphens/>
        <w:spacing w:after="120"/>
        <w:ind w:left="851" w:firstLine="0"/>
        <w:jc w:val="both"/>
        <w:rPr>
          <w:rFonts w:ascii="Arial" w:hAnsi="Arial" w:cs="Arial"/>
          <w:b/>
          <w:sz w:val="22"/>
          <w:szCs w:val="22"/>
          <w:u w:val="single"/>
        </w:rPr>
      </w:pPr>
      <w:r w:rsidRPr="00187172">
        <w:rPr>
          <w:rFonts w:ascii="Arial" w:eastAsia="Times New Roman" w:hAnsi="Arial" w:cs="Arial"/>
          <w:sz w:val="22"/>
          <w:szCs w:val="22"/>
          <w:lang w:eastAsia="ar-SA"/>
        </w:rPr>
        <w:t xml:space="preserve">- Os atestados deverão estar </w:t>
      </w:r>
      <w:r>
        <w:rPr>
          <w:rFonts w:ascii="Arial" w:eastAsia="Times New Roman" w:hAnsi="Arial" w:cs="Arial"/>
          <w:sz w:val="22"/>
          <w:szCs w:val="22"/>
          <w:lang w:eastAsia="ar-SA"/>
        </w:rPr>
        <w:t xml:space="preserve">acompanhados de ART </w:t>
      </w:r>
      <w:r w:rsidRPr="00187172">
        <w:rPr>
          <w:rFonts w:ascii="Arial" w:eastAsia="Times New Roman" w:hAnsi="Arial" w:cs="Arial"/>
          <w:sz w:val="22"/>
          <w:szCs w:val="22"/>
          <w:lang w:eastAsia="ar-SA"/>
        </w:rPr>
        <w:t>devidamente registrados no CREA ou no CAU da região pertinente, nos termos da legislação aplicável, dando-se tal comprovação mediante a apresentação da correspondente CAT com registro de atestado – atividade concluída ou em andamento, ou documento equivalente, que indique o licitante como empresa contratada. Na falta de registro dos atestados no CREA ou no CAU, serão aceitos o acervo técnico-profissional de obra concluída ou em andamento que conste a empresa como ex</w:t>
      </w:r>
      <w:r>
        <w:rPr>
          <w:rFonts w:ascii="Arial" w:eastAsia="Times New Roman" w:hAnsi="Arial" w:cs="Arial"/>
          <w:sz w:val="22"/>
          <w:szCs w:val="22"/>
          <w:lang w:eastAsia="ar-SA"/>
        </w:rPr>
        <w:t>ecutora.</w:t>
      </w:r>
    </w:p>
    <w:p w:rsidR="00DE76D5" w:rsidRPr="009F5275" w:rsidRDefault="00DE76D5" w:rsidP="00DE76D5">
      <w:pPr>
        <w:suppressAutoHyphens/>
        <w:spacing w:after="120"/>
        <w:ind w:left="851"/>
        <w:jc w:val="both"/>
        <w:rPr>
          <w:rFonts w:ascii="Arial" w:hAnsi="Arial" w:cs="Arial"/>
          <w:b/>
          <w:sz w:val="22"/>
          <w:szCs w:val="22"/>
          <w:u w:val="single"/>
        </w:rPr>
      </w:pPr>
    </w:p>
    <w:p w:rsidR="00DE76D5" w:rsidRPr="002238FD" w:rsidRDefault="00DE76D5" w:rsidP="00DE76D5">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E76D5" w:rsidRPr="00187172" w:rsidRDefault="00DE76D5" w:rsidP="00DE76D5">
      <w:pPr>
        <w:suppressAutoHyphens/>
        <w:spacing w:after="120"/>
        <w:jc w:val="both"/>
        <w:rPr>
          <w:rFonts w:ascii="Arial" w:hAnsi="Arial" w:cs="Arial"/>
          <w:sz w:val="22"/>
          <w:szCs w:val="22"/>
        </w:rPr>
      </w:pPr>
      <w:r w:rsidRPr="00187172">
        <w:rPr>
          <w:rFonts w:ascii="Arial" w:hAnsi="Arial" w:cs="Arial"/>
          <w:sz w:val="22"/>
          <w:szCs w:val="22"/>
        </w:rPr>
        <w:t xml:space="preserve">5.5.1 - Declaração, sob as penalidades cabíveis, de inexistência de fatos supervenientes impeditivos para a sua habilitação neste certame, conforme modelo anexo a este Edital (artigo 32, §2º, da Lei nº 8.666, de 1993) </w:t>
      </w:r>
      <w:r w:rsidR="00245FB6">
        <w:rPr>
          <w:rFonts w:ascii="Arial" w:hAnsi="Arial" w:cs="Arial"/>
          <w:b/>
          <w:sz w:val="22"/>
          <w:szCs w:val="22"/>
        </w:rPr>
        <w:t>– MODELO ANEXO II DO EDITAL.</w:t>
      </w:r>
    </w:p>
    <w:p w:rsidR="00DE76D5" w:rsidRPr="00187172"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Declaração de que a empresa não utiliza mão-de-obra direta ou indireta de menores, conforme Lei nº 9.854, de 1999, regulamentada pelo Decreto nº 4.358, de 2002, conforme modelo anexo a este Edital</w:t>
      </w:r>
      <w:r w:rsidR="00245FB6">
        <w:rPr>
          <w:rFonts w:ascii="Arial" w:hAnsi="Arial" w:cs="Arial"/>
          <w:b/>
          <w:sz w:val="22"/>
          <w:szCs w:val="22"/>
        </w:rPr>
        <w:t>– MODELO ANEXO III DO EDITAL</w:t>
      </w:r>
      <w:r w:rsidRPr="00187172">
        <w:rPr>
          <w:rFonts w:ascii="Arial" w:hAnsi="Arial" w:cs="Arial"/>
          <w:b/>
          <w:sz w:val="22"/>
          <w:szCs w:val="22"/>
        </w:rPr>
        <w:t>.</w:t>
      </w:r>
    </w:p>
    <w:p w:rsidR="00DE76D5"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lastRenderedPageBreak/>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 </w:t>
      </w:r>
      <w:r w:rsidRPr="00187172">
        <w:rPr>
          <w:rFonts w:ascii="Arial" w:hAnsi="Arial" w:cs="Arial"/>
          <w:b/>
          <w:sz w:val="22"/>
          <w:szCs w:val="22"/>
        </w:rPr>
        <w:t>MODELO ANEXO XIV DO EDITAL.</w:t>
      </w:r>
    </w:p>
    <w:p w:rsidR="00DE76D5" w:rsidRPr="00F25472" w:rsidRDefault="00DE76D5" w:rsidP="00DE76D5">
      <w:pPr>
        <w:numPr>
          <w:ilvl w:val="2"/>
          <w:numId w:val="6"/>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t>Declaração de Atendimento ao Art. 18, XII da Lei 12.708/2012 (</w:t>
      </w:r>
      <w:r w:rsidRPr="00ED5323">
        <w:rPr>
          <w:rFonts w:ascii="Arial" w:hAnsi="Arial" w:cs="Arial"/>
          <w:b/>
          <w:sz w:val="22"/>
          <w:szCs w:val="22"/>
        </w:rPr>
        <w:t>MODELO ANEXO XV</w:t>
      </w:r>
      <w:proofErr w:type="gramStart"/>
      <w:r w:rsidRPr="00F25472">
        <w:rPr>
          <w:rFonts w:ascii="Arial" w:hAnsi="Arial" w:cs="Arial"/>
          <w:sz w:val="22"/>
          <w:szCs w:val="22"/>
        </w:rPr>
        <w:t>)</w:t>
      </w:r>
      <w:proofErr w:type="gramEnd"/>
    </w:p>
    <w:p w:rsidR="00DE76D5" w:rsidRPr="00D249FA" w:rsidRDefault="00DE76D5" w:rsidP="00DE76D5">
      <w:pPr>
        <w:pStyle w:val="PargrafodaLista"/>
        <w:numPr>
          <w:ilvl w:val="2"/>
          <w:numId w:val="6"/>
        </w:numPr>
        <w:tabs>
          <w:tab w:val="clear" w:pos="1570"/>
          <w:tab w:val="num" w:pos="709"/>
        </w:tabs>
        <w:suppressAutoHyphens/>
        <w:spacing w:after="120"/>
        <w:ind w:left="0" w:firstLine="0"/>
        <w:jc w:val="both"/>
        <w:rPr>
          <w:rFonts w:ascii="Arial" w:hAnsi="Arial" w:cs="Arial"/>
          <w:sz w:val="22"/>
          <w:szCs w:val="22"/>
          <w:lang w:eastAsia="ar-SA"/>
        </w:rPr>
      </w:pPr>
      <w:r w:rsidRPr="00D249FA">
        <w:rPr>
          <w:rFonts w:ascii="Arial" w:hAnsi="Arial" w:cs="Arial"/>
          <w:sz w:val="22"/>
          <w:szCs w:val="22"/>
          <w:lang w:eastAsia="ar-SA"/>
        </w:rPr>
        <w:t>Declaração formal de que disporá, por ocasião da futura contratação, das instalações, aparelhamento e pessoal técnico, considerados essenciais para a execução contratual, a saber:</w:t>
      </w:r>
    </w:p>
    <w:p w:rsidR="00DE76D5" w:rsidRPr="00187172" w:rsidRDefault="00DE76D5" w:rsidP="00DE76D5">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imes New Roman" w:hAnsi="Arial" w:cs="Arial"/>
          <w:b/>
          <w:sz w:val="22"/>
          <w:szCs w:val="22"/>
          <w:lang w:eastAsia="ar-SA"/>
        </w:rPr>
        <w:t>I - SERVIÇOS PRELIMINARES;</w:t>
      </w:r>
    </w:p>
    <w:p w:rsidR="00DE76D5" w:rsidRPr="00612934" w:rsidRDefault="00DE76D5" w:rsidP="00DE76D5">
      <w:pPr>
        <w:tabs>
          <w:tab w:val="left" w:pos="720"/>
        </w:tabs>
        <w:suppressAutoHyphens/>
        <w:spacing w:after="120"/>
        <w:ind w:left="709"/>
        <w:jc w:val="both"/>
        <w:rPr>
          <w:rFonts w:ascii="Arial" w:eastAsia="Times New Roman" w:hAnsi="Arial" w:cs="Arial"/>
          <w:b/>
          <w:sz w:val="22"/>
          <w:szCs w:val="22"/>
          <w:lang w:eastAsia="ar-SA"/>
        </w:rPr>
      </w:pPr>
      <w:r w:rsidRPr="00187172">
        <w:rPr>
          <w:rFonts w:ascii="Arial" w:eastAsiaTheme="minorHAnsi" w:hAnsi="Arial" w:cs="Arial"/>
          <w:b/>
          <w:bCs/>
          <w:sz w:val="22"/>
          <w:szCs w:val="22"/>
          <w:lang w:eastAsia="en-US"/>
        </w:rPr>
        <w:t xml:space="preserve">II </w:t>
      </w:r>
      <w:r>
        <w:rPr>
          <w:rFonts w:ascii="Arial" w:eastAsiaTheme="minorHAnsi" w:hAnsi="Arial" w:cs="Arial"/>
          <w:b/>
          <w:bCs/>
          <w:sz w:val="22"/>
          <w:szCs w:val="22"/>
          <w:lang w:eastAsia="en-US"/>
        </w:rPr>
        <w:t>–</w:t>
      </w:r>
      <w:r w:rsidRPr="00187172">
        <w:rPr>
          <w:rFonts w:ascii="Arial" w:eastAsiaTheme="minorHAnsi" w:hAnsi="Arial" w:cs="Arial"/>
          <w:b/>
          <w:bCs/>
          <w:sz w:val="22"/>
          <w:szCs w:val="22"/>
          <w:lang w:eastAsia="en-US"/>
        </w:rPr>
        <w:t xml:space="preserve"> </w:t>
      </w:r>
      <w:r w:rsidR="00762432">
        <w:rPr>
          <w:rFonts w:ascii="Arial" w:eastAsiaTheme="minorHAnsi" w:hAnsi="Arial" w:cs="Arial"/>
          <w:b/>
          <w:bCs/>
          <w:sz w:val="22"/>
          <w:szCs w:val="22"/>
          <w:lang w:eastAsia="en-US"/>
        </w:rPr>
        <w:t>INFRAESTRUTURA</w:t>
      </w:r>
      <w:r w:rsidRPr="00612934">
        <w:rPr>
          <w:rFonts w:ascii="Arial" w:eastAsia="Times New Roman" w:hAnsi="Arial" w:cs="Arial"/>
          <w:b/>
          <w:sz w:val="22"/>
          <w:szCs w:val="22"/>
          <w:lang w:eastAsia="ar-SA"/>
        </w:rPr>
        <w:t>;</w:t>
      </w:r>
    </w:p>
    <w:p w:rsidR="00762432" w:rsidRDefault="00DE76D5" w:rsidP="00DE76D5">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III</w:t>
      </w:r>
      <w:r w:rsidRPr="00612934">
        <w:rPr>
          <w:rFonts w:ascii="Arial" w:eastAsiaTheme="minorHAnsi" w:hAnsi="Arial" w:cs="Arial"/>
          <w:b/>
          <w:bCs/>
          <w:sz w:val="22"/>
          <w:szCs w:val="22"/>
          <w:lang w:eastAsia="en-US"/>
        </w:rPr>
        <w:t xml:space="preserve"> </w:t>
      </w:r>
      <w:r w:rsidRPr="00612934">
        <w:rPr>
          <w:rFonts w:ascii="Arial" w:eastAsia="Times New Roman" w:hAnsi="Arial" w:cs="Arial"/>
          <w:b/>
          <w:sz w:val="22"/>
          <w:szCs w:val="22"/>
          <w:lang w:eastAsia="ar-SA"/>
        </w:rPr>
        <w:t>–</w:t>
      </w:r>
      <w:r>
        <w:rPr>
          <w:rFonts w:ascii="Arial" w:eastAsia="Times New Roman" w:hAnsi="Arial" w:cs="Arial"/>
          <w:b/>
          <w:sz w:val="22"/>
          <w:szCs w:val="22"/>
          <w:lang w:eastAsia="ar-SA"/>
        </w:rPr>
        <w:t xml:space="preserve"> </w:t>
      </w:r>
      <w:r w:rsidR="00762432">
        <w:rPr>
          <w:rFonts w:ascii="Arial" w:eastAsia="Times New Roman" w:hAnsi="Arial" w:cs="Arial"/>
          <w:b/>
          <w:sz w:val="22"/>
          <w:szCs w:val="22"/>
          <w:lang w:eastAsia="ar-SA"/>
        </w:rPr>
        <w:t>MESOESTRUTURA;</w:t>
      </w:r>
    </w:p>
    <w:p w:rsidR="00762432" w:rsidRDefault="00762432" w:rsidP="00DE76D5">
      <w:pPr>
        <w:tabs>
          <w:tab w:val="left" w:pos="720"/>
        </w:tabs>
        <w:suppressAutoHyphens/>
        <w:spacing w:after="120"/>
        <w:ind w:left="709"/>
        <w:jc w:val="both"/>
        <w:rPr>
          <w:rFonts w:ascii="Arial" w:eastAsia="Times New Roman" w:hAnsi="Arial" w:cs="Arial"/>
          <w:b/>
          <w:sz w:val="22"/>
          <w:szCs w:val="22"/>
          <w:lang w:eastAsia="ar-SA"/>
        </w:rPr>
      </w:pPr>
      <w:r>
        <w:rPr>
          <w:rFonts w:ascii="Arial" w:eastAsiaTheme="minorHAnsi" w:hAnsi="Arial" w:cs="Arial"/>
          <w:b/>
          <w:bCs/>
          <w:sz w:val="22"/>
          <w:szCs w:val="22"/>
          <w:lang w:eastAsia="en-US"/>
        </w:rPr>
        <w:t xml:space="preserve">IV </w:t>
      </w:r>
      <w:r>
        <w:rPr>
          <w:rFonts w:ascii="Arial" w:eastAsia="Times New Roman" w:hAnsi="Arial" w:cs="Arial"/>
          <w:b/>
          <w:sz w:val="22"/>
          <w:szCs w:val="22"/>
          <w:lang w:eastAsia="ar-SA"/>
        </w:rPr>
        <w:t>– SUPERESTRUTURA;</w:t>
      </w:r>
    </w:p>
    <w:p w:rsidR="00DE76D5" w:rsidRDefault="00762432" w:rsidP="00DE76D5">
      <w:pPr>
        <w:tabs>
          <w:tab w:val="left" w:pos="720"/>
        </w:tabs>
        <w:suppressAutoHyphens/>
        <w:spacing w:after="120"/>
        <w:ind w:left="709"/>
        <w:jc w:val="both"/>
        <w:rPr>
          <w:rFonts w:ascii="Arial" w:eastAsia="Times New Roman" w:hAnsi="Arial" w:cs="Arial"/>
          <w:b/>
          <w:sz w:val="22"/>
          <w:szCs w:val="22"/>
          <w:lang w:eastAsia="ar-SA"/>
        </w:rPr>
      </w:pPr>
      <w:r>
        <w:rPr>
          <w:rFonts w:ascii="Arial" w:eastAsia="Times New Roman" w:hAnsi="Arial" w:cs="Arial"/>
          <w:b/>
          <w:sz w:val="22"/>
          <w:szCs w:val="22"/>
          <w:lang w:eastAsia="ar-SA"/>
        </w:rPr>
        <w:t xml:space="preserve">V - </w:t>
      </w:r>
      <w:r w:rsidR="00DE76D5">
        <w:rPr>
          <w:rFonts w:ascii="Arial" w:eastAsia="Times New Roman" w:hAnsi="Arial" w:cs="Arial"/>
          <w:b/>
          <w:sz w:val="22"/>
          <w:szCs w:val="22"/>
          <w:lang w:eastAsia="ar-SA"/>
        </w:rPr>
        <w:t>SERVIÇOS COMPLEMENTARES</w:t>
      </w:r>
      <w:r>
        <w:rPr>
          <w:rFonts w:ascii="Arial" w:eastAsia="Times New Roman" w:hAnsi="Arial" w:cs="Arial"/>
          <w:b/>
          <w:sz w:val="22"/>
          <w:szCs w:val="22"/>
          <w:lang w:eastAsia="ar-SA"/>
        </w:rPr>
        <w:t>.</w:t>
      </w:r>
    </w:p>
    <w:p w:rsidR="00DE76D5" w:rsidRPr="00187172" w:rsidRDefault="00DE76D5" w:rsidP="00DE76D5">
      <w:pPr>
        <w:tabs>
          <w:tab w:val="left" w:pos="2552"/>
        </w:tabs>
        <w:spacing w:after="120"/>
        <w:jc w:val="both"/>
        <w:rPr>
          <w:rFonts w:ascii="Arial" w:eastAsia="Times New Roman" w:hAnsi="Arial" w:cs="Arial"/>
          <w:sz w:val="22"/>
          <w:szCs w:val="22"/>
          <w:lang w:eastAsia="ar-SA"/>
        </w:rPr>
      </w:pPr>
      <w:r>
        <w:rPr>
          <w:rFonts w:ascii="Arial" w:eastAsia="Times New Roman" w:hAnsi="Arial" w:cs="Arial"/>
          <w:sz w:val="22"/>
          <w:szCs w:val="22"/>
          <w:lang w:eastAsia="ar-SA"/>
        </w:rPr>
        <w:t>5.5.6</w:t>
      </w:r>
      <w:r w:rsidRPr="00187172">
        <w:rPr>
          <w:rFonts w:ascii="Arial" w:eastAsia="Times New Roman" w:hAnsi="Arial" w:cs="Arial"/>
          <w:sz w:val="22"/>
          <w:szCs w:val="22"/>
          <w:lang w:eastAsia="ar-SA"/>
        </w:rPr>
        <w:t xml:space="preserve"> – Em caso de visitação ao local da obra, Declaração, conforme </w:t>
      </w:r>
      <w:r w:rsidRPr="00187172">
        <w:rPr>
          <w:rFonts w:ascii="Arial" w:eastAsia="Times New Roman" w:hAnsi="Arial" w:cs="Arial"/>
          <w:b/>
          <w:sz w:val="22"/>
          <w:szCs w:val="22"/>
          <w:lang w:eastAsia="ar-SA"/>
        </w:rPr>
        <w:t>MODELO ANEXO VIII – A</w:t>
      </w:r>
      <w:r w:rsidRPr="00187172">
        <w:rPr>
          <w:rFonts w:ascii="Arial" w:eastAsia="Times New Roman" w:hAnsi="Arial" w:cs="Arial"/>
          <w:sz w:val="22"/>
          <w:szCs w:val="22"/>
          <w:lang w:eastAsia="ar-SA"/>
        </w:rPr>
        <w:t>, de que o licitante, por intermédio de representante legal devidamente qualificado para esse fim, vistoriou os locais onde será realizada a obra, e de que é detentor de todas as informações relativas à sua execução.</w:t>
      </w:r>
    </w:p>
    <w:p w:rsidR="00DE76D5" w:rsidRPr="00187172" w:rsidRDefault="00DE76D5" w:rsidP="00DE76D5">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 xml:space="preserve">.1 - A vistoria será acompanhada por servidor designado para esse fim, de segunda à sexta-feira, das </w:t>
      </w:r>
      <w:proofErr w:type="gramStart"/>
      <w:r w:rsidRPr="00187172">
        <w:rPr>
          <w:rFonts w:ascii="Arial" w:eastAsia="Times New Roman" w:hAnsi="Arial" w:cs="Arial"/>
          <w:sz w:val="22"/>
          <w:szCs w:val="22"/>
          <w:lang w:eastAsia="ar-SA"/>
        </w:rPr>
        <w:t>09:00</w:t>
      </w:r>
      <w:proofErr w:type="gramEnd"/>
      <w:r w:rsidRPr="00187172">
        <w:rPr>
          <w:rFonts w:ascii="Arial" w:eastAsia="Times New Roman" w:hAnsi="Arial" w:cs="Arial"/>
          <w:sz w:val="22"/>
          <w:szCs w:val="22"/>
          <w:lang w:eastAsia="ar-SA"/>
        </w:rPr>
        <w:t xml:space="preserve"> horas às 16:30 horas, devendo o agendamento ser efetuado previamente pelo telefone (32) 3336-1123 – Setor de Compras e Licitações.</w:t>
      </w:r>
    </w:p>
    <w:p w:rsidR="00DE76D5" w:rsidRPr="00187172" w:rsidRDefault="00DE76D5" w:rsidP="00DE76D5">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.2 - O prazo para vistoria iniciar-se-á no dia útil seguinte ao da publicação do Edital, estendendo-se até o dia útil anterior à data prevista para abertura dos envelopes.</w:t>
      </w:r>
    </w:p>
    <w:p w:rsidR="00DE76D5" w:rsidRPr="00187172" w:rsidRDefault="00DE76D5" w:rsidP="00DE76D5">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.3 - 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DE76D5" w:rsidRPr="00187172" w:rsidRDefault="00DE76D5" w:rsidP="00DE76D5">
      <w:pPr>
        <w:tabs>
          <w:tab w:val="left" w:pos="2552"/>
        </w:tabs>
        <w:spacing w:after="120"/>
        <w:ind w:left="1080"/>
        <w:jc w:val="both"/>
        <w:rPr>
          <w:rFonts w:ascii="Arial" w:eastAsia="Times New Roman" w:hAnsi="Arial" w:cs="Arial"/>
          <w:sz w:val="22"/>
          <w:szCs w:val="22"/>
          <w:lang w:eastAsia="ar-SA"/>
        </w:rPr>
      </w:pPr>
      <w:r>
        <w:rPr>
          <w:rFonts w:ascii="Arial" w:eastAsia="Times New Roman" w:hAnsi="Arial" w:cs="Arial"/>
          <w:sz w:val="22"/>
          <w:szCs w:val="22"/>
          <w:lang w:eastAsia="ar-SA"/>
        </w:rPr>
        <w:t>5.5.5</w:t>
      </w:r>
      <w:r w:rsidRPr="00187172">
        <w:rPr>
          <w:rFonts w:ascii="Arial" w:eastAsia="Times New Roman" w:hAnsi="Arial" w:cs="Arial"/>
          <w:sz w:val="22"/>
          <w:szCs w:val="22"/>
          <w:lang w:eastAsia="ar-SA"/>
        </w:rPr>
        <w:t>.4 - Por ocasião da vistoria, ao licitante, ou ao seu re</w:t>
      </w:r>
      <w:r>
        <w:rPr>
          <w:rFonts w:ascii="Arial" w:eastAsia="Times New Roman" w:hAnsi="Arial" w:cs="Arial"/>
          <w:sz w:val="22"/>
          <w:szCs w:val="22"/>
          <w:lang w:eastAsia="ar-SA"/>
        </w:rPr>
        <w:t xml:space="preserve">presentante legal, </w:t>
      </w:r>
      <w:proofErr w:type="gramStart"/>
      <w:r>
        <w:rPr>
          <w:rFonts w:ascii="Arial" w:eastAsia="Times New Roman" w:hAnsi="Arial" w:cs="Arial"/>
          <w:sz w:val="22"/>
          <w:szCs w:val="22"/>
          <w:lang w:eastAsia="ar-SA"/>
        </w:rPr>
        <w:t>será</w:t>
      </w:r>
      <w:proofErr w:type="gramEnd"/>
      <w:r>
        <w:rPr>
          <w:rFonts w:ascii="Arial" w:eastAsia="Times New Roman" w:hAnsi="Arial" w:cs="Arial"/>
          <w:sz w:val="22"/>
          <w:szCs w:val="22"/>
          <w:lang w:eastAsia="ar-SA"/>
        </w:rPr>
        <w:t xml:space="preserve"> fornecido todos os arquivos digitais e planilhas</w:t>
      </w:r>
      <w:r w:rsidRPr="00187172">
        <w:rPr>
          <w:rFonts w:ascii="Arial" w:eastAsia="Times New Roman" w:hAnsi="Arial" w:cs="Arial"/>
          <w:sz w:val="22"/>
          <w:szCs w:val="22"/>
          <w:lang w:eastAsia="ar-SA"/>
        </w:rPr>
        <w:t>, contendo as informações relativas ao objeto da licitação, para que a empresa tenha condições de bem elaborar sua proposta.</w:t>
      </w:r>
    </w:p>
    <w:p w:rsidR="00DE76D5" w:rsidRPr="00DD77EA" w:rsidRDefault="00DE76D5" w:rsidP="00DE76D5">
      <w:pPr>
        <w:suppressAutoHyphens/>
        <w:spacing w:after="120"/>
        <w:jc w:val="both"/>
        <w:rPr>
          <w:rFonts w:ascii="Arial" w:hAnsi="Arial" w:cs="Arial"/>
          <w:b/>
          <w:sz w:val="22"/>
          <w:szCs w:val="22"/>
          <w:lang w:eastAsia="ar-SA"/>
        </w:rPr>
      </w:pPr>
      <w:r>
        <w:rPr>
          <w:rFonts w:ascii="Arial" w:hAnsi="Arial" w:cs="Arial"/>
          <w:sz w:val="22"/>
          <w:szCs w:val="22"/>
          <w:lang w:eastAsia="ar-SA"/>
        </w:rPr>
        <w:t xml:space="preserve">5.5.7 - </w:t>
      </w:r>
      <w:r w:rsidRPr="00DD77EA">
        <w:rPr>
          <w:rFonts w:ascii="Arial" w:hAnsi="Arial" w:cs="Arial"/>
          <w:sz w:val="22"/>
          <w:szCs w:val="22"/>
          <w:lang w:eastAsia="ar-SA"/>
        </w:rPr>
        <w:t>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w:t>
      </w:r>
      <w:r w:rsidR="008B6990">
        <w:rPr>
          <w:rFonts w:ascii="Arial" w:hAnsi="Arial" w:cs="Arial"/>
          <w:sz w:val="22"/>
          <w:szCs w:val="22"/>
          <w:lang w:eastAsia="ar-SA"/>
        </w:rPr>
        <w:t xml:space="preserve">s técnicas ou financeiras com </w:t>
      </w:r>
      <w:r w:rsidRPr="00DD77EA">
        <w:rPr>
          <w:rFonts w:ascii="Arial" w:hAnsi="Arial" w:cs="Arial"/>
          <w:sz w:val="22"/>
          <w:szCs w:val="22"/>
          <w:lang w:eastAsia="ar-SA"/>
        </w:rPr>
        <w:t xml:space="preserve">a Administração Municipal </w:t>
      </w:r>
      <w:r w:rsidRPr="00DD77EA">
        <w:rPr>
          <w:rFonts w:ascii="Arial" w:hAnsi="Arial" w:cs="Arial"/>
          <w:b/>
          <w:sz w:val="22"/>
          <w:szCs w:val="22"/>
          <w:lang w:eastAsia="ar-SA"/>
        </w:rPr>
        <w:t>(MODELO ANEXO VIII – B);</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5.5.8</w:t>
      </w:r>
      <w:r w:rsidRPr="00187172">
        <w:rPr>
          <w:rFonts w:ascii="Arial" w:eastAsia="Times New Roman" w:hAnsi="Arial" w:cs="Arial"/>
          <w:sz w:val="22"/>
          <w:szCs w:val="22"/>
        </w:rPr>
        <w:tab/>
        <w:t>A comprovação dos requisitos de habilitação será exigida do licitante de acordo com o vulto e a complexidade de cada item.</w:t>
      </w:r>
    </w:p>
    <w:p w:rsidR="00DE76D5" w:rsidRPr="00187172" w:rsidRDefault="00DE76D5" w:rsidP="00DE76D5">
      <w:pPr>
        <w:spacing w:after="120"/>
        <w:jc w:val="both"/>
        <w:rPr>
          <w:rFonts w:ascii="Arial" w:eastAsia="Times New Roman" w:hAnsi="Arial" w:cs="Arial"/>
          <w:sz w:val="22"/>
          <w:szCs w:val="22"/>
        </w:rPr>
      </w:pPr>
      <w:r>
        <w:rPr>
          <w:rFonts w:ascii="Arial" w:eastAsia="Times New Roman" w:hAnsi="Arial" w:cs="Arial"/>
          <w:sz w:val="22"/>
          <w:szCs w:val="22"/>
        </w:rPr>
        <w:t>5.5.9</w:t>
      </w:r>
      <w:r w:rsidRPr="00187172">
        <w:rPr>
          <w:rFonts w:ascii="Arial" w:eastAsia="Times New Roman" w:hAnsi="Arial" w:cs="Arial"/>
          <w:sz w:val="22"/>
          <w:szCs w:val="22"/>
        </w:rPr>
        <w:tab/>
        <w:t xml:space="preserve">O licitante obriga-se a declarar, sob as penalidades legais, </w:t>
      </w:r>
      <w:proofErr w:type="gramStart"/>
      <w:r w:rsidRPr="00187172">
        <w:rPr>
          <w:rFonts w:ascii="Arial" w:eastAsia="Times New Roman" w:hAnsi="Arial" w:cs="Arial"/>
          <w:sz w:val="22"/>
          <w:szCs w:val="22"/>
        </w:rPr>
        <w:t>a superveniência de fato impeditivo da habilitação</w:t>
      </w:r>
      <w:proofErr w:type="gramEnd"/>
      <w:r w:rsidRPr="00187172">
        <w:rPr>
          <w:rFonts w:ascii="Arial" w:eastAsia="Times New Roman" w:hAnsi="Arial" w:cs="Arial"/>
          <w:sz w:val="22"/>
          <w:szCs w:val="22"/>
        </w:rPr>
        <w:t>.</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5.5.10</w:t>
      </w:r>
      <w:r w:rsidRPr="00187172">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DE76D5" w:rsidRPr="00187172" w:rsidRDefault="00DE76D5" w:rsidP="00DE76D5">
      <w:pPr>
        <w:spacing w:after="120"/>
        <w:jc w:val="both"/>
        <w:rPr>
          <w:rFonts w:ascii="Arial" w:eastAsia="Times New Roman" w:hAnsi="Arial" w:cs="Arial"/>
          <w:sz w:val="22"/>
          <w:szCs w:val="22"/>
        </w:rPr>
      </w:pPr>
      <w:r>
        <w:rPr>
          <w:rFonts w:ascii="Arial" w:eastAsia="Times New Roman" w:hAnsi="Arial" w:cs="Arial"/>
          <w:sz w:val="22"/>
          <w:szCs w:val="22"/>
        </w:rPr>
        <w:t>5.5.11</w:t>
      </w:r>
      <w:r w:rsidRPr="00187172">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187172" w:rsidRDefault="00DE76D5" w:rsidP="00DE76D5">
      <w:pPr>
        <w:spacing w:after="120"/>
        <w:jc w:val="both"/>
        <w:rPr>
          <w:rFonts w:ascii="Arial" w:hAnsi="Arial" w:cs="Arial"/>
          <w:sz w:val="22"/>
          <w:szCs w:val="22"/>
        </w:rPr>
      </w:pPr>
      <w:r>
        <w:rPr>
          <w:rFonts w:ascii="Arial" w:hAnsi="Arial" w:cs="Arial"/>
          <w:sz w:val="22"/>
          <w:szCs w:val="22"/>
        </w:rPr>
        <w:lastRenderedPageBreak/>
        <w:t>5.5.12</w:t>
      </w:r>
      <w:r w:rsidRPr="00187172">
        <w:rPr>
          <w:rFonts w:ascii="Arial" w:hAnsi="Arial" w:cs="Arial"/>
          <w:sz w:val="22"/>
          <w:szCs w:val="22"/>
        </w:rPr>
        <w:tab/>
        <w:t>Não serão aceitos protocolos de entrega ou solicitação de documento em substituição aos documentos exigidos neste Edital e seus Anexos.</w:t>
      </w:r>
    </w:p>
    <w:p w:rsidR="00DE76D5" w:rsidRPr="00187172" w:rsidRDefault="00DE76D5" w:rsidP="00DE76D5">
      <w:pPr>
        <w:spacing w:after="120"/>
        <w:jc w:val="both"/>
        <w:rPr>
          <w:rFonts w:ascii="Arial" w:hAnsi="Arial" w:cs="Arial"/>
          <w:sz w:val="22"/>
          <w:szCs w:val="22"/>
        </w:rPr>
      </w:pPr>
      <w:r>
        <w:rPr>
          <w:rFonts w:ascii="Arial" w:hAnsi="Arial" w:cs="Arial"/>
          <w:sz w:val="22"/>
          <w:szCs w:val="22"/>
        </w:rPr>
        <w:t>5.5.13</w:t>
      </w:r>
      <w:r w:rsidRPr="00187172">
        <w:rPr>
          <w:rFonts w:ascii="Arial" w:hAnsi="Arial" w:cs="Arial"/>
          <w:sz w:val="22"/>
          <w:szCs w:val="22"/>
        </w:rPr>
        <w:tab/>
        <w:t xml:space="preserve">Declaração de Mobilização de Equipe – </w:t>
      </w:r>
      <w:r w:rsidRPr="00187172">
        <w:rPr>
          <w:rFonts w:ascii="Arial" w:hAnsi="Arial" w:cs="Arial"/>
          <w:b/>
          <w:sz w:val="22"/>
          <w:szCs w:val="22"/>
        </w:rPr>
        <w:t>MODELO ANEXO V DO EDITAL</w:t>
      </w:r>
      <w:r w:rsidRPr="00187172">
        <w:rPr>
          <w:rFonts w:ascii="Arial" w:hAnsi="Arial" w:cs="Arial"/>
          <w:sz w:val="22"/>
          <w:szCs w:val="22"/>
        </w:rPr>
        <w:t xml:space="preserve"> – deverá constar no ENVELOPE 02 – PROPOSTA.</w:t>
      </w:r>
    </w:p>
    <w:p w:rsidR="00DE76D5" w:rsidRDefault="00DE76D5" w:rsidP="00DE76D5">
      <w:pPr>
        <w:spacing w:after="120"/>
        <w:jc w:val="both"/>
        <w:rPr>
          <w:rFonts w:ascii="Arial" w:hAnsi="Arial" w:cs="Arial"/>
          <w:sz w:val="22"/>
          <w:szCs w:val="22"/>
        </w:rPr>
      </w:pPr>
      <w:r>
        <w:rPr>
          <w:rFonts w:ascii="Arial" w:hAnsi="Arial" w:cs="Arial"/>
          <w:sz w:val="22"/>
          <w:szCs w:val="22"/>
        </w:rPr>
        <w:t>5.5.14</w:t>
      </w:r>
      <w:r w:rsidRPr="00187172">
        <w:rPr>
          <w:rFonts w:ascii="Arial" w:hAnsi="Arial" w:cs="Arial"/>
          <w:sz w:val="22"/>
          <w:szCs w:val="22"/>
        </w:rPr>
        <w:t xml:space="preserve"> – Declaração de Elaboração Independente de Proposta – </w:t>
      </w:r>
      <w:r w:rsidRPr="00187172">
        <w:rPr>
          <w:rFonts w:ascii="Arial" w:hAnsi="Arial" w:cs="Arial"/>
          <w:b/>
          <w:sz w:val="22"/>
          <w:szCs w:val="22"/>
        </w:rPr>
        <w:t>MODELO ANEXO VII DO EDITAL –</w:t>
      </w:r>
      <w:r w:rsidRPr="00187172">
        <w:rPr>
          <w:rFonts w:ascii="Arial" w:hAnsi="Arial" w:cs="Arial"/>
          <w:sz w:val="22"/>
          <w:szCs w:val="22"/>
        </w:rPr>
        <w:t xml:space="preserve"> deverá constar no ENVELOPE 02 – PROPOSTA.</w:t>
      </w:r>
    </w:p>
    <w:p w:rsidR="00DE76D5" w:rsidRPr="00187172" w:rsidRDefault="00DE76D5" w:rsidP="00DE76D5">
      <w:pPr>
        <w:spacing w:after="120"/>
        <w:jc w:val="both"/>
        <w:rPr>
          <w:rFonts w:ascii="Arial"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rFonts w:cs="Arial"/>
          <w:szCs w:val="24"/>
        </w:rPr>
        <w:t xml:space="preserve">6 - </w:t>
      </w:r>
      <w:r w:rsidRPr="00233D14">
        <w:rPr>
          <w:caps/>
          <w:sz w:val="22"/>
          <w:szCs w:val="28"/>
          <w:lang w:eastAsia="en-US"/>
        </w:rPr>
        <w:t>DA PROPOSTA DE PREÇOS (ENVELOPE N° 02)</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Pr="00187172">
        <w:rPr>
          <w:rFonts w:ascii="Arial" w:eastAsia="Times New Roman" w:hAnsi="Arial" w:cs="Arial"/>
          <w:b/>
          <w:sz w:val="22"/>
          <w:szCs w:val="22"/>
        </w:rPr>
        <w:t>– MODELO ANEXO XIII -</w:t>
      </w:r>
      <w:r w:rsidRPr="00187172">
        <w:rPr>
          <w:rFonts w:ascii="Arial" w:eastAsia="Times New Roman" w:hAnsi="Arial" w:cs="Arial"/>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deverá conter:</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t>Na composição dos preços unitários o licitante deverá apresentar discriminadamente as parcelas relativas à mão-de-obra, materiais, equipamentos e serviços;</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6.1.2.2</w:t>
      </w:r>
      <w:r w:rsidRPr="00187172">
        <w:rPr>
          <w:rFonts w:ascii="Arial" w:hAnsi="Arial" w:cs="Arial"/>
          <w:sz w:val="22"/>
          <w:szCs w:val="22"/>
        </w:rPr>
        <w:tab/>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6.1.2.3</w:t>
      </w:r>
      <w:r w:rsidRPr="00187172">
        <w:rPr>
          <w:rFonts w:ascii="Arial" w:hAnsi="Arial" w:cs="Arial"/>
          <w:sz w:val="22"/>
          <w:szCs w:val="22"/>
        </w:rPr>
        <w:tab/>
        <w:t>Todos os dados informados pelo licitante em sua planilha deverão refletir com fidelidade os custos especificados e a margem de lucro pretendida.</w:t>
      </w:r>
    </w:p>
    <w:p w:rsidR="00DE76D5" w:rsidRPr="00187172" w:rsidRDefault="00DE76D5" w:rsidP="00DE76D5">
      <w:pPr>
        <w:spacing w:after="120"/>
        <w:ind w:left="567"/>
        <w:jc w:val="both"/>
        <w:rPr>
          <w:rFonts w:ascii="Arial" w:hAnsi="Arial" w:cs="Arial"/>
          <w:b/>
          <w:sz w:val="22"/>
          <w:szCs w:val="22"/>
        </w:rPr>
      </w:pPr>
      <w:r w:rsidRPr="00187172">
        <w:rPr>
          <w:rFonts w:ascii="Arial" w:hAnsi="Arial" w:cs="Arial"/>
          <w:sz w:val="22"/>
          <w:szCs w:val="22"/>
        </w:rPr>
        <w:t>6.1.2.4</w:t>
      </w:r>
      <w:r w:rsidRPr="00187172">
        <w:rPr>
          <w:rFonts w:ascii="Arial" w:hAnsi="Arial" w:cs="Arial"/>
          <w:sz w:val="22"/>
          <w:szCs w:val="22"/>
        </w:rPr>
        <w:tab/>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Edital </w:t>
      </w:r>
      <w:r w:rsidRPr="00187172">
        <w:rPr>
          <w:rFonts w:ascii="Arial" w:eastAsia="Times New Roman" w:hAnsi="Arial" w:cs="Arial"/>
          <w:b/>
          <w:sz w:val="22"/>
          <w:szCs w:val="22"/>
        </w:rPr>
        <w:t xml:space="preserve">- </w:t>
      </w:r>
      <w:r w:rsidRPr="00187172">
        <w:rPr>
          <w:rFonts w:ascii="Arial" w:hAnsi="Arial" w:cs="Arial"/>
          <w:b/>
          <w:sz w:val="22"/>
          <w:szCs w:val="22"/>
        </w:rPr>
        <w:t>MODELO ANEXO XIII - B</w:t>
      </w:r>
      <w:r w:rsidRPr="00187172">
        <w:rPr>
          <w:rFonts w:ascii="Arial" w:eastAsia="Times New Roman" w:hAnsi="Arial" w:cs="Arial"/>
          <w:b/>
          <w:sz w:val="22"/>
          <w:szCs w:val="22"/>
        </w:rPr>
        <w:t>;</w:t>
      </w:r>
    </w:p>
    <w:p w:rsidR="00DE76D5" w:rsidRPr="00187172" w:rsidRDefault="00DE76D5" w:rsidP="00DE76D5">
      <w:pPr>
        <w:spacing w:after="120"/>
        <w:ind w:left="567"/>
        <w:jc w:val="both"/>
        <w:rPr>
          <w:rFonts w:ascii="Arial" w:hAnsi="Arial" w:cs="Arial"/>
          <w:sz w:val="22"/>
          <w:szCs w:val="22"/>
        </w:rPr>
      </w:pPr>
      <w:r w:rsidRPr="00187172">
        <w:rPr>
          <w:rFonts w:ascii="Arial" w:hAnsi="Arial" w:cs="Arial"/>
          <w:sz w:val="22"/>
          <w:szCs w:val="22"/>
        </w:rPr>
        <w:t>6.1.3.1</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DE76D5" w:rsidRPr="00187172" w:rsidRDefault="00DE76D5" w:rsidP="00DE76D5">
      <w:pPr>
        <w:suppressAutoHyphens/>
        <w:spacing w:after="120"/>
        <w:ind w:firstLine="540"/>
        <w:jc w:val="both"/>
        <w:rPr>
          <w:rFonts w:ascii="Arial" w:hAnsi="Arial" w:cs="Arial"/>
          <w:b/>
          <w:sz w:val="22"/>
          <w:szCs w:val="22"/>
        </w:rPr>
      </w:pPr>
      <w:r w:rsidRPr="00187172">
        <w:rPr>
          <w:rFonts w:ascii="Arial" w:eastAsia="Times New Roman" w:hAnsi="Arial" w:cs="Arial"/>
          <w:b/>
          <w:sz w:val="22"/>
          <w:szCs w:val="22"/>
        </w:rPr>
        <w:t>6.1.4</w:t>
      </w:r>
      <w:r w:rsidRPr="00187172">
        <w:rPr>
          <w:rFonts w:ascii="Arial" w:eastAsia="Times New Roman" w:hAnsi="Arial" w:cs="Arial"/>
          <w:b/>
          <w:sz w:val="22"/>
          <w:szCs w:val="22"/>
        </w:rPr>
        <w:tab/>
      </w:r>
      <w:r w:rsidRPr="00187172">
        <w:rPr>
          <w:rFonts w:ascii="Arial" w:eastAsia="Times New Roman" w:hAnsi="Arial" w:cs="Arial"/>
          <w:sz w:val="22"/>
          <w:szCs w:val="22"/>
        </w:rPr>
        <w:t>Benefícios e Despesas Indiretas - BDI, detalhando todos os seus componentes, inclusive em forma percentual, conforme modelo anexo ao Edital</w:t>
      </w:r>
      <w:r w:rsidRPr="00187172">
        <w:rPr>
          <w:rFonts w:ascii="Arial" w:hAnsi="Arial" w:cs="Arial"/>
          <w:b/>
          <w:sz w:val="22"/>
          <w:szCs w:val="22"/>
        </w:rPr>
        <w:t>– MODELO ANEXO XIII-B</w:t>
      </w:r>
      <w:r w:rsidRPr="00187172">
        <w:rPr>
          <w:rFonts w:ascii="Arial" w:eastAsia="Times New Roman" w:hAnsi="Arial" w:cs="Arial"/>
          <w:b/>
          <w:sz w:val="22"/>
          <w:szCs w:val="22"/>
        </w:rPr>
        <w:t>;</w:t>
      </w:r>
    </w:p>
    <w:p w:rsidR="00DE76D5" w:rsidRPr="00187172" w:rsidRDefault="00DE76D5" w:rsidP="00DE76D5">
      <w:pPr>
        <w:spacing w:after="120"/>
        <w:ind w:left="851"/>
        <w:jc w:val="both"/>
        <w:rPr>
          <w:rFonts w:ascii="Arial" w:hAnsi="Arial" w:cs="Arial"/>
          <w:sz w:val="22"/>
          <w:szCs w:val="22"/>
        </w:rPr>
      </w:pPr>
      <w:r w:rsidRPr="00187172">
        <w:rPr>
          <w:rFonts w:ascii="Arial" w:hAnsi="Arial" w:cs="Arial"/>
          <w:sz w:val="22"/>
          <w:szCs w:val="22"/>
        </w:rPr>
        <w:t>6.1.4.1</w:t>
      </w:r>
      <w:r w:rsidRPr="00187172">
        <w:rPr>
          <w:rFonts w:ascii="Arial" w:hAnsi="Arial" w:cs="Arial"/>
          <w:sz w:val="22"/>
          <w:szCs w:val="22"/>
        </w:rPr>
        <w:tab/>
        <w:t xml:space="preserve">Os custos relativos </w:t>
      </w:r>
      <w:proofErr w:type="gramStart"/>
      <w:r w:rsidRPr="00187172">
        <w:rPr>
          <w:rFonts w:ascii="Arial" w:hAnsi="Arial" w:cs="Arial"/>
          <w:sz w:val="22"/>
          <w:szCs w:val="22"/>
        </w:rPr>
        <w:t>a</w:t>
      </w:r>
      <w:proofErr w:type="gramEnd"/>
      <w:r w:rsidRPr="00187172">
        <w:rPr>
          <w:rFonts w:ascii="Arial" w:hAnsi="Arial" w:cs="Arial"/>
          <w:sz w:val="22"/>
          <w:szCs w:val="22"/>
        </w:rPr>
        <w:t xml:space="preserve">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DE76D5" w:rsidRPr="00187172" w:rsidRDefault="00DE76D5" w:rsidP="00DE76D5">
      <w:pPr>
        <w:suppressAutoHyphens/>
        <w:spacing w:after="120"/>
        <w:ind w:left="900"/>
        <w:jc w:val="both"/>
        <w:rPr>
          <w:rFonts w:ascii="Arial" w:hAnsi="Arial" w:cs="Arial"/>
          <w:b/>
          <w:sz w:val="22"/>
          <w:szCs w:val="22"/>
        </w:rPr>
      </w:pPr>
      <w:r w:rsidRPr="00187172">
        <w:rPr>
          <w:rFonts w:ascii="Arial" w:hAnsi="Arial" w:cs="Arial"/>
          <w:sz w:val="22"/>
          <w:szCs w:val="22"/>
        </w:rPr>
        <w:t>6.1.4.2</w:t>
      </w:r>
      <w:r w:rsidRPr="00187172">
        <w:rPr>
          <w:rFonts w:ascii="Arial" w:hAnsi="Arial" w:cs="Arial"/>
          <w:sz w:val="22"/>
          <w:szCs w:val="22"/>
        </w:rPr>
        <w:tab/>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 MODELO ANEXO </w:t>
      </w:r>
      <w:r>
        <w:rPr>
          <w:rFonts w:ascii="Arial" w:hAnsi="Arial" w:cs="Arial"/>
          <w:b/>
          <w:sz w:val="22"/>
          <w:szCs w:val="22"/>
        </w:rPr>
        <w:t>X</w:t>
      </w:r>
      <w:r w:rsidRPr="00187172">
        <w:rPr>
          <w:rFonts w:ascii="Arial" w:hAnsi="Arial" w:cs="Arial"/>
          <w:b/>
          <w:sz w:val="22"/>
          <w:szCs w:val="22"/>
        </w:rPr>
        <w:t>III- B;</w:t>
      </w:r>
    </w:p>
    <w:p w:rsidR="00DE76D5" w:rsidRPr="00187172" w:rsidRDefault="00DE76D5" w:rsidP="00DE76D5">
      <w:pPr>
        <w:spacing w:after="120"/>
        <w:ind w:left="851"/>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t>As alíquotas de tributos cotadas pelo licitante não podem ser superiores aos limites estabelecidos na legislação tributária;</w:t>
      </w:r>
    </w:p>
    <w:p w:rsidR="00DE76D5" w:rsidRDefault="00DE76D5" w:rsidP="00DE76D5">
      <w:pPr>
        <w:spacing w:after="120"/>
        <w:ind w:left="851"/>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 xml:space="preserve">não </w:t>
      </w:r>
      <w:r w:rsidRPr="00187172">
        <w:rPr>
          <w:rFonts w:ascii="Arial" w:hAnsi="Arial" w:cs="Arial"/>
          <w:b/>
          <w:sz w:val="22"/>
          <w:szCs w:val="22"/>
        </w:rPr>
        <w:lastRenderedPageBreak/>
        <w:t>deverão ser incluídos no BDI</w:t>
      </w:r>
      <w:r w:rsidRPr="00187172">
        <w:rPr>
          <w:rFonts w:ascii="Arial" w:hAnsi="Arial" w:cs="Arial"/>
          <w:sz w:val="22"/>
          <w:szCs w:val="22"/>
        </w:rPr>
        <w:t>, nos termos do artigo 125, § 7°, II, da Lei n° 12.465, de 2011;</w:t>
      </w:r>
    </w:p>
    <w:p w:rsidR="00DE76D5" w:rsidRPr="003C6797" w:rsidRDefault="00DE76D5" w:rsidP="00DE76D5">
      <w:pPr>
        <w:spacing w:after="120"/>
        <w:ind w:left="851"/>
        <w:jc w:val="both"/>
        <w:rPr>
          <w:rFonts w:ascii="Arial" w:hAnsi="Arial" w:cs="Arial"/>
          <w:sz w:val="22"/>
          <w:szCs w:val="22"/>
        </w:rPr>
      </w:pPr>
      <w:r w:rsidRPr="003C6797">
        <w:rPr>
          <w:rFonts w:ascii="Arial" w:hAnsi="Arial" w:cs="Arial"/>
          <w:sz w:val="22"/>
          <w:szCs w:val="22"/>
        </w:rPr>
        <w:t xml:space="preserve">6.1.4.5 - </w:t>
      </w:r>
      <w:r w:rsidRPr="003C6797">
        <w:rPr>
          <w:rFonts w:ascii="Arial" w:eastAsia="Times New Roman" w:hAnsi="Arial" w:cs="Arial"/>
          <w:bCs/>
          <w:sz w:val="22"/>
          <w:szCs w:val="22"/>
        </w:rPr>
        <w:t>Além do Preço Global, os preços unitários sem BDI não poderão ultrapassar os valores de referência da Planilha aprovada conforme anexos do Edital</w:t>
      </w:r>
      <w:r>
        <w:rPr>
          <w:rFonts w:ascii="Arial" w:eastAsia="Times New Roman" w:hAnsi="Arial" w:cs="Arial"/>
          <w:bCs/>
          <w:sz w:val="22"/>
          <w:szCs w:val="22"/>
        </w:rPr>
        <w:t>.</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6.1.5</w:t>
      </w:r>
      <w:r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6.1.6</w:t>
      </w:r>
      <w:r w:rsidRPr="00187172">
        <w:rPr>
          <w:rFonts w:ascii="Arial" w:eastAsia="Times New Roman" w:hAnsi="Arial" w:cs="Arial"/>
          <w:sz w:val="22"/>
          <w:szCs w:val="22"/>
        </w:rPr>
        <w:tab/>
        <w:t>Prazo de validade da proposta não inferior a 60 (sessenta) dias, a contar da data de abertura do certame.</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 xml:space="preserve">7 - DAS DECLARAÇÕES COMPLEMENTARES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As microempresas (ME) e empresas de pequeno porte (EPP) e o Microempreendedor individual que pretenderem se beneficiar nesta licitação do regime diferenciado e favorecido previsto na Lei Complementar n° 123, de 2006, e no Decreto n° 6.204, de 2007, deverão apresentar a documentação prevista no item 2.2.1 e 2.2.2 deste 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DE76D5" w:rsidP="00DE76D5">
      <w:pPr>
        <w:pStyle w:val="Ttulo1"/>
        <w:keepLines/>
        <w:numPr>
          <w:ilvl w:val="0"/>
          <w:numId w:val="18"/>
        </w:numPr>
        <w:shd w:val="clear" w:color="auto" w:fill="D9D9D9"/>
        <w:spacing w:after="120"/>
        <w:ind w:left="0" w:hanging="11"/>
        <w:jc w:val="both"/>
        <w:rPr>
          <w:caps/>
          <w:sz w:val="22"/>
          <w:szCs w:val="28"/>
          <w:lang w:eastAsia="en-US"/>
        </w:rPr>
      </w:pPr>
      <w:r w:rsidRPr="00233D14">
        <w:rPr>
          <w:caps/>
          <w:sz w:val="22"/>
          <w:szCs w:val="28"/>
          <w:lang w:eastAsia="en-US"/>
        </w:rPr>
        <w:t>- DO PROCEDIMENTO DE ABERTURA DOS ENVELOPES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E76D5" w:rsidRPr="00233D14" w:rsidRDefault="00DE76D5" w:rsidP="00863389">
      <w:pPr>
        <w:numPr>
          <w:ilvl w:val="0"/>
          <w:numId w:val="9"/>
        </w:numPr>
        <w:spacing w:after="120"/>
        <w:jc w:val="both"/>
        <w:rPr>
          <w:rFonts w:ascii="Arial" w:eastAsia="Times New Roman" w:hAnsi="Arial" w:cs="Arial"/>
          <w:sz w:val="22"/>
          <w:szCs w:val="22"/>
        </w:rPr>
      </w:pPr>
      <w:r w:rsidRPr="00233D14">
        <w:rPr>
          <w:rFonts w:ascii="Arial" w:eastAsia="Times New Roman" w:hAnsi="Arial" w:cs="Arial"/>
          <w:sz w:val="22"/>
          <w:szCs w:val="22"/>
        </w:rPr>
        <w:t>Cadastro Nacional de Empresas Inidôneas e Suspensas – CEIS, (</w:t>
      </w:r>
      <w:hyperlink r:id="rId12" w:history="1">
        <w:r w:rsidRPr="00A74461">
          <w:rPr>
            <w:rStyle w:val="Hyperlink"/>
            <w:rFonts w:ascii="Arial" w:hAnsi="Arial" w:cs="Arial"/>
            <w:color w:val="auto"/>
            <w:sz w:val="22"/>
            <w:szCs w:val="22"/>
          </w:rPr>
          <w:t>http://www.portaltransparencia.gov.br/sancoes/ceis?ordenarPor=nome&amp;direcao=asc</w:t>
        </w:r>
      </w:hyperlink>
      <w:r w:rsidRPr="00233D14">
        <w:rPr>
          <w:rFonts w:ascii="Arial" w:eastAsia="Times New Roman" w:hAnsi="Arial" w:cs="Arial"/>
          <w:sz w:val="22"/>
          <w:szCs w:val="22"/>
        </w:rPr>
        <w:t>)</w:t>
      </w:r>
      <w:r w:rsidR="00863389">
        <w:rPr>
          <w:rFonts w:ascii="Arial" w:eastAsia="Times New Roman" w:hAnsi="Arial" w:cs="Arial"/>
          <w:sz w:val="22"/>
          <w:szCs w:val="22"/>
        </w:rPr>
        <w:t xml:space="preserve"> e</w:t>
      </w:r>
      <w:proofErr w:type="gramStart"/>
      <w:r w:rsidR="00863389">
        <w:rPr>
          <w:rFonts w:ascii="Arial" w:eastAsia="Times New Roman" w:hAnsi="Arial" w:cs="Arial"/>
          <w:sz w:val="22"/>
          <w:szCs w:val="22"/>
        </w:rPr>
        <w:t xml:space="preserve">  </w:t>
      </w:r>
      <w:proofErr w:type="gramEnd"/>
      <w:r w:rsidR="00863389" w:rsidRPr="00863389">
        <w:rPr>
          <w:rFonts w:ascii="Arial" w:eastAsia="Times New Roman" w:hAnsi="Arial" w:cs="Arial"/>
          <w:sz w:val="22"/>
          <w:szCs w:val="22"/>
        </w:rPr>
        <w:t>Cadastr</w:t>
      </w:r>
      <w:r w:rsidR="00F018C1">
        <w:rPr>
          <w:rFonts w:ascii="Arial" w:eastAsia="Times New Roman" w:hAnsi="Arial" w:cs="Arial"/>
          <w:sz w:val="22"/>
          <w:szCs w:val="22"/>
        </w:rPr>
        <w:t xml:space="preserve">o Nacional de Empresas Punidas – </w:t>
      </w:r>
      <w:r w:rsidR="00863389" w:rsidRPr="00863389">
        <w:rPr>
          <w:rFonts w:ascii="Arial" w:eastAsia="Times New Roman" w:hAnsi="Arial" w:cs="Arial"/>
          <w:sz w:val="22"/>
          <w:szCs w:val="22"/>
        </w:rPr>
        <w:t>CNEP</w:t>
      </w:r>
      <w:r w:rsidR="00F018C1">
        <w:rPr>
          <w:rFonts w:ascii="Arial" w:eastAsia="Times New Roman" w:hAnsi="Arial" w:cs="Arial"/>
          <w:sz w:val="22"/>
          <w:szCs w:val="22"/>
        </w:rPr>
        <w:t xml:space="preserve">, </w:t>
      </w:r>
      <w:r w:rsidR="00863389">
        <w:rPr>
          <w:rFonts w:ascii="Arial" w:eastAsia="Times New Roman" w:hAnsi="Arial" w:cs="Arial"/>
          <w:sz w:val="22"/>
          <w:szCs w:val="22"/>
        </w:rPr>
        <w:t xml:space="preserve"> (</w:t>
      </w:r>
      <w:r w:rsidR="00863389" w:rsidRPr="00C04251">
        <w:rPr>
          <w:rFonts w:ascii="Arial" w:eastAsia="Times New Roman" w:hAnsi="Arial" w:cs="Arial"/>
          <w:sz w:val="22"/>
          <w:szCs w:val="22"/>
          <w:u w:val="single"/>
        </w:rPr>
        <w:t>www.portaldatransparencia.gov.br/sancoes/cnep?ordenarPor=nome&amp;direcao=asc</w:t>
      </w:r>
      <w:r w:rsidR="00863389">
        <w:rPr>
          <w:rFonts w:ascii="Arial" w:eastAsia="Times New Roman" w:hAnsi="Arial" w:cs="Arial"/>
          <w:sz w:val="22"/>
          <w:szCs w:val="22"/>
        </w:rPr>
        <w:t>)</w:t>
      </w:r>
      <w:r w:rsidR="00F018C1">
        <w:rPr>
          <w:rFonts w:ascii="Arial" w:eastAsia="Times New Roman" w:hAnsi="Arial" w:cs="Arial"/>
          <w:sz w:val="22"/>
          <w:szCs w:val="22"/>
        </w:rPr>
        <w:t xml:space="preserve">, </w:t>
      </w:r>
      <w:r w:rsidR="00C21A40" w:rsidRPr="00233D14">
        <w:rPr>
          <w:rFonts w:ascii="Arial" w:eastAsia="Times New Roman" w:hAnsi="Arial" w:cs="Arial"/>
          <w:sz w:val="22"/>
          <w:szCs w:val="22"/>
        </w:rPr>
        <w:t>mantido</w:t>
      </w:r>
      <w:r w:rsidR="00CE52B1">
        <w:rPr>
          <w:rFonts w:ascii="Arial" w:eastAsia="Times New Roman" w:hAnsi="Arial" w:cs="Arial"/>
          <w:sz w:val="22"/>
          <w:szCs w:val="22"/>
        </w:rPr>
        <w:t>s</w:t>
      </w:r>
      <w:r w:rsidR="00C21A40" w:rsidRPr="00233D14">
        <w:rPr>
          <w:rFonts w:ascii="Arial" w:eastAsia="Times New Roman" w:hAnsi="Arial" w:cs="Arial"/>
          <w:sz w:val="22"/>
          <w:szCs w:val="22"/>
        </w:rPr>
        <w:t xml:space="preserve"> pela Controladoria-Geral da União</w:t>
      </w:r>
      <w:r w:rsidR="00863389">
        <w:rPr>
          <w:rFonts w:ascii="Arial" w:eastAsia="Times New Roman" w:hAnsi="Arial" w:cs="Arial"/>
          <w:sz w:val="22"/>
          <w:szCs w:val="22"/>
        </w:rPr>
        <w:t>;</w:t>
      </w:r>
    </w:p>
    <w:p w:rsidR="00DE76D5" w:rsidRPr="00233D14" w:rsidRDefault="00DE76D5" w:rsidP="00DE76D5">
      <w:pPr>
        <w:numPr>
          <w:ilvl w:val="0"/>
          <w:numId w:val="9"/>
        </w:numPr>
        <w:spacing w:after="120"/>
        <w:jc w:val="both"/>
        <w:rPr>
          <w:rFonts w:ascii="Arial" w:eastAsia="Times New Roman" w:hAnsi="Arial" w:cs="Arial"/>
          <w:sz w:val="22"/>
          <w:szCs w:val="22"/>
        </w:rPr>
      </w:pPr>
      <w:r w:rsidRPr="00233D14">
        <w:rPr>
          <w:rFonts w:ascii="Arial" w:eastAsia="Times New Roman" w:hAnsi="Arial" w:cs="Arial"/>
          <w:bCs/>
          <w:sz w:val="22"/>
          <w:szCs w:val="22"/>
        </w:rPr>
        <w:t>Cadastro Nacional de Condenações Cíveis por Atos de Improbidade Administrativa, mantido pelo Conselho Nacional de Justiça</w:t>
      </w:r>
      <w:r w:rsidRPr="00233D14">
        <w:rPr>
          <w:rFonts w:ascii="Arial" w:eastAsia="Times New Roman" w:hAnsi="Arial" w:cs="Arial"/>
          <w:sz w:val="22"/>
          <w:szCs w:val="22"/>
        </w:rPr>
        <w:t xml:space="preserve"> (</w:t>
      </w:r>
      <w:hyperlink r:id="rId13" w:history="1">
        <w:r w:rsidRPr="00233D14">
          <w:rPr>
            <w:rFonts w:ascii="Arial" w:eastAsia="Times New Roman" w:hAnsi="Arial" w:cs="Arial"/>
            <w:sz w:val="22"/>
            <w:szCs w:val="22"/>
            <w:u w:val="single"/>
          </w:rPr>
          <w:t>www.</w:t>
        </w:r>
        <w:r w:rsidRPr="00233D14">
          <w:rPr>
            <w:rFonts w:ascii="Arial" w:eastAsia="Times New Roman" w:hAnsi="Arial" w:cs="Arial"/>
            <w:bCs/>
            <w:sz w:val="22"/>
            <w:szCs w:val="22"/>
            <w:u w:val="single"/>
          </w:rPr>
          <w:t>cnj</w:t>
        </w:r>
        <w:r w:rsidRPr="00233D14">
          <w:rPr>
            <w:rFonts w:ascii="Arial" w:eastAsia="Times New Roman" w:hAnsi="Arial" w:cs="Arial"/>
            <w:sz w:val="22"/>
            <w:szCs w:val="22"/>
            <w:u w:val="single"/>
          </w:rPr>
          <w:t>.jus.br/</w:t>
        </w:r>
        <w:r w:rsidRPr="00233D14">
          <w:rPr>
            <w:rFonts w:ascii="Arial" w:eastAsia="Times New Roman" w:hAnsi="Arial" w:cs="Arial"/>
            <w:bCs/>
            <w:sz w:val="22"/>
            <w:szCs w:val="22"/>
            <w:u w:val="single"/>
          </w:rPr>
          <w:t>improbidade</w:t>
        </w:r>
        <w:r w:rsidRPr="00233D14">
          <w:rPr>
            <w:rFonts w:ascii="Arial" w:eastAsia="Times New Roman" w:hAnsi="Arial" w:cs="Arial"/>
            <w:sz w:val="22"/>
            <w:szCs w:val="22"/>
            <w:u w:val="single"/>
          </w:rPr>
          <w:t>_adm/consultar_requerido.php</w:t>
        </w:r>
      </w:hyperlink>
      <w:r w:rsidRPr="00233D14">
        <w:rPr>
          <w:rFonts w:ascii="Arial" w:eastAsia="Times New Roman" w:hAnsi="Arial" w:cs="Arial"/>
          <w:sz w:val="22"/>
          <w:szCs w:val="22"/>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8.4.1</w:t>
      </w:r>
      <w:r w:rsidRPr="00233D14">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8.4.2</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lastRenderedPageBreak/>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9 - DO EXAME DA DOCUMENTAÇÃO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10 - DO JULGAMENTO DA PROPOSTA</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proofErr w:type="spellStart"/>
      <w:r w:rsidRPr="00233D14">
        <w:rPr>
          <w:rFonts w:ascii="Arial" w:eastAsia="Times New Roman" w:hAnsi="Arial" w:cs="Arial"/>
          <w:sz w:val="22"/>
          <w:szCs w:val="22"/>
        </w:rPr>
        <w:t>inexeqüíveis</w:t>
      </w:r>
      <w:proofErr w:type="spellEnd"/>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proofErr w:type="spellStart"/>
      <w:r w:rsidRPr="00233D14">
        <w:rPr>
          <w:rFonts w:ascii="Arial" w:hAnsi="Arial" w:cs="Arial"/>
          <w:sz w:val="22"/>
          <w:szCs w:val="22"/>
        </w:rPr>
        <w:t>cinqüenta</w:t>
      </w:r>
      <w:proofErr w:type="spellEnd"/>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lastRenderedPageBreak/>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r w:rsidRPr="00233D14">
        <w:rPr>
          <w:caps/>
          <w:sz w:val="22"/>
          <w:szCs w:val="28"/>
          <w:lang w:eastAsia="en-US"/>
        </w:rPr>
        <w:lastRenderedPageBreak/>
        <w:t>- DA ADJUDICAÇÃO E DA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r w:rsidRPr="00233D14">
        <w:rPr>
          <w:caps/>
          <w:sz w:val="22"/>
          <w:szCs w:val="28"/>
          <w:lang w:eastAsia="en-US"/>
        </w:rPr>
        <w:t>-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12.5</w:t>
      </w:r>
      <w:r w:rsidRPr="00233D14">
        <w:rPr>
          <w:rFonts w:ascii="Arial" w:eastAsia="Times New Roman" w:hAnsi="Arial" w:cs="Arial"/>
          <w:sz w:val="22"/>
          <w:szCs w:val="22"/>
        </w:rPr>
        <w:tab/>
        <w:t xml:space="preserve">O contrato deverá conter especificações com que os serviços serão </w:t>
      </w:r>
      <w:proofErr w:type="gramStart"/>
      <w:r w:rsidRPr="00233D14">
        <w:rPr>
          <w:rFonts w:ascii="Arial" w:eastAsia="Times New Roman" w:hAnsi="Arial" w:cs="Arial"/>
          <w:sz w:val="22"/>
          <w:szCs w:val="22"/>
        </w:rPr>
        <w:t>prestado</w:t>
      </w:r>
      <w:proofErr w:type="gramEnd"/>
      <w:r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r w:rsidRPr="00233D14">
        <w:rPr>
          <w:caps/>
          <w:sz w:val="22"/>
          <w:szCs w:val="28"/>
          <w:lang w:eastAsia="en-US"/>
        </w:rPr>
        <w:t>DA GARANTIA</w:t>
      </w:r>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w:t>
      </w:r>
      <w:r w:rsidR="00762432">
        <w:rPr>
          <w:rFonts w:ascii="Arial" w:hAnsi="Arial" w:cs="Arial"/>
          <w:sz w:val="22"/>
          <w:szCs w:val="22"/>
        </w:rPr>
        <w:t>o mínimo de 60 (sessenta) meses, excluídos questões de caso fortuito e força maior.</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ALTERAÇÕES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ALTERAÇÃO SUBJETIVA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VIGÊNCIA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w:t>
      </w:r>
      <w:r>
        <w:rPr>
          <w:rFonts w:ascii="Arial" w:eastAsia="Times New Roman" w:hAnsi="Arial" w:cs="Arial"/>
          <w:sz w:val="22"/>
          <w:szCs w:val="22"/>
        </w:rPr>
        <w:t>rcício financeiro do ano de 2019</w:t>
      </w:r>
      <w:r w:rsidRPr="00233D14">
        <w:rPr>
          <w:rFonts w:ascii="Arial" w:eastAsia="Times New Roman" w:hAnsi="Arial" w:cs="Arial"/>
          <w:sz w:val="22"/>
          <w:szCs w:val="22"/>
        </w:rPr>
        <w:t xml:space="preserve">,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w:t>
      </w:r>
      <w:r>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 PREÇO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OBRIGAÇÕES DA CONTRATANTE E DA CONTRATADA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w:t>
      </w:r>
      <w:r w:rsidRPr="00233D14">
        <w:rPr>
          <w:rFonts w:ascii="Arial" w:eastAsia="Times New Roman" w:hAnsi="Arial" w:cs="Arial"/>
          <w:sz w:val="22"/>
          <w:szCs w:val="22"/>
        </w:rPr>
        <w:lastRenderedPageBreak/>
        <w:t>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233D14">
        <w:rPr>
          <w:rFonts w:ascii="Arial" w:hAnsi="Arial" w:cs="Arial"/>
          <w:sz w:val="22"/>
          <w:szCs w:val="22"/>
        </w:rPr>
        <w:t>contratual, nominalmente identificados</w:t>
      </w:r>
      <w:proofErr w:type="gramEnd"/>
      <w:r w:rsidRPr="00233D14">
        <w:rPr>
          <w:rFonts w:ascii="Arial" w:hAnsi="Arial" w:cs="Arial"/>
          <w:sz w:val="22"/>
          <w:szCs w:val="22"/>
        </w:rPr>
        <w:t>;</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t>Da regularidade fiscal, poderá ser constatada através de consulta “on-line” aos sítios eletrônicos oficiais ou à documentação mencionada no artigo 29 da Lei n° 8.666, de 1993;</w:t>
      </w:r>
    </w:p>
    <w:p w:rsidR="00DE76D5" w:rsidRPr="00233D14" w:rsidRDefault="00DE76D5" w:rsidP="00DE76D5">
      <w:pPr>
        <w:suppressAutoHyphens/>
        <w:spacing w:after="120"/>
        <w:jc w:val="both"/>
        <w:rPr>
          <w:rFonts w:ascii="Arial" w:hAnsi="Arial" w:cs="Arial"/>
          <w:sz w:val="22"/>
          <w:szCs w:val="22"/>
        </w:rPr>
      </w:pPr>
      <w:r w:rsidRPr="00233D14">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19.6</w:t>
      </w:r>
      <w:r w:rsidRPr="00233D14">
        <w:rPr>
          <w:rFonts w:ascii="Arial" w:eastAsia="Times New Roman" w:hAnsi="Arial" w:cs="Arial"/>
          <w:sz w:val="22"/>
          <w:szCs w:val="22"/>
        </w:rPr>
        <w:tab/>
        <w:t>Quando do pagamento</w:t>
      </w:r>
      <w:proofErr w:type="gramStart"/>
      <w:r w:rsidRPr="00233D14">
        <w:rPr>
          <w:rFonts w:ascii="Arial" w:eastAsia="Times New Roman" w:hAnsi="Arial" w:cs="Arial"/>
          <w:sz w:val="22"/>
          <w:szCs w:val="22"/>
        </w:rPr>
        <w:t>, será</w:t>
      </w:r>
      <w:proofErr w:type="gramEnd"/>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 xml:space="preserve">A Contratada regularmente optante pelo Simples Nacional, instituído pelo artigo 12 da Lei Complementar nº 123, de 2006, não sofrerá a retenção quanto aos impostos e contribuições abrangidos pelo referido regime, em relação às suas receitas próprias, desde que, a cada </w:t>
      </w:r>
      <w:r w:rsidRPr="00233D14">
        <w:rPr>
          <w:rFonts w:ascii="Arial" w:eastAsia="Times New Roman" w:hAnsi="Arial" w:cs="Arial"/>
          <w:sz w:val="22"/>
          <w:szCs w:val="22"/>
        </w:rPr>
        <w:lastRenderedPageBreak/>
        <w:t>pagamento, apresente a declaração de que trata o artigo 6° da Instrução Normativa RFB n° 1.234, de 11 de janeiro de 2012.</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DE76D5" w:rsidRPr="00233D14" w:rsidTr="00DE76D5">
        <w:tc>
          <w:tcPr>
            <w:tcW w:w="0" w:type="auto"/>
          </w:tcPr>
          <w:p w:rsidR="00DE76D5" w:rsidRPr="00233D14" w:rsidRDefault="00DE76D5" w:rsidP="00DE76D5">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DE76D5" w:rsidRPr="00233D14" w:rsidTr="00DE76D5">
        <w:tc>
          <w:tcPr>
            <w:tcW w:w="0" w:type="auto"/>
            <w:vMerge w:val="restart"/>
            <w:tcBorders>
              <w:bottom w:val="single" w:sz="4" w:space="0" w:color="000000"/>
              <w:righ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(6 / 100)</w:t>
            </w:r>
          </w:p>
        </w:tc>
      </w:tr>
      <w:tr w:rsidR="00DE76D5" w:rsidRPr="00233D14" w:rsidTr="00DE76D5">
        <w:tc>
          <w:tcPr>
            <w:tcW w:w="0" w:type="auto"/>
            <w:vMerge/>
            <w:tcBorders>
              <w:top w:val="single" w:sz="4" w:space="0" w:color="000000"/>
              <w:bottom w:val="single" w:sz="4" w:space="0" w:color="000000"/>
              <w:right w:val="nil"/>
            </w:tcBorders>
          </w:tcPr>
          <w:p w:rsidR="00DE76D5" w:rsidRPr="00233D14" w:rsidRDefault="00DE76D5" w:rsidP="00DE76D5">
            <w:pPr>
              <w:jc w:val="both"/>
              <w:rPr>
                <w:rFonts w:ascii="Ecofont Vera Sans" w:hAnsi="Ecofont Vera Sans"/>
                <w:b/>
                <w:sz w:val="18"/>
                <w:szCs w:val="18"/>
              </w:rPr>
            </w:pP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365</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DE76D5" w:rsidRPr="00233D14" w:rsidRDefault="00DE76D5" w:rsidP="00DE76D5">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FISCALIZAÇÃO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 prestação dos serviços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lastRenderedPageBreak/>
        <w:t>DA RESCISÃO DO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 xml:space="preserve">DA DOTAÇÃO ORÇAMENTÁRIA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76D5" w:rsidRPr="0082688A" w:rsidTr="00DE76D5">
        <w:tc>
          <w:tcPr>
            <w:tcW w:w="3470" w:type="dxa"/>
            <w:vAlign w:val="center"/>
          </w:tcPr>
          <w:p w:rsidR="00DE76D5" w:rsidRDefault="00DE76D5" w:rsidP="00DE76D5">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DE76D5" w:rsidRDefault="00DE76D5" w:rsidP="00DE76D5">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DE76D5" w:rsidRDefault="00DE76D5" w:rsidP="00DE76D5">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DE76D5" w:rsidRDefault="00DE76D5" w:rsidP="00DE76D5">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DE76D5" w:rsidRPr="0082688A" w:rsidTr="00DE76D5">
        <w:tc>
          <w:tcPr>
            <w:tcW w:w="3470" w:type="dxa"/>
            <w:vAlign w:val="center"/>
          </w:tcPr>
          <w:p w:rsidR="00DE76D5" w:rsidRDefault="00DE76D5" w:rsidP="00DE76D5">
            <w:pPr>
              <w:jc w:val="center"/>
              <w:rPr>
                <w:rFonts w:ascii="Arial" w:eastAsia="Times New Roman" w:hAnsi="Arial" w:cs="Arial"/>
                <w:sz w:val="18"/>
                <w:szCs w:val="16"/>
                <w:lang w:eastAsia="en-US"/>
              </w:rPr>
            </w:pPr>
            <w:r>
              <w:rPr>
                <w:rFonts w:ascii="Arial" w:hAnsi="Arial" w:cs="Arial"/>
                <w:sz w:val="18"/>
                <w:szCs w:val="16"/>
                <w:lang w:eastAsia="en-US"/>
              </w:rPr>
              <w:t>02.</w:t>
            </w:r>
            <w:r w:rsidR="00C53AD4">
              <w:rPr>
                <w:rFonts w:ascii="Arial" w:hAnsi="Arial" w:cs="Arial"/>
                <w:sz w:val="18"/>
                <w:szCs w:val="16"/>
                <w:lang w:eastAsia="en-US"/>
              </w:rPr>
              <w:t>07.01.26.782.0132.2063.3.3.90.39</w:t>
            </w:r>
            <w:r>
              <w:rPr>
                <w:rFonts w:ascii="Arial" w:hAnsi="Arial" w:cs="Arial"/>
                <w:sz w:val="18"/>
                <w:szCs w:val="16"/>
                <w:lang w:eastAsia="en-US"/>
              </w:rPr>
              <w:t>.00</w:t>
            </w:r>
          </w:p>
        </w:tc>
        <w:tc>
          <w:tcPr>
            <w:tcW w:w="1035" w:type="dxa"/>
            <w:vAlign w:val="center"/>
          </w:tcPr>
          <w:p w:rsidR="00DE76D5" w:rsidRDefault="00762432" w:rsidP="00DE76D5">
            <w:pPr>
              <w:jc w:val="center"/>
              <w:rPr>
                <w:rFonts w:ascii="Arial" w:eastAsia="Times New Roman" w:hAnsi="Arial" w:cs="Arial"/>
                <w:sz w:val="18"/>
                <w:szCs w:val="16"/>
                <w:lang w:eastAsia="en-US"/>
              </w:rPr>
            </w:pPr>
            <w:r>
              <w:rPr>
                <w:rFonts w:ascii="Arial" w:hAnsi="Arial" w:cs="Arial"/>
                <w:sz w:val="18"/>
                <w:szCs w:val="16"/>
                <w:lang w:eastAsia="en-US"/>
              </w:rPr>
              <w:t>190</w:t>
            </w:r>
          </w:p>
        </w:tc>
        <w:tc>
          <w:tcPr>
            <w:tcW w:w="1508" w:type="dxa"/>
          </w:tcPr>
          <w:p w:rsidR="00DE76D5" w:rsidRDefault="001A2250" w:rsidP="00DE76D5">
            <w:pPr>
              <w:jc w:val="center"/>
              <w:rPr>
                <w:rFonts w:ascii="Arial" w:eastAsia="Times New Roman" w:hAnsi="Arial" w:cs="Arial"/>
                <w:sz w:val="18"/>
                <w:szCs w:val="16"/>
                <w:lang w:eastAsia="en-US"/>
              </w:rPr>
            </w:pPr>
            <w:r>
              <w:rPr>
                <w:rFonts w:ascii="Arial" w:hAnsi="Arial" w:cs="Arial"/>
                <w:sz w:val="18"/>
                <w:szCs w:val="16"/>
                <w:lang w:eastAsia="en-US"/>
              </w:rPr>
              <w:t>2</w:t>
            </w:r>
            <w:r w:rsidR="00DE76D5">
              <w:rPr>
                <w:rFonts w:ascii="Arial" w:hAnsi="Arial" w:cs="Arial"/>
                <w:sz w:val="18"/>
                <w:szCs w:val="16"/>
                <w:lang w:eastAsia="en-US"/>
              </w:rPr>
              <w:t>.00.00</w:t>
            </w:r>
          </w:p>
        </w:tc>
        <w:tc>
          <w:tcPr>
            <w:tcW w:w="3504" w:type="dxa"/>
          </w:tcPr>
          <w:p w:rsidR="00DE76D5" w:rsidRDefault="00762432" w:rsidP="00DE76D5">
            <w:pPr>
              <w:rPr>
                <w:rFonts w:ascii="Arial" w:eastAsia="Times New Roman" w:hAnsi="Arial" w:cs="Arial"/>
                <w:sz w:val="18"/>
                <w:szCs w:val="16"/>
                <w:lang w:eastAsia="en-US"/>
              </w:rPr>
            </w:pPr>
            <w:r>
              <w:rPr>
                <w:rFonts w:ascii="Arial" w:hAnsi="Arial" w:cs="Arial"/>
                <w:sz w:val="18"/>
                <w:szCs w:val="16"/>
                <w:lang w:eastAsia="en-US"/>
              </w:rPr>
              <w:t>ESTRADAS VICINAIS</w:t>
            </w:r>
          </w:p>
        </w:tc>
      </w:tr>
    </w:tbl>
    <w:p w:rsidR="00DE76D5" w:rsidRPr="0082688A" w:rsidRDefault="00DE76D5" w:rsidP="00DE76D5">
      <w:pPr>
        <w:rPr>
          <w:lang w:eastAsia="en-US"/>
        </w:rPr>
      </w:pP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DAS INFRAÇÕES E DAS SANÇÕES ADMINISTRATIVAS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33D14" w:rsidRDefault="00DE76D5" w:rsidP="00DE76D5">
      <w:pPr>
        <w:suppressAutoHyphens/>
        <w:spacing w:after="120"/>
        <w:jc w:val="both"/>
        <w:rPr>
          <w:rFonts w:ascii="Arial" w:hAnsi="Arial" w:cs="Arial"/>
          <w:b/>
          <w:sz w:val="22"/>
          <w:szCs w:val="22"/>
          <w:u w:val="single"/>
          <w:shd w:val="clear" w:color="auto" w:fill="B3B3B3"/>
        </w:rPr>
      </w:pPr>
      <w:r w:rsidRPr="00233D14">
        <w:rPr>
          <w:rFonts w:ascii="Arial" w:hAnsi="Arial" w:cs="Arial"/>
          <w:sz w:val="22"/>
          <w:szCs w:val="22"/>
        </w:rPr>
        <w:t xml:space="preserve">Multa moratória de até </w:t>
      </w:r>
      <w:r w:rsidRPr="00233D14">
        <w:rPr>
          <w:rFonts w:ascii="Arial" w:hAnsi="Arial" w:cs="Arial"/>
          <w:b/>
          <w:bCs/>
          <w:sz w:val="22"/>
          <w:szCs w:val="22"/>
        </w:rPr>
        <w:t>01% (um por cento)</w:t>
      </w:r>
      <w:r w:rsidRPr="00233D14">
        <w:rPr>
          <w:rFonts w:ascii="Arial" w:hAnsi="Arial" w:cs="Arial"/>
          <w:sz w:val="22"/>
          <w:szCs w:val="22"/>
        </w:rPr>
        <w:t xml:space="preserve"> por dia de atraso injustificado sobre o valor da contratação, até o limite de </w:t>
      </w:r>
      <w:r w:rsidRPr="00233D14">
        <w:rPr>
          <w:rFonts w:ascii="Arial" w:hAnsi="Arial" w:cs="Arial"/>
          <w:b/>
          <w:sz w:val="22"/>
          <w:szCs w:val="22"/>
        </w:rPr>
        <w:t>100 (cem) dias</w:t>
      </w:r>
      <w:r w:rsidRPr="00233D14">
        <w:rPr>
          <w:rFonts w:ascii="Arial" w:hAnsi="Arial" w:cs="Arial"/>
          <w:sz w:val="22"/>
          <w:szCs w:val="22"/>
        </w:rPr>
        <w:t>.</w:t>
      </w:r>
    </w:p>
    <w:p w:rsidR="00DE76D5" w:rsidRPr="00233D14" w:rsidRDefault="00DE76D5" w:rsidP="00DE76D5">
      <w:pPr>
        <w:spacing w:after="120"/>
        <w:jc w:val="both"/>
        <w:rPr>
          <w:rFonts w:ascii="Arial" w:hAnsi="Arial" w:cs="Arial"/>
          <w:b/>
          <w:i/>
          <w:sz w:val="22"/>
          <w:szCs w:val="22"/>
          <w:u w:val="single"/>
          <w:shd w:val="clear" w:color="auto" w:fill="B3B3B3"/>
        </w:rPr>
      </w:pPr>
      <w:r w:rsidRPr="00233D14">
        <w:rPr>
          <w:rFonts w:ascii="Arial" w:hAnsi="Arial" w:cs="Arial"/>
          <w:i/>
          <w:sz w:val="22"/>
          <w:szCs w:val="22"/>
          <w:u w:val="single"/>
        </w:rPr>
        <w:t>Nota explicativa</w:t>
      </w:r>
      <w:r w:rsidRPr="00233D14">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24.1.1</w:t>
      </w:r>
      <w:r w:rsidRPr="00233D14">
        <w:rPr>
          <w:rFonts w:ascii="Arial" w:eastAsia="Times New Roman" w:hAnsi="Arial" w:cs="Arial"/>
          <w:sz w:val="22"/>
          <w:szCs w:val="22"/>
        </w:rPr>
        <w:tab/>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Advertência por faltas leves, assim entendidas como aquelas que não acarretarem prejuízos significativos ao objeto da contratação;</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Multa compensatória de até </w:t>
      </w:r>
      <w:r w:rsidRPr="00233D14">
        <w:rPr>
          <w:rFonts w:ascii="Arial" w:hAnsi="Arial" w:cs="Arial"/>
          <w:b/>
          <w:sz w:val="22"/>
          <w:szCs w:val="22"/>
          <w:lang w:eastAsia="ar-SA"/>
        </w:rPr>
        <w:t>10% (dez por cento)</w:t>
      </w:r>
      <w:r w:rsidRPr="00233D14">
        <w:rPr>
          <w:rFonts w:ascii="Arial" w:hAnsi="Arial" w:cs="Arial"/>
          <w:sz w:val="22"/>
          <w:szCs w:val="22"/>
          <w:lang w:eastAsia="ar-SA"/>
        </w:rPr>
        <w:t xml:space="preserve"> sobre o valor total da contratação;</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Suspensão de licitar e impedimento de contratar com o Município de Desterro do Melo</w:t>
      </w:r>
      <w:r w:rsidRPr="00233D14">
        <w:rPr>
          <w:rFonts w:ascii="Arial" w:hAnsi="Arial" w:cs="Arial"/>
          <w:b/>
          <w:sz w:val="22"/>
          <w:szCs w:val="22"/>
          <w:lang w:eastAsia="ar-SA"/>
        </w:rPr>
        <w:t xml:space="preserve"> </w:t>
      </w:r>
      <w:r w:rsidRPr="00233D14">
        <w:rPr>
          <w:rFonts w:ascii="Arial" w:hAnsi="Arial" w:cs="Arial"/>
          <w:sz w:val="22"/>
          <w:szCs w:val="22"/>
          <w:lang w:eastAsia="ar-SA"/>
        </w:rPr>
        <w:t>pelo prazo de até dois anos;</w:t>
      </w:r>
    </w:p>
    <w:p w:rsidR="00DE76D5" w:rsidRPr="00233D14" w:rsidRDefault="00DE76D5" w:rsidP="00DE76D5">
      <w:pPr>
        <w:numPr>
          <w:ilvl w:val="1"/>
          <w:numId w:val="0"/>
        </w:numPr>
        <w:spacing w:after="120"/>
        <w:jc w:val="both"/>
        <w:rPr>
          <w:rFonts w:ascii="Arial" w:eastAsia="Times New Roman" w:hAnsi="Arial" w:cs="Arial"/>
          <w:sz w:val="22"/>
          <w:szCs w:val="22"/>
        </w:rPr>
      </w:pPr>
      <w:r w:rsidRPr="00233D14">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DE76D5" w:rsidRPr="00233D14" w:rsidRDefault="00DE76D5" w:rsidP="00DE76D5">
      <w:pPr>
        <w:suppressAutoHyphens/>
        <w:spacing w:after="120"/>
        <w:jc w:val="both"/>
        <w:rPr>
          <w:rFonts w:ascii="Arial" w:eastAsia="Times New Roman" w:hAnsi="Arial" w:cs="Arial"/>
          <w:sz w:val="22"/>
          <w:szCs w:val="22"/>
          <w:lang w:eastAsia="ar-SA"/>
        </w:rPr>
      </w:pPr>
      <w:r w:rsidRPr="00233D14">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233D14">
        <w:rPr>
          <w:rFonts w:ascii="Arial" w:hAnsi="Arial" w:cs="Arial"/>
          <w:sz w:val="22"/>
          <w:szCs w:val="22"/>
          <w:lang w:eastAsia="ar-SA"/>
        </w:rPr>
        <w:t>após</w:t>
      </w:r>
      <w:proofErr w:type="gramEnd"/>
      <w:r w:rsidRPr="00233D14">
        <w:rPr>
          <w:rFonts w:ascii="Arial" w:hAnsi="Arial" w:cs="Arial"/>
          <w:sz w:val="22"/>
          <w:szCs w:val="22"/>
          <w:lang w:eastAsia="ar-SA"/>
        </w:rPr>
        <w:t xml:space="preserve"> decorrido o prazo da penalidade de suspensão do subitem anterior.</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24.6.1</w:t>
      </w:r>
      <w:r w:rsidRPr="00233D14">
        <w:rPr>
          <w:rFonts w:ascii="Arial" w:eastAsia="Times New Roman" w:hAnsi="Arial" w:cs="Arial"/>
          <w:sz w:val="22"/>
          <w:szCs w:val="22"/>
        </w:rPr>
        <w:tab/>
        <w:t xml:space="preserve">Caso a Contratante determine, a multa deverá ser recolhida no prazo máximo de </w:t>
      </w:r>
      <w:r w:rsidRPr="00233D14">
        <w:rPr>
          <w:rFonts w:ascii="Arial" w:eastAsia="Times New Roman" w:hAnsi="Arial" w:cs="Arial"/>
          <w:b/>
          <w:sz w:val="22"/>
          <w:szCs w:val="22"/>
        </w:rPr>
        <w:t>05 (cinco) dias</w:t>
      </w:r>
      <w:r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t>DOS RECURSOS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25.1.1.3</w:t>
      </w:r>
      <w:r w:rsidRPr="00233D14">
        <w:rPr>
          <w:rFonts w:ascii="Arial" w:hAnsi="Arial" w:cs="Arial"/>
          <w:sz w:val="22"/>
          <w:szCs w:val="22"/>
        </w:rPr>
        <w:tab/>
        <w:t>anulação ou revogação da licitação;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DE76D5">
      <w:pPr>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DE76D5" w:rsidP="00DE76D5">
      <w:pPr>
        <w:pStyle w:val="Ttulo1"/>
        <w:keepLines/>
        <w:shd w:val="clear" w:color="auto" w:fill="D9D9D9"/>
        <w:spacing w:after="120"/>
        <w:jc w:val="both"/>
        <w:rPr>
          <w:caps/>
          <w:sz w:val="22"/>
          <w:szCs w:val="28"/>
          <w:lang w:eastAsia="en-US"/>
        </w:rPr>
      </w:pPr>
      <w:r w:rsidRPr="00233D14">
        <w:rPr>
          <w:caps/>
          <w:sz w:val="22"/>
          <w:szCs w:val="28"/>
          <w:lang w:eastAsia="en-US"/>
        </w:rPr>
        <w:lastRenderedPageBreak/>
        <w:t>DAS DISPOSIÇÕES GERAIS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DE76D5">
      <w:pPr>
        <w:spacing w:after="120"/>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233D14">
        <w:rPr>
          <w:rFonts w:ascii="Arial" w:eastAsia="Times New Roman" w:hAnsi="Arial" w:cs="Arial"/>
          <w:sz w:val="22"/>
          <w:szCs w:val="22"/>
        </w:rPr>
        <w:t>subseqüente</w:t>
      </w:r>
      <w:proofErr w:type="spellEnd"/>
      <w:r w:rsidRPr="00233D14">
        <w:rPr>
          <w:rFonts w:ascii="Arial" w:eastAsia="Times New Roman" w:hAnsi="Arial" w:cs="Arial"/>
          <w:sz w:val="22"/>
          <w:szCs w:val="22"/>
        </w:rPr>
        <w:t>,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DE76D5" w:rsidRPr="00233D14" w:rsidRDefault="00DE76D5" w:rsidP="00DE76D5">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DE76D5" w:rsidRPr="00233D14" w:rsidRDefault="00DE76D5" w:rsidP="00DE76D5">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233D14">
        <w:rPr>
          <w:rFonts w:ascii="Arial" w:hAnsi="Arial" w:cs="Arial"/>
          <w:noProof/>
          <w:sz w:val="22"/>
          <w:szCs w:val="22"/>
          <w:lang w:val="pt-PT"/>
        </w:rPr>
        <w:t xml:space="preserve">Desterro do </w:t>
      </w:r>
      <w:r w:rsidR="00C53AD4">
        <w:rPr>
          <w:rFonts w:ascii="Arial" w:hAnsi="Arial" w:cs="Arial"/>
          <w:noProof/>
          <w:sz w:val="22"/>
          <w:szCs w:val="22"/>
          <w:lang w:val="pt-PT"/>
        </w:rPr>
        <w:t>Melo, 09</w:t>
      </w:r>
      <w:r w:rsidRPr="00233D14">
        <w:rPr>
          <w:rFonts w:ascii="Arial" w:hAnsi="Arial" w:cs="Arial"/>
          <w:noProof/>
          <w:sz w:val="22"/>
          <w:szCs w:val="22"/>
          <w:lang w:val="pt-PT"/>
        </w:rPr>
        <w:t xml:space="preserve"> de </w:t>
      </w:r>
      <w:r w:rsidR="00C53AD4">
        <w:rPr>
          <w:rFonts w:ascii="Arial" w:hAnsi="Arial" w:cs="Arial"/>
          <w:noProof/>
          <w:sz w:val="22"/>
          <w:szCs w:val="22"/>
          <w:lang w:val="pt-PT"/>
        </w:rPr>
        <w:t>setembro</w:t>
      </w:r>
      <w:r>
        <w:rPr>
          <w:rFonts w:ascii="Arial" w:hAnsi="Arial" w:cs="Arial"/>
          <w:noProof/>
          <w:sz w:val="22"/>
          <w:szCs w:val="22"/>
          <w:lang w:val="pt-PT"/>
        </w:rPr>
        <w:t xml:space="preserve"> de 2019</w:t>
      </w:r>
      <w:r w:rsidRPr="00233D14">
        <w:rPr>
          <w:rFonts w:ascii="Arial" w:hAnsi="Arial" w:cs="Arial"/>
          <w:noProof/>
          <w:sz w:val="22"/>
          <w:szCs w:val="22"/>
          <w:lang w:val="pt-PT"/>
        </w:rPr>
        <w:t>.</w:t>
      </w:r>
    </w:p>
    <w:p w:rsidR="00DE76D5" w:rsidRDefault="00DE76D5" w:rsidP="00DE76D5">
      <w:pPr>
        <w:widowControl w:val="0"/>
        <w:tabs>
          <w:tab w:val="left" w:pos="396"/>
          <w:tab w:val="left" w:pos="493"/>
        </w:tabs>
        <w:autoSpaceDE w:val="0"/>
        <w:autoSpaceDN w:val="0"/>
        <w:adjustRightInd w:val="0"/>
        <w:jc w:val="center"/>
        <w:rPr>
          <w:rFonts w:ascii="Arial" w:hAnsi="Arial" w:cs="Arial"/>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DE76D5" w:rsidRPr="00233D14" w:rsidRDefault="00DE76D5" w:rsidP="00DE76D5">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b/>
          <w:i/>
          <w:sz w:val="22"/>
          <w:szCs w:val="22"/>
          <w:lang w:val="pt-PT"/>
        </w:rPr>
        <w:t>Márcia Cristina Machado Amaral</w:t>
      </w:r>
    </w:p>
    <w:p w:rsidR="00DE76D5" w:rsidRPr="00233D14" w:rsidRDefault="00DE76D5" w:rsidP="00DE76D5">
      <w:pPr>
        <w:widowControl w:val="0"/>
        <w:tabs>
          <w:tab w:val="left" w:pos="396"/>
          <w:tab w:val="left" w:pos="493"/>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Prefeita do Município de Desterro do Melo</w:t>
      </w:r>
    </w:p>
    <w:p w:rsidR="00DE76D5" w:rsidRDefault="00DE76D5" w:rsidP="00DE76D5">
      <w:pPr>
        <w:widowControl w:val="0"/>
        <w:tabs>
          <w:tab w:val="left" w:pos="204"/>
        </w:tabs>
        <w:autoSpaceDE w:val="0"/>
        <w:autoSpaceDN w:val="0"/>
        <w:adjustRightInd w:val="0"/>
        <w:jc w:val="center"/>
        <w:rPr>
          <w:rFonts w:ascii="Arial" w:hAnsi="Arial" w:cs="Arial"/>
          <w:b/>
          <w:sz w:val="22"/>
          <w:szCs w:val="22"/>
          <w:lang w:val="pt-PT"/>
        </w:rPr>
      </w:pPr>
    </w:p>
    <w:p w:rsidR="002456B9" w:rsidRDefault="002456B9" w:rsidP="00DE76D5">
      <w:pPr>
        <w:widowControl w:val="0"/>
        <w:tabs>
          <w:tab w:val="left" w:pos="204"/>
        </w:tabs>
        <w:autoSpaceDE w:val="0"/>
        <w:autoSpaceDN w:val="0"/>
        <w:adjustRightInd w:val="0"/>
        <w:jc w:val="center"/>
        <w:rPr>
          <w:rFonts w:ascii="Arial" w:hAnsi="Arial" w:cs="Arial"/>
          <w:b/>
          <w:sz w:val="22"/>
          <w:szCs w:val="22"/>
          <w:lang w:val="pt-PT"/>
        </w:rPr>
      </w:pPr>
    </w:p>
    <w:p w:rsidR="00DE76D5" w:rsidRPr="00233D14" w:rsidRDefault="00DE76D5" w:rsidP="00DE76D5">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sz w:val="22"/>
          <w:szCs w:val="22"/>
          <w:lang w:val="pt-PT"/>
        </w:rPr>
        <w:t>Simone Simplício Coelho</w:t>
      </w:r>
    </w:p>
    <w:p w:rsidR="00DE76D5" w:rsidRPr="00233D14" w:rsidRDefault="00DE76D5" w:rsidP="00DE76D5">
      <w:pPr>
        <w:widowControl w:val="0"/>
        <w:tabs>
          <w:tab w:val="left" w:pos="204"/>
        </w:tabs>
        <w:autoSpaceDE w:val="0"/>
        <w:autoSpaceDN w:val="0"/>
        <w:adjustRightInd w:val="0"/>
        <w:jc w:val="center"/>
        <w:rPr>
          <w:rFonts w:ascii="Arial" w:hAnsi="Arial" w:cs="Arial"/>
          <w:sz w:val="22"/>
          <w:szCs w:val="22"/>
          <w:lang w:val="pt-PT"/>
        </w:rPr>
      </w:pPr>
      <w:r w:rsidRPr="00233D14">
        <w:rPr>
          <w:rFonts w:ascii="Arial" w:hAnsi="Arial" w:cs="Arial"/>
          <w:sz w:val="22"/>
          <w:szCs w:val="22"/>
          <w:lang w:val="pt-PT"/>
        </w:rPr>
        <w:t xml:space="preserve">Presidente Comissão de Licitações </w:t>
      </w:r>
    </w:p>
    <w:p w:rsidR="00DE76D5" w:rsidRDefault="00DE76D5" w:rsidP="00DE76D5">
      <w:pPr>
        <w:widowControl w:val="0"/>
        <w:tabs>
          <w:tab w:val="left" w:pos="204"/>
        </w:tabs>
        <w:autoSpaceDE w:val="0"/>
        <w:autoSpaceDN w:val="0"/>
        <w:adjustRightInd w:val="0"/>
        <w:jc w:val="center"/>
        <w:rPr>
          <w:rFonts w:ascii="Arial" w:hAnsi="Arial" w:cs="Arial"/>
          <w:b/>
          <w:sz w:val="22"/>
          <w:szCs w:val="22"/>
          <w:lang w:val="pt-PT"/>
        </w:rPr>
      </w:pPr>
    </w:p>
    <w:p w:rsidR="00DE76D5" w:rsidRPr="00233D14" w:rsidRDefault="00DE76D5" w:rsidP="00DE76D5">
      <w:pPr>
        <w:widowControl w:val="0"/>
        <w:tabs>
          <w:tab w:val="left" w:pos="204"/>
        </w:tabs>
        <w:autoSpaceDE w:val="0"/>
        <w:autoSpaceDN w:val="0"/>
        <w:adjustRightInd w:val="0"/>
        <w:jc w:val="center"/>
        <w:rPr>
          <w:rFonts w:ascii="Arial" w:hAnsi="Arial" w:cs="Arial"/>
          <w:b/>
          <w:sz w:val="22"/>
          <w:szCs w:val="22"/>
          <w:lang w:val="pt-PT"/>
        </w:rPr>
      </w:pPr>
    </w:p>
    <w:p w:rsidR="00DE76D5" w:rsidRPr="00233D14" w:rsidRDefault="00DE76D5" w:rsidP="00DE76D5">
      <w:pPr>
        <w:widowControl w:val="0"/>
        <w:tabs>
          <w:tab w:val="left" w:pos="204"/>
        </w:tabs>
        <w:autoSpaceDE w:val="0"/>
        <w:autoSpaceDN w:val="0"/>
        <w:adjustRightInd w:val="0"/>
        <w:rPr>
          <w:rFonts w:ascii="Arial" w:hAnsi="Arial" w:cs="Arial"/>
          <w:b/>
          <w:i/>
          <w:sz w:val="22"/>
          <w:szCs w:val="22"/>
          <w:lang w:val="pt-PT"/>
        </w:rPr>
      </w:pPr>
      <w:r w:rsidRPr="00233D14">
        <w:rPr>
          <w:rFonts w:ascii="Arial" w:hAnsi="Arial" w:cs="Arial"/>
          <w:b/>
          <w:sz w:val="22"/>
          <w:szCs w:val="22"/>
          <w:lang w:val="pt-PT"/>
        </w:rPr>
        <w:t>Flávio da Silva Coelho</w:t>
      </w:r>
      <w:r>
        <w:rPr>
          <w:rFonts w:ascii="Arial" w:hAnsi="Arial" w:cs="Arial"/>
          <w:b/>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sidRPr="00233D14">
        <w:rPr>
          <w:rFonts w:ascii="Arial" w:hAnsi="Arial" w:cs="Arial"/>
          <w:b/>
          <w:i/>
          <w:sz w:val="22"/>
          <w:szCs w:val="22"/>
          <w:lang w:val="pt-PT"/>
        </w:rPr>
        <w:tab/>
      </w:r>
      <w:r>
        <w:rPr>
          <w:rFonts w:ascii="Arial" w:hAnsi="Arial" w:cs="Arial"/>
          <w:b/>
          <w:i/>
          <w:sz w:val="22"/>
          <w:szCs w:val="22"/>
          <w:lang w:val="pt-PT"/>
        </w:rPr>
        <w:t>Rafaela Dornelas Couto</w:t>
      </w:r>
      <w:r w:rsidRPr="00233D14">
        <w:rPr>
          <w:rFonts w:ascii="Arial" w:hAnsi="Arial" w:cs="Arial"/>
          <w:b/>
          <w:i/>
          <w:sz w:val="22"/>
          <w:szCs w:val="22"/>
          <w:lang w:val="pt-PT"/>
        </w:rPr>
        <w:t xml:space="preserve"> </w:t>
      </w:r>
      <w:r w:rsidRPr="00233D14">
        <w:rPr>
          <w:rFonts w:ascii="Arial" w:hAnsi="Arial" w:cs="Arial"/>
          <w:b/>
          <w:i/>
          <w:sz w:val="22"/>
          <w:szCs w:val="22"/>
          <w:lang w:val="pt-PT"/>
        </w:rPr>
        <w:tab/>
      </w:r>
    </w:p>
    <w:p w:rsidR="00DE76D5" w:rsidRPr="00233D14" w:rsidRDefault="00DE76D5" w:rsidP="00DE76D5">
      <w:pPr>
        <w:widowControl w:val="0"/>
        <w:tabs>
          <w:tab w:val="left" w:pos="396"/>
          <w:tab w:val="left" w:pos="493"/>
        </w:tabs>
        <w:autoSpaceDE w:val="0"/>
        <w:autoSpaceDN w:val="0"/>
        <w:adjustRightInd w:val="0"/>
        <w:rPr>
          <w:rFonts w:ascii="Arial" w:hAnsi="Arial" w:cs="Arial"/>
          <w:b/>
          <w:i/>
          <w:sz w:val="22"/>
          <w:szCs w:val="22"/>
          <w:lang w:val="pt-PT"/>
        </w:rPr>
      </w:pPr>
      <w:r w:rsidRPr="00233D14">
        <w:rPr>
          <w:rFonts w:ascii="Arial" w:hAnsi="Arial" w:cs="Arial"/>
          <w:sz w:val="22"/>
          <w:szCs w:val="22"/>
          <w:lang w:val="pt-PT"/>
        </w:rPr>
        <w:t xml:space="preserve">Membro da Comissão de Licitações </w:t>
      </w:r>
      <w:r w:rsidRPr="00233D14">
        <w:rPr>
          <w:rFonts w:ascii="Arial" w:hAnsi="Arial" w:cs="Arial"/>
          <w:sz w:val="22"/>
          <w:szCs w:val="22"/>
          <w:lang w:val="pt-PT"/>
        </w:rPr>
        <w:tab/>
      </w:r>
      <w:r w:rsidRPr="00233D14">
        <w:rPr>
          <w:rFonts w:ascii="Arial" w:hAnsi="Arial" w:cs="Arial"/>
          <w:sz w:val="22"/>
          <w:szCs w:val="22"/>
          <w:lang w:val="pt-PT"/>
        </w:rPr>
        <w:tab/>
      </w:r>
      <w:r w:rsidRPr="00233D14">
        <w:rPr>
          <w:rFonts w:ascii="Arial" w:hAnsi="Arial" w:cs="Arial"/>
          <w:sz w:val="22"/>
          <w:szCs w:val="22"/>
          <w:lang w:val="pt-PT"/>
        </w:rPr>
        <w:tab/>
        <w:t>Membro da Comissão de Licitações</w:t>
      </w:r>
    </w:p>
    <w:p w:rsidR="00DE76D5" w:rsidRDefault="00DE76D5" w:rsidP="00DE76D5">
      <w:pPr>
        <w:widowControl w:val="0"/>
        <w:tabs>
          <w:tab w:val="left" w:pos="204"/>
        </w:tabs>
        <w:autoSpaceDE w:val="0"/>
        <w:autoSpaceDN w:val="0"/>
        <w:adjustRightInd w:val="0"/>
        <w:rPr>
          <w:rFonts w:ascii="Arial" w:hAnsi="Arial" w:cs="Arial"/>
          <w:b/>
          <w:sz w:val="22"/>
          <w:szCs w:val="22"/>
          <w:lang w:val="pt-PT"/>
        </w:rPr>
      </w:pPr>
    </w:p>
    <w:p w:rsidR="00DE76D5" w:rsidRPr="00233D14" w:rsidRDefault="00DE76D5" w:rsidP="00DE76D5">
      <w:pPr>
        <w:pStyle w:val="Default"/>
        <w:ind w:left="4962"/>
        <w:jc w:val="both"/>
        <w:rPr>
          <w:rFonts w:ascii="Arial" w:hAnsi="Arial" w:cs="Arial"/>
          <w:b/>
          <w:color w:val="auto"/>
          <w:sz w:val="22"/>
          <w:szCs w:val="22"/>
        </w:rPr>
      </w:pPr>
      <w:r w:rsidRPr="00233D14">
        <w:rPr>
          <w:rFonts w:ascii="Arial" w:hAnsi="Arial" w:cs="Arial"/>
          <w:b/>
          <w:color w:val="auto"/>
          <w:sz w:val="22"/>
          <w:szCs w:val="22"/>
        </w:rPr>
        <w:t>O presente instrumento convocatório está em conformidade com as determinações da Lei n.º 8.666/93 e alterações posteriores. É o parecer.</w:t>
      </w:r>
    </w:p>
    <w:p w:rsidR="00DE76D5" w:rsidRDefault="00DE76D5" w:rsidP="00DE76D5">
      <w:pPr>
        <w:pStyle w:val="Default"/>
        <w:ind w:left="4962"/>
        <w:jc w:val="right"/>
        <w:rPr>
          <w:rFonts w:ascii="Arial" w:hAnsi="Arial" w:cs="Arial"/>
          <w:b/>
          <w:color w:val="auto"/>
          <w:sz w:val="22"/>
          <w:szCs w:val="22"/>
        </w:rPr>
      </w:pPr>
    </w:p>
    <w:p w:rsidR="00DE76D5" w:rsidRPr="00233D14" w:rsidRDefault="00DE76D5" w:rsidP="00DE76D5">
      <w:pPr>
        <w:pStyle w:val="Default"/>
        <w:jc w:val="right"/>
        <w:rPr>
          <w:rFonts w:ascii="Arial" w:hAnsi="Arial" w:cs="Arial"/>
          <w:b/>
          <w:i/>
          <w:color w:val="auto"/>
          <w:sz w:val="22"/>
          <w:szCs w:val="22"/>
        </w:rPr>
      </w:pPr>
      <w:r w:rsidRPr="00233D14">
        <w:rPr>
          <w:rFonts w:ascii="Arial" w:hAnsi="Arial" w:cs="Arial"/>
          <w:b/>
          <w:i/>
          <w:color w:val="auto"/>
          <w:sz w:val="22"/>
          <w:szCs w:val="22"/>
        </w:rPr>
        <w:t>Marco Túlio Gomes Silveira</w:t>
      </w:r>
    </w:p>
    <w:p w:rsidR="00DE76D5" w:rsidRPr="00233D14" w:rsidRDefault="00DE76D5" w:rsidP="00DE76D5">
      <w:pPr>
        <w:pStyle w:val="Default"/>
        <w:jc w:val="right"/>
        <w:rPr>
          <w:rFonts w:ascii="Arial" w:hAnsi="Arial" w:cs="Arial"/>
          <w:b/>
          <w:i/>
          <w:color w:val="auto"/>
          <w:sz w:val="22"/>
          <w:szCs w:val="22"/>
        </w:rPr>
      </w:pPr>
      <w:r w:rsidRPr="00233D14">
        <w:rPr>
          <w:rFonts w:ascii="Arial" w:hAnsi="Arial" w:cs="Arial"/>
          <w:color w:val="auto"/>
          <w:sz w:val="22"/>
          <w:szCs w:val="22"/>
          <w:lang w:val="pt-PT"/>
        </w:rPr>
        <w:t>OAB/MG 97.052</w:t>
      </w:r>
    </w:p>
    <w:p w:rsidR="00DE76D5" w:rsidRPr="00233D14" w:rsidRDefault="00DE76D5" w:rsidP="00DE76D5">
      <w:pPr>
        <w:pStyle w:val="Default"/>
        <w:jc w:val="right"/>
        <w:rPr>
          <w:rFonts w:ascii="Arial" w:hAnsi="Arial" w:cs="Arial"/>
          <w:color w:val="auto"/>
          <w:sz w:val="22"/>
          <w:szCs w:val="22"/>
        </w:rPr>
      </w:pPr>
      <w:r w:rsidRPr="00233D14">
        <w:rPr>
          <w:rFonts w:ascii="Arial" w:hAnsi="Arial" w:cs="Arial"/>
          <w:color w:val="auto"/>
          <w:sz w:val="22"/>
          <w:szCs w:val="22"/>
        </w:rPr>
        <w:t>Assessor Jurídico do Executivo Municipal</w:t>
      </w:r>
    </w:p>
    <w:p w:rsidR="00DE76D5" w:rsidRDefault="00DE76D5" w:rsidP="00DE76D5">
      <w:pPr>
        <w:pStyle w:val="Default"/>
        <w:jc w:val="center"/>
        <w:rPr>
          <w:rFonts w:ascii="Arial" w:eastAsia="Times New Roman" w:hAnsi="Arial" w:cs="Arial"/>
          <w:b/>
          <w:bCs/>
          <w:color w:val="auto"/>
          <w:sz w:val="22"/>
          <w:szCs w:val="22"/>
        </w:rPr>
      </w:pPr>
    </w:p>
    <w:p w:rsidR="00DE76D5" w:rsidRPr="00187172" w:rsidRDefault="00DE76D5" w:rsidP="00DE76D5">
      <w:pPr>
        <w:pStyle w:val="Default"/>
        <w:jc w:val="center"/>
        <w:rPr>
          <w:rFonts w:ascii="Arial" w:eastAsia="Times New Roman" w:hAnsi="Arial" w:cs="Arial"/>
          <w:b/>
          <w:bCs/>
          <w:color w:val="auto"/>
          <w:sz w:val="22"/>
          <w:szCs w:val="22"/>
        </w:rPr>
      </w:pPr>
      <w:r w:rsidRPr="00187172">
        <w:rPr>
          <w:rFonts w:ascii="Arial" w:eastAsia="Times New Roman" w:hAnsi="Arial" w:cs="Arial"/>
          <w:b/>
          <w:bCs/>
          <w:color w:val="auto"/>
          <w:sz w:val="22"/>
          <w:szCs w:val="22"/>
        </w:rPr>
        <w:t>ANEXO I</w:t>
      </w:r>
    </w:p>
    <w:p w:rsidR="00DE76D5" w:rsidRPr="00187172" w:rsidRDefault="00DE76D5" w:rsidP="00DE76D5">
      <w:pPr>
        <w:pBdr>
          <w:bottom w:val="single" w:sz="4" w:space="1" w:color="auto"/>
        </w:pBdr>
        <w:jc w:val="center"/>
        <w:rPr>
          <w:rFonts w:ascii="Arial" w:hAnsi="Arial" w:cs="Arial"/>
          <w:b/>
          <w:bCs/>
          <w:sz w:val="22"/>
          <w:szCs w:val="22"/>
        </w:rPr>
      </w:pPr>
    </w:p>
    <w:p w:rsidR="00DE76D5" w:rsidRDefault="00DE76D5" w:rsidP="00DE76D5">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187172">
        <w:rPr>
          <w:rFonts w:ascii="Arial" w:eastAsia="Times New Roman" w:hAnsi="Arial" w:cs="Arial"/>
          <w:b/>
          <w:bCs/>
          <w:sz w:val="22"/>
          <w:szCs w:val="22"/>
        </w:rPr>
        <w:t>PROJETO BÁSICO</w:t>
      </w:r>
    </w:p>
    <w:p w:rsidR="00DE76D5" w:rsidRDefault="00DE76D5" w:rsidP="00DE76D5">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DE76D5" w:rsidRPr="00781801" w:rsidRDefault="00781801" w:rsidP="00DE76D5">
      <w:pPr>
        <w:pBdr>
          <w:bottom w:val="single" w:sz="4" w:space="1" w:color="auto"/>
        </w:pBdr>
        <w:overflowPunct w:val="0"/>
        <w:autoSpaceDE w:val="0"/>
        <w:autoSpaceDN w:val="0"/>
        <w:adjustRightInd w:val="0"/>
        <w:jc w:val="center"/>
        <w:rPr>
          <w:rFonts w:ascii="Arial" w:eastAsia="Times New Roman" w:hAnsi="Arial" w:cs="Arial"/>
          <w:b/>
          <w:bCs/>
          <w:sz w:val="22"/>
          <w:szCs w:val="22"/>
          <w:u w:val="single"/>
        </w:rPr>
      </w:pPr>
      <w:r w:rsidRPr="00781801">
        <w:rPr>
          <w:rFonts w:ascii="Arial" w:eastAsia="Times New Roman" w:hAnsi="Arial" w:cs="Arial"/>
          <w:b/>
          <w:bCs/>
          <w:sz w:val="22"/>
          <w:szCs w:val="22"/>
          <w:u w:val="single"/>
        </w:rPr>
        <w:t>OBS: TODA</w:t>
      </w:r>
      <w:r w:rsidR="00DE76D5" w:rsidRPr="00781801">
        <w:rPr>
          <w:rFonts w:ascii="Arial" w:eastAsia="Times New Roman" w:hAnsi="Arial" w:cs="Arial"/>
          <w:b/>
          <w:bCs/>
          <w:sz w:val="22"/>
          <w:szCs w:val="22"/>
          <w:u w:val="single"/>
        </w:rPr>
        <w:t xml:space="preserve">S AS PLANILHAS, MEMORIAIS E PROJETOS </w:t>
      </w:r>
      <w:proofErr w:type="gramStart"/>
      <w:r w:rsidR="00DE76D5" w:rsidRPr="00781801">
        <w:rPr>
          <w:rFonts w:ascii="Arial" w:eastAsia="Times New Roman" w:hAnsi="Arial" w:cs="Arial"/>
          <w:b/>
          <w:bCs/>
          <w:sz w:val="22"/>
          <w:szCs w:val="22"/>
          <w:u w:val="single"/>
        </w:rPr>
        <w:t>ENCONTRA</w:t>
      </w:r>
      <w:r w:rsidR="00CF6DA2">
        <w:rPr>
          <w:rFonts w:ascii="Arial" w:eastAsia="Times New Roman" w:hAnsi="Arial" w:cs="Arial"/>
          <w:b/>
          <w:bCs/>
          <w:sz w:val="22"/>
          <w:szCs w:val="22"/>
          <w:u w:val="single"/>
        </w:rPr>
        <w:t>M-SE</w:t>
      </w:r>
      <w:proofErr w:type="gramEnd"/>
      <w:r w:rsidR="00CF6DA2">
        <w:rPr>
          <w:rFonts w:ascii="Arial" w:eastAsia="Times New Roman" w:hAnsi="Arial" w:cs="Arial"/>
          <w:b/>
          <w:bCs/>
          <w:sz w:val="22"/>
          <w:szCs w:val="22"/>
          <w:u w:val="single"/>
        </w:rPr>
        <w:t xml:space="preserve"> EM MÍDIA DIGITAL QUE É</w:t>
      </w:r>
      <w:r w:rsidR="00DE76D5" w:rsidRPr="00781801">
        <w:rPr>
          <w:rFonts w:ascii="Arial" w:eastAsia="Times New Roman" w:hAnsi="Arial" w:cs="Arial"/>
          <w:b/>
          <w:bCs/>
          <w:sz w:val="22"/>
          <w:szCs w:val="22"/>
          <w:u w:val="single"/>
        </w:rPr>
        <w:t xml:space="preserve"> PARTE INTEGRANDE DESTE EDITAL.</w:t>
      </w:r>
    </w:p>
    <w:p w:rsidR="00DE76D5" w:rsidRPr="00187172" w:rsidRDefault="00DE76D5" w:rsidP="00DE76D5">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DE76D5" w:rsidRDefault="00DE76D5" w:rsidP="00DE76D5">
      <w:pPr>
        <w:autoSpaceDE w:val="0"/>
        <w:autoSpaceDN w:val="0"/>
        <w:adjustRightInd w:val="0"/>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737435">
        <w:rPr>
          <w:rFonts w:ascii="Arial" w:eastAsiaTheme="minorHAnsi" w:hAnsi="Arial" w:cs="Arial"/>
          <w:sz w:val="22"/>
          <w:szCs w:val="22"/>
          <w:lang w:eastAsia="en-US"/>
        </w:rPr>
        <w:t xml:space="preserve">serviços a serem executados de </w:t>
      </w:r>
      <w:r w:rsidR="00C53AD4">
        <w:rPr>
          <w:rFonts w:ascii="Arial" w:eastAsiaTheme="minorHAnsi" w:hAnsi="Arial" w:cs="Arial"/>
          <w:sz w:val="22"/>
          <w:szCs w:val="22"/>
          <w:lang w:eastAsia="en-US"/>
        </w:rPr>
        <w:t xml:space="preserve">CONSTRUÇÃO DE PONTE MISTA COM VIGAS METÁLICAS E </w:t>
      </w:r>
      <w:r w:rsidR="00574189">
        <w:rPr>
          <w:rFonts w:ascii="Arial" w:eastAsiaTheme="minorHAnsi" w:hAnsi="Arial" w:cs="Arial"/>
          <w:sz w:val="22"/>
          <w:szCs w:val="22"/>
          <w:lang w:eastAsia="en-US"/>
        </w:rPr>
        <w:t xml:space="preserve">TABULEIRO </w:t>
      </w:r>
      <w:proofErr w:type="gramStart"/>
      <w:r w:rsidR="00574189">
        <w:rPr>
          <w:rFonts w:ascii="Arial" w:eastAsiaTheme="minorHAnsi" w:hAnsi="Arial" w:cs="Arial"/>
          <w:sz w:val="22"/>
          <w:szCs w:val="22"/>
          <w:lang w:eastAsia="en-US"/>
        </w:rPr>
        <w:t>PRE-MOLDADO</w:t>
      </w:r>
      <w:proofErr w:type="gramEnd"/>
      <w:r w:rsidR="00574189">
        <w:rPr>
          <w:rFonts w:ascii="Arial" w:eastAsiaTheme="minorHAnsi" w:hAnsi="Arial" w:cs="Arial"/>
          <w:sz w:val="22"/>
          <w:szCs w:val="22"/>
          <w:lang w:eastAsia="en-US"/>
        </w:rPr>
        <w:t xml:space="preserve"> em consideração ao Termo de Transferência Gratuita de Bens nº 484/2018 celebrado entre o município de Desterro do Melo e a Secretaria de Transportes e Obras Públicas do Estado de</w:t>
      </w:r>
      <w:r>
        <w:rPr>
          <w:rFonts w:ascii="Arial" w:eastAsiaTheme="minorHAnsi" w:hAnsi="Arial" w:cs="Arial"/>
          <w:sz w:val="22"/>
          <w:szCs w:val="22"/>
          <w:lang w:eastAsia="en-US"/>
        </w:rPr>
        <w:t xml:space="preserve"> Minas Gerais</w:t>
      </w:r>
      <w:r w:rsidR="00574189">
        <w:rPr>
          <w:rFonts w:ascii="Arial" w:eastAsiaTheme="minorHAnsi" w:hAnsi="Arial" w:cs="Arial"/>
          <w:sz w:val="22"/>
          <w:szCs w:val="22"/>
          <w:lang w:eastAsia="en-US"/>
        </w:rPr>
        <w:t xml:space="preserve"> (SETOP)</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rsidR="00DE76D5" w:rsidRPr="00187172" w:rsidRDefault="00DE76D5" w:rsidP="00DE76D5">
      <w:pPr>
        <w:autoSpaceDE w:val="0"/>
        <w:autoSpaceDN w:val="0"/>
        <w:adjustRightInd w:val="0"/>
        <w:jc w:val="both"/>
        <w:rPr>
          <w:rFonts w:ascii="Arial" w:eastAsiaTheme="minorHAnsi" w:hAnsi="Arial" w:cs="Arial"/>
          <w:sz w:val="22"/>
          <w:szCs w:val="22"/>
          <w:lang w:eastAsia="en-US"/>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DE76D5" w:rsidRPr="000F3624" w:rsidRDefault="00DE76D5" w:rsidP="00DE76D5">
      <w:pPr>
        <w:jc w:val="both"/>
        <w:rPr>
          <w:rFonts w:ascii="Arial" w:hAnsi="Arial" w:cs="Arial"/>
          <w:sz w:val="22"/>
          <w:szCs w:val="22"/>
        </w:rPr>
      </w:pPr>
      <w:r w:rsidRPr="00187172">
        <w:rPr>
          <w:rFonts w:ascii="Arial" w:hAnsi="Arial" w:cs="Arial"/>
          <w:sz w:val="22"/>
          <w:szCs w:val="22"/>
        </w:rPr>
        <w:t xml:space="preserve">Contratação por meio de licitação na modalidade </w:t>
      </w:r>
      <w:r>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obras de </w:t>
      </w:r>
      <w:r w:rsidR="00574189">
        <w:rPr>
          <w:rFonts w:ascii="Arial" w:eastAsiaTheme="minorHAnsi" w:hAnsi="Arial" w:cs="Arial"/>
          <w:sz w:val="22"/>
          <w:szCs w:val="22"/>
          <w:lang w:eastAsia="en-US"/>
        </w:rPr>
        <w:t xml:space="preserve">CONSTRUÇÃO DE PONTE MISTA COM VIGAS METÁLICAS E TABULEIRO </w:t>
      </w:r>
      <w:proofErr w:type="gramStart"/>
      <w:r w:rsidR="00574189">
        <w:rPr>
          <w:rFonts w:ascii="Arial" w:eastAsiaTheme="minorHAnsi" w:hAnsi="Arial" w:cs="Arial"/>
          <w:sz w:val="22"/>
          <w:szCs w:val="22"/>
          <w:lang w:eastAsia="en-US"/>
        </w:rPr>
        <w:t>PRE-MOLDADO</w:t>
      </w:r>
      <w:proofErr w:type="gramEnd"/>
      <w:r w:rsidRPr="000F3624">
        <w:rPr>
          <w:rFonts w:ascii="Arial" w:hAnsi="Arial" w:cs="Arial"/>
          <w:sz w:val="22"/>
          <w:szCs w:val="22"/>
        </w:rPr>
        <w:t>.</w:t>
      </w:r>
      <w:r w:rsidR="00781801">
        <w:rPr>
          <w:rFonts w:ascii="Arial" w:hAnsi="Arial" w:cs="Arial"/>
          <w:sz w:val="22"/>
          <w:szCs w:val="22"/>
        </w:rPr>
        <w:t xml:space="preserve"> A ponte será construída na Comunidade Rural da Paciência e a</w:t>
      </w:r>
      <w:r w:rsidR="00781801" w:rsidRPr="00737435">
        <w:rPr>
          <w:rFonts w:ascii="Arial" w:eastAsiaTheme="minorHAnsi" w:hAnsi="Arial" w:cs="Arial"/>
          <w:sz w:val="22"/>
          <w:szCs w:val="22"/>
          <w:lang w:eastAsia="en-US"/>
        </w:rPr>
        <w:t xml:space="preserve"> contratada para executar o </w:t>
      </w:r>
      <w:r w:rsidR="00781801">
        <w:rPr>
          <w:rFonts w:ascii="Arial" w:eastAsiaTheme="minorHAnsi" w:hAnsi="Arial" w:cs="Arial"/>
          <w:sz w:val="22"/>
          <w:szCs w:val="22"/>
          <w:lang w:eastAsia="en-US"/>
        </w:rPr>
        <w:t>projeto</w:t>
      </w:r>
      <w:r w:rsidR="00781801" w:rsidRPr="00737435">
        <w:rPr>
          <w:rFonts w:ascii="Arial" w:eastAsiaTheme="minorHAnsi" w:hAnsi="Arial" w:cs="Arial"/>
          <w:sz w:val="22"/>
          <w:szCs w:val="22"/>
          <w:lang w:eastAsia="en-US"/>
        </w:rPr>
        <w:t>, deverá ser orientada por funcionários da prefeitura que</w:t>
      </w:r>
      <w:r w:rsidR="00781801">
        <w:rPr>
          <w:rFonts w:ascii="Arial" w:eastAsiaTheme="minorHAnsi" w:hAnsi="Arial" w:cs="Arial"/>
          <w:sz w:val="22"/>
          <w:szCs w:val="22"/>
          <w:lang w:eastAsia="en-US"/>
        </w:rPr>
        <w:t xml:space="preserve"> conhecem o local da obra</w:t>
      </w:r>
      <w:r w:rsidR="00781801" w:rsidRPr="00737435">
        <w:rPr>
          <w:rFonts w:ascii="Arial" w:eastAsiaTheme="minorHAnsi" w:hAnsi="Arial" w:cs="Arial"/>
          <w:sz w:val="22"/>
          <w:szCs w:val="22"/>
          <w:lang w:eastAsia="en-US"/>
        </w:rPr>
        <w:t xml:space="preserve"> </w:t>
      </w:r>
      <w:r w:rsidR="00781801">
        <w:rPr>
          <w:rFonts w:ascii="Arial" w:eastAsiaTheme="minorHAnsi" w:hAnsi="Arial" w:cs="Arial"/>
          <w:sz w:val="22"/>
          <w:szCs w:val="22"/>
          <w:lang w:eastAsia="en-US"/>
        </w:rPr>
        <w:t>observando assim a área total dos serviços</w:t>
      </w:r>
      <w:r w:rsidR="00781801" w:rsidRPr="00737435">
        <w:rPr>
          <w:rFonts w:ascii="Arial" w:eastAsiaTheme="minorHAnsi" w:hAnsi="Arial" w:cs="Arial"/>
          <w:sz w:val="22"/>
          <w:szCs w:val="22"/>
          <w:lang w:eastAsia="en-US"/>
        </w:rPr>
        <w:t>.</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DE76D5" w:rsidRPr="00A864D7" w:rsidRDefault="00DE76D5" w:rsidP="00DE76D5">
      <w:pPr>
        <w:spacing w:line="276" w:lineRule="auto"/>
        <w:jc w:val="both"/>
        <w:rPr>
          <w:rFonts w:ascii="Arial" w:hAnsi="Arial" w:cs="Arial"/>
          <w:sz w:val="22"/>
          <w:szCs w:val="22"/>
        </w:rPr>
      </w:pPr>
      <w:r>
        <w:rPr>
          <w:rFonts w:ascii="Arial" w:hAnsi="Arial" w:cs="Arial"/>
          <w:sz w:val="22"/>
          <w:szCs w:val="22"/>
        </w:rPr>
        <w:t xml:space="preserve">Visando a melhoria de acesso </w:t>
      </w:r>
      <w:r w:rsidR="00781801">
        <w:rPr>
          <w:rFonts w:ascii="Arial" w:hAnsi="Arial" w:cs="Arial"/>
          <w:sz w:val="22"/>
          <w:szCs w:val="22"/>
        </w:rPr>
        <w:t>à localidade rural chamada</w:t>
      </w:r>
      <w:r>
        <w:rPr>
          <w:rFonts w:ascii="Arial" w:hAnsi="Arial" w:cs="Arial"/>
          <w:sz w:val="22"/>
          <w:szCs w:val="22"/>
        </w:rPr>
        <w:t xml:space="preserve"> </w:t>
      </w:r>
      <w:r w:rsidR="00574189">
        <w:rPr>
          <w:rFonts w:ascii="Arial" w:hAnsi="Arial" w:cs="Arial"/>
          <w:sz w:val="22"/>
          <w:szCs w:val="22"/>
        </w:rPr>
        <w:t>Paciência</w:t>
      </w:r>
      <w:r w:rsidR="00133214">
        <w:rPr>
          <w:rFonts w:ascii="Arial" w:hAnsi="Arial" w:cs="Arial"/>
          <w:sz w:val="22"/>
          <w:szCs w:val="22"/>
        </w:rPr>
        <w:t xml:space="preserve"> e para</w:t>
      </w:r>
      <w:r>
        <w:rPr>
          <w:rFonts w:ascii="Arial" w:hAnsi="Arial" w:cs="Arial"/>
          <w:sz w:val="22"/>
          <w:szCs w:val="22"/>
        </w:rPr>
        <w:t xml:space="preserve"> </w:t>
      </w:r>
      <w:r w:rsidR="00781801">
        <w:rPr>
          <w:rFonts w:ascii="Arial" w:hAnsi="Arial" w:cs="Arial"/>
          <w:sz w:val="22"/>
          <w:szCs w:val="22"/>
        </w:rPr>
        <w:t>melhora</w:t>
      </w:r>
      <w:r w:rsidR="00133214">
        <w:rPr>
          <w:rFonts w:ascii="Arial" w:hAnsi="Arial" w:cs="Arial"/>
          <w:sz w:val="22"/>
          <w:szCs w:val="22"/>
        </w:rPr>
        <w:t>mento</w:t>
      </w:r>
      <w:r w:rsidR="00781801">
        <w:rPr>
          <w:rFonts w:ascii="Arial" w:hAnsi="Arial" w:cs="Arial"/>
          <w:sz w:val="22"/>
          <w:szCs w:val="22"/>
        </w:rPr>
        <w:t xml:space="preserve"> </w:t>
      </w:r>
      <w:r w:rsidR="00133214">
        <w:rPr>
          <w:rFonts w:ascii="Arial" w:hAnsi="Arial" w:cs="Arial"/>
          <w:sz w:val="22"/>
          <w:szCs w:val="22"/>
        </w:rPr>
        <w:t>d</w:t>
      </w:r>
      <w:r w:rsidR="00781801">
        <w:rPr>
          <w:rFonts w:ascii="Arial" w:hAnsi="Arial" w:cs="Arial"/>
          <w:sz w:val="22"/>
          <w:szCs w:val="22"/>
        </w:rPr>
        <w:t>o transporte</w:t>
      </w:r>
      <w:r w:rsidR="00133214">
        <w:rPr>
          <w:rFonts w:ascii="Arial" w:hAnsi="Arial" w:cs="Arial"/>
          <w:sz w:val="22"/>
          <w:szCs w:val="22"/>
        </w:rPr>
        <w:t xml:space="preserve"> escolar e</w:t>
      </w:r>
      <w:r w:rsidR="00781801">
        <w:rPr>
          <w:rFonts w:ascii="Arial" w:hAnsi="Arial" w:cs="Arial"/>
          <w:sz w:val="22"/>
          <w:szCs w:val="22"/>
        </w:rPr>
        <w:t xml:space="preserve"> escoamento da produção da região</w:t>
      </w:r>
      <w:r>
        <w:rPr>
          <w:rFonts w:ascii="Arial" w:hAnsi="Arial" w:cs="Arial"/>
          <w:sz w:val="22"/>
          <w:szCs w:val="22"/>
        </w:rPr>
        <w:t>, o Município</w:t>
      </w:r>
      <w:r w:rsidR="00781801">
        <w:rPr>
          <w:rFonts w:ascii="Arial" w:hAnsi="Arial" w:cs="Arial"/>
          <w:sz w:val="22"/>
          <w:szCs w:val="22"/>
        </w:rPr>
        <w:t xml:space="preserve"> foi beneficiado com a transferência gratuita de vigas e tabuleiros pré-moldados para construção de uma ponte com 15 (quinze) metros</w:t>
      </w:r>
      <w:r>
        <w:rPr>
          <w:rFonts w:ascii="Arial" w:hAnsi="Arial" w:cs="Arial"/>
          <w:sz w:val="22"/>
          <w:szCs w:val="22"/>
        </w:rPr>
        <w:t>. O local é de estrema importância</w:t>
      </w:r>
      <w:r w:rsidR="00133214">
        <w:rPr>
          <w:rFonts w:ascii="Arial" w:hAnsi="Arial" w:cs="Arial"/>
          <w:sz w:val="22"/>
          <w:szCs w:val="22"/>
        </w:rPr>
        <w:t xml:space="preserve"> interligando várias regiões rurais</w:t>
      </w:r>
      <w:r>
        <w:rPr>
          <w:rFonts w:ascii="Arial" w:hAnsi="Arial" w:cs="Arial"/>
          <w:sz w:val="22"/>
          <w:szCs w:val="22"/>
        </w:rPr>
        <w:t xml:space="preserve">, </w:t>
      </w:r>
      <w:r w:rsidR="00133214">
        <w:rPr>
          <w:rFonts w:ascii="Arial" w:hAnsi="Arial" w:cs="Arial"/>
          <w:sz w:val="22"/>
          <w:szCs w:val="22"/>
        </w:rPr>
        <w:t>possuindo como acesso principal a estrada cortada pelo rio onde será construída a ponte</w:t>
      </w:r>
      <w:r>
        <w:rPr>
          <w:rFonts w:ascii="Arial" w:hAnsi="Arial" w:cs="Arial"/>
          <w:sz w:val="22"/>
          <w:szCs w:val="22"/>
        </w:rPr>
        <w:t xml:space="preserve">. </w:t>
      </w:r>
      <w:r w:rsidRPr="00A864D7">
        <w:rPr>
          <w:rFonts w:ascii="Arial" w:hAnsi="Arial" w:cs="Arial"/>
          <w:sz w:val="22"/>
          <w:szCs w:val="22"/>
        </w:rPr>
        <w:t>Considerando o valor e a natureza da obra, entendemos que a empresa deverá ser contratada por meio de licitação por menor preço global</w:t>
      </w:r>
      <w:r w:rsidR="00133214">
        <w:rPr>
          <w:rFonts w:ascii="Arial" w:hAnsi="Arial" w:cs="Arial"/>
          <w:sz w:val="22"/>
          <w:szCs w:val="22"/>
        </w:rPr>
        <w:t xml:space="preserve"> com fornecimento de material</w:t>
      </w:r>
      <w:r w:rsidRPr="00A864D7">
        <w:rPr>
          <w:rFonts w:ascii="Arial" w:hAnsi="Arial" w:cs="Arial"/>
          <w:sz w:val="22"/>
          <w:szCs w:val="22"/>
        </w:rPr>
        <w:t>, possibilitando à Administração permitir livremente a concorrência entre empresas criteriosamente selecionadas por meio de competência técnica</w:t>
      </w:r>
      <w:r>
        <w:rPr>
          <w:rFonts w:ascii="Arial" w:hAnsi="Arial" w:cs="Arial"/>
          <w:sz w:val="22"/>
          <w:szCs w:val="22"/>
        </w:rPr>
        <w:t xml:space="preserve"> e cadastradas previamente no Município,</w:t>
      </w:r>
      <w:r w:rsidRPr="00A864D7">
        <w:rPr>
          <w:rFonts w:ascii="Arial" w:hAnsi="Arial" w:cs="Arial"/>
          <w:sz w:val="22"/>
          <w:szCs w:val="22"/>
        </w:rPr>
        <w:t xml:space="preserve"> a disputarem o objeto licitado, </w:t>
      </w:r>
      <w:r>
        <w:rPr>
          <w:rFonts w:ascii="Arial" w:hAnsi="Arial" w:cs="Arial"/>
          <w:sz w:val="22"/>
          <w:szCs w:val="22"/>
        </w:rPr>
        <w:t>primando pelos Princípios da Publicidade</w:t>
      </w:r>
      <w:r w:rsidR="002456B9">
        <w:rPr>
          <w:rFonts w:ascii="Arial" w:hAnsi="Arial" w:cs="Arial"/>
          <w:sz w:val="22"/>
          <w:szCs w:val="22"/>
        </w:rPr>
        <w:t>, da Eficiência e da Legalidade</w:t>
      </w:r>
      <w:r w:rsidRPr="00A864D7">
        <w:rPr>
          <w:rFonts w:ascii="Arial" w:hAnsi="Arial" w:cs="Arial"/>
          <w:sz w:val="22"/>
          <w:szCs w:val="22"/>
        </w:rPr>
        <w:t>.</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DE76D5" w:rsidRPr="00133214" w:rsidRDefault="00133214" w:rsidP="00DE76D5">
      <w:pPr>
        <w:jc w:val="both"/>
        <w:rPr>
          <w:rFonts w:ascii="Arial" w:hAnsi="Arial" w:cs="Arial"/>
          <w:sz w:val="22"/>
          <w:szCs w:val="22"/>
        </w:rPr>
      </w:pPr>
      <w:r w:rsidRPr="00133214">
        <w:rPr>
          <w:rFonts w:ascii="Arial" w:hAnsi="Arial" w:cs="Arial"/>
          <w:bCs/>
          <w:sz w:val="24"/>
          <w:szCs w:val="24"/>
        </w:rPr>
        <w:t>Construção de ponte mista para melhoria de estrada vicinal na Comunidade Rural da Paciência</w:t>
      </w:r>
      <w:r w:rsidR="00DE76D5" w:rsidRPr="00133214">
        <w:rPr>
          <w:rFonts w:ascii="Arial" w:hAnsi="Arial" w:cs="Arial"/>
          <w:sz w:val="22"/>
          <w:szCs w:val="22"/>
        </w:rPr>
        <w:t>.</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DE76D5" w:rsidRPr="001E7E41" w:rsidRDefault="00DE76D5" w:rsidP="00DE76D5">
      <w:pPr>
        <w:tabs>
          <w:tab w:val="left" w:pos="720"/>
        </w:tabs>
        <w:suppressAutoHyphens/>
        <w:spacing w:after="120"/>
        <w:jc w:val="both"/>
        <w:rPr>
          <w:rFonts w:ascii="Arial" w:eastAsia="Times New Roman" w:hAnsi="Arial" w:cs="Arial"/>
          <w:sz w:val="22"/>
          <w:szCs w:val="22"/>
          <w:lang w:eastAsia="ar-SA"/>
        </w:rPr>
      </w:pPr>
      <w:r w:rsidRPr="001E7E41">
        <w:rPr>
          <w:rFonts w:ascii="Arial" w:eastAsia="Times New Roman" w:hAnsi="Arial" w:cs="Arial"/>
          <w:sz w:val="22"/>
          <w:szCs w:val="22"/>
          <w:lang w:eastAsia="ar-SA"/>
        </w:rPr>
        <w:t>I - SERVIÇOS PRELIMINARES;</w:t>
      </w:r>
    </w:p>
    <w:p w:rsidR="00DE76D5" w:rsidRDefault="00DE76D5" w:rsidP="00DE76D5">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II –</w:t>
      </w:r>
      <w:r w:rsidRPr="001C4D16">
        <w:rPr>
          <w:rFonts w:ascii="Arial" w:eastAsiaTheme="minorHAnsi" w:hAnsi="Arial" w:cs="Arial"/>
          <w:bCs/>
          <w:sz w:val="22"/>
          <w:szCs w:val="22"/>
          <w:lang w:eastAsia="en-US"/>
        </w:rPr>
        <w:t xml:space="preserve"> </w:t>
      </w:r>
      <w:r w:rsidR="00133214">
        <w:rPr>
          <w:rFonts w:ascii="Arial" w:eastAsiaTheme="minorHAnsi" w:hAnsi="Arial" w:cs="Arial"/>
          <w:bCs/>
          <w:sz w:val="22"/>
          <w:szCs w:val="22"/>
          <w:lang w:eastAsia="en-US"/>
        </w:rPr>
        <w:t>INFRAESTRUTURA;</w:t>
      </w:r>
    </w:p>
    <w:p w:rsidR="00133214" w:rsidRDefault="00133214" w:rsidP="00DE76D5">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III – MESOESTRUTURA;</w:t>
      </w:r>
    </w:p>
    <w:p w:rsidR="00133214" w:rsidRDefault="00133214" w:rsidP="00DE76D5">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IV – SUPERESTRUTURA;</w:t>
      </w:r>
    </w:p>
    <w:p w:rsidR="00DE76D5" w:rsidRDefault="00133214" w:rsidP="00DE76D5">
      <w:pPr>
        <w:tabs>
          <w:tab w:val="left" w:pos="720"/>
        </w:tabs>
        <w:suppressAutoHyphens/>
        <w:spacing w:after="120"/>
        <w:jc w:val="both"/>
        <w:rPr>
          <w:rFonts w:ascii="Arial" w:eastAsiaTheme="minorHAnsi" w:hAnsi="Arial" w:cs="Arial"/>
          <w:bCs/>
          <w:sz w:val="22"/>
          <w:szCs w:val="22"/>
          <w:lang w:eastAsia="en-US"/>
        </w:rPr>
      </w:pPr>
      <w:r>
        <w:rPr>
          <w:rFonts w:ascii="Arial" w:eastAsiaTheme="minorHAnsi" w:hAnsi="Arial" w:cs="Arial"/>
          <w:bCs/>
          <w:sz w:val="22"/>
          <w:szCs w:val="22"/>
          <w:lang w:eastAsia="en-US"/>
        </w:rPr>
        <w:t>V</w:t>
      </w:r>
      <w:r w:rsidR="00DE76D5" w:rsidRPr="001E7E41">
        <w:rPr>
          <w:rFonts w:ascii="Arial" w:eastAsiaTheme="minorHAnsi" w:hAnsi="Arial" w:cs="Arial"/>
          <w:bCs/>
          <w:sz w:val="22"/>
          <w:szCs w:val="22"/>
          <w:lang w:eastAsia="en-US"/>
        </w:rPr>
        <w:t xml:space="preserve"> – </w:t>
      </w:r>
      <w:r w:rsidR="00DE76D5">
        <w:rPr>
          <w:rFonts w:ascii="Arial" w:eastAsiaTheme="minorHAnsi" w:hAnsi="Arial" w:cs="Arial"/>
          <w:bCs/>
          <w:sz w:val="22"/>
          <w:szCs w:val="22"/>
          <w:lang w:eastAsia="en-US"/>
        </w:rPr>
        <w:t>SERVIÇOS COMPLEMENTARES</w:t>
      </w:r>
      <w:r>
        <w:rPr>
          <w:rFonts w:ascii="Arial" w:eastAsiaTheme="minorHAnsi" w:hAnsi="Arial" w:cs="Arial"/>
          <w:bCs/>
          <w:sz w:val="22"/>
          <w:szCs w:val="22"/>
          <w:lang w:eastAsia="en-US"/>
        </w:rPr>
        <w:t>.</w:t>
      </w: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Especificações</w:t>
      </w:r>
    </w:p>
    <w:p w:rsidR="00DE76D5" w:rsidRPr="00187172" w:rsidRDefault="00DE76D5" w:rsidP="00DE76D5">
      <w:pPr>
        <w:jc w:val="both"/>
        <w:rPr>
          <w:rFonts w:ascii="Arial" w:hAnsi="Arial" w:cs="Arial"/>
          <w:sz w:val="22"/>
          <w:szCs w:val="22"/>
        </w:rPr>
      </w:pPr>
      <w:r w:rsidRPr="00187172">
        <w:rPr>
          <w:rFonts w:ascii="Arial" w:hAnsi="Arial" w:cs="Arial"/>
          <w:sz w:val="22"/>
          <w:szCs w:val="22"/>
        </w:rPr>
        <w:t>Execução da obra conforme Memorial Descritivo e Projetos Executivos.</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DE76D5" w:rsidRPr="00187172" w:rsidRDefault="00DE76D5" w:rsidP="00DE76D5">
      <w:pPr>
        <w:jc w:val="both"/>
        <w:rPr>
          <w:rFonts w:ascii="Arial" w:hAnsi="Arial" w:cs="Arial"/>
          <w:sz w:val="22"/>
          <w:szCs w:val="22"/>
        </w:rPr>
      </w:pPr>
      <w:r w:rsidRPr="00187172">
        <w:rPr>
          <w:rFonts w:ascii="Arial" w:hAnsi="Arial" w:cs="Arial"/>
          <w:sz w:val="22"/>
          <w:szCs w:val="22"/>
        </w:rPr>
        <w:t>Os serviços deverão ser executados por empresa especializada, que colocará à disposição da Ad</w:t>
      </w:r>
      <w:r w:rsidR="00133214">
        <w:rPr>
          <w:rFonts w:ascii="Arial" w:hAnsi="Arial" w:cs="Arial"/>
          <w:sz w:val="22"/>
          <w:szCs w:val="22"/>
        </w:rPr>
        <w:t>ministração Municipal, pessoal,</w:t>
      </w:r>
      <w:r w:rsidRPr="00187172">
        <w:rPr>
          <w:rFonts w:ascii="Arial" w:hAnsi="Arial" w:cs="Arial"/>
          <w:sz w:val="22"/>
          <w:szCs w:val="22"/>
        </w:rPr>
        <w:t xml:space="preserve"> material</w:t>
      </w:r>
      <w:r w:rsidR="00133214">
        <w:rPr>
          <w:rFonts w:ascii="Arial" w:hAnsi="Arial" w:cs="Arial"/>
          <w:sz w:val="22"/>
          <w:szCs w:val="22"/>
        </w:rPr>
        <w:t xml:space="preserve"> e equipamentos</w:t>
      </w:r>
      <w:r w:rsidRPr="00187172">
        <w:rPr>
          <w:rFonts w:ascii="Arial" w:hAnsi="Arial" w:cs="Arial"/>
          <w:sz w:val="22"/>
          <w:szCs w:val="22"/>
        </w:rPr>
        <w:t xml:space="preserve"> necessário</w:t>
      </w:r>
      <w:r w:rsidR="001B1C70">
        <w:rPr>
          <w:rFonts w:ascii="Arial" w:hAnsi="Arial" w:cs="Arial"/>
          <w:sz w:val="22"/>
          <w:szCs w:val="22"/>
        </w:rPr>
        <w:t>s</w:t>
      </w:r>
      <w:r w:rsidRPr="00187172">
        <w:rPr>
          <w:rFonts w:ascii="Arial" w:hAnsi="Arial" w:cs="Arial"/>
          <w:sz w:val="22"/>
          <w:szCs w:val="22"/>
        </w:rPr>
        <w:t xml:space="preserve"> para a realização dos serviços, sendo supervisionado pelo </w:t>
      </w:r>
      <w:r>
        <w:rPr>
          <w:rFonts w:ascii="Arial" w:hAnsi="Arial" w:cs="Arial"/>
          <w:sz w:val="22"/>
          <w:szCs w:val="22"/>
        </w:rPr>
        <w:t>Setor de Obras e Engenharia</w:t>
      </w:r>
      <w:r w:rsidRPr="00187172">
        <w:rPr>
          <w:rFonts w:ascii="Arial" w:hAnsi="Arial" w:cs="Arial"/>
          <w:sz w:val="22"/>
          <w:szCs w:val="22"/>
        </w:rPr>
        <w:t>.</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DE76D5" w:rsidRDefault="00DE76D5" w:rsidP="00DE76D5">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Pr="00187172">
        <w:rPr>
          <w:rFonts w:ascii="Arial" w:hAnsi="Arial" w:cs="Arial"/>
          <w:sz w:val="22"/>
          <w:szCs w:val="22"/>
        </w:rPr>
        <w:t xml:space="preserve"> em </w:t>
      </w:r>
      <w:r w:rsidRPr="00A864D7">
        <w:rPr>
          <w:rFonts w:ascii="Arial" w:hAnsi="Arial" w:cs="Arial"/>
          <w:sz w:val="22"/>
          <w:szCs w:val="22"/>
        </w:rPr>
        <w:t xml:space="preserve">de </w:t>
      </w:r>
      <w:r w:rsidRPr="00CF0FE4">
        <w:rPr>
          <w:rFonts w:ascii="Arial" w:hAnsi="Arial" w:cs="Arial"/>
          <w:b/>
          <w:sz w:val="24"/>
          <w:szCs w:val="24"/>
        </w:rPr>
        <w:t xml:space="preserve">R$ </w:t>
      </w:r>
      <w:r w:rsidR="00133214">
        <w:rPr>
          <w:rFonts w:ascii="Arial" w:hAnsi="Arial" w:cs="Arial"/>
          <w:b/>
          <w:sz w:val="24"/>
          <w:szCs w:val="24"/>
        </w:rPr>
        <w:t>220.218,27</w:t>
      </w:r>
      <w:r w:rsidRPr="00CF0FE4">
        <w:rPr>
          <w:rFonts w:ascii="Arial" w:hAnsi="Arial" w:cs="Arial"/>
          <w:b/>
          <w:sz w:val="24"/>
          <w:szCs w:val="24"/>
        </w:rPr>
        <w:t xml:space="preserve"> (</w:t>
      </w:r>
      <w:r w:rsidR="00133214">
        <w:rPr>
          <w:rFonts w:ascii="Arial" w:hAnsi="Arial" w:cs="Arial"/>
          <w:b/>
          <w:sz w:val="24"/>
          <w:szCs w:val="24"/>
        </w:rPr>
        <w:t>duzentos e vinte mil duzentos e dezoito reais e vinte e sete centavos</w:t>
      </w:r>
      <w:r w:rsidRPr="00CF0FE4">
        <w:rPr>
          <w:rFonts w:ascii="Arial" w:hAnsi="Arial" w:cs="Arial"/>
          <w:b/>
          <w:sz w:val="24"/>
          <w:szCs w:val="24"/>
        </w:rPr>
        <w:t>)</w:t>
      </w:r>
      <w:r>
        <w:rPr>
          <w:rFonts w:ascii="Arial" w:hAnsi="Arial" w:cs="Arial"/>
          <w:b/>
          <w:sz w:val="22"/>
          <w:szCs w:val="22"/>
        </w:rPr>
        <w:t>.</w:t>
      </w:r>
    </w:p>
    <w:p w:rsidR="00DE76D5" w:rsidRPr="00E55421" w:rsidRDefault="00DE76D5" w:rsidP="00DE76D5">
      <w:pPr>
        <w:jc w:val="both"/>
        <w:rPr>
          <w:rFonts w:ascii="Arial" w:hAnsi="Arial" w:cs="Arial"/>
          <w:b/>
          <w:bCs/>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DE76D5" w:rsidRPr="00187172" w:rsidRDefault="00DE76D5" w:rsidP="00DE76D5">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sidR="00133214">
        <w:rPr>
          <w:rFonts w:ascii="Arial" w:hAnsi="Arial" w:cs="Arial"/>
          <w:b/>
          <w:sz w:val="22"/>
          <w:szCs w:val="22"/>
        </w:rPr>
        <w:t>04</w:t>
      </w:r>
      <w:r w:rsidRPr="00187172">
        <w:rPr>
          <w:rFonts w:ascii="Arial" w:hAnsi="Arial" w:cs="Arial"/>
          <w:b/>
          <w:sz w:val="22"/>
          <w:szCs w:val="22"/>
        </w:rPr>
        <w:t xml:space="preserve"> (</w:t>
      </w:r>
      <w:r w:rsidR="00133214">
        <w:rPr>
          <w:rFonts w:ascii="Arial" w:hAnsi="Arial" w:cs="Arial"/>
          <w:b/>
          <w:sz w:val="22"/>
          <w:szCs w:val="22"/>
        </w:rPr>
        <w:t>quatro</w:t>
      </w:r>
      <w:r w:rsidRPr="00187172">
        <w:rPr>
          <w:rFonts w:ascii="Arial" w:hAnsi="Arial" w:cs="Arial"/>
          <w:b/>
          <w:sz w:val="22"/>
          <w:szCs w:val="22"/>
        </w:rPr>
        <w:t>)</w:t>
      </w:r>
      <w:r>
        <w:rPr>
          <w:rFonts w:ascii="Arial" w:hAnsi="Arial" w:cs="Arial"/>
          <w:b/>
          <w:sz w:val="22"/>
          <w:szCs w:val="22"/>
        </w:rPr>
        <w:t xml:space="preserve"> meses</w:t>
      </w:r>
      <w:r w:rsidRPr="00187172">
        <w:rPr>
          <w:rFonts w:ascii="Arial" w:hAnsi="Arial" w:cs="Arial"/>
          <w:sz w:val="22"/>
          <w:szCs w:val="22"/>
        </w:rPr>
        <w:t xml:space="preserve"> para a execução da obra, conforme referido na Planilha Orçamentária, podendo ser aditivado nos termos legais e a critério da Administração.</w:t>
      </w:r>
    </w:p>
    <w:p w:rsidR="00DE76D5" w:rsidRPr="00187172" w:rsidRDefault="00DE76D5" w:rsidP="00DE76D5">
      <w:pPr>
        <w:jc w:val="both"/>
        <w:rPr>
          <w:rFonts w:ascii="Arial" w:hAnsi="Arial" w:cs="Arial"/>
          <w:b/>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DE76D5" w:rsidRDefault="00DE76D5" w:rsidP="00DE76D5">
      <w:pPr>
        <w:jc w:val="both"/>
        <w:rPr>
          <w:rFonts w:ascii="Arial" w:hAnsi="Arial" w:cs="Arial"/>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Pr>
          <w:rFonts w:ascii="Arial" w:hAnsi="Arial" w:cs="Arial"/>
          <w:sz w:val="22"/>
          <w:szCs w:val="22"/>
        </w:rPr>
        <w:t xml:space="preserve"> e medições </w:t>
      </w:r>
      <w:proofErr w:type="gramStart"/>
      <w:r>
        <w:rPr>
          <w:rFonts w:ascii="Arial" w:hAnsi="Arial" w:cs="Arial"/>
          <w:sz w:val="22"/>
          <w:szCs w:val="22"/>
        </w:rPr>
        <w:t>realizadas</w:t>
      </w:r>
      <w:proofErr w:type="gramEnd"/>
      <w:r>
        <w:rPr>
          <w:rFonts w:ascii="Arial" w:hAnsi="Arial" w:cs="Arial"/>
          <w:sz w:val="22"/>
          <w:szCs w:val="22"/>
        </w:rPr>
        <w:t xml:space="preserve"> </w:t>
      </w:r>
    </w:p>
    <w:p w:rsidR="00DE76D5" w:rsidRPr="00187172" w:rsidRDefault="00DE76D5" w:rsidP="00DE76D5">
      <w:pPr>
        <w:jc w:val="both"/>
        <w:rPr>
          <w:rFonts w:ascii="Arial" w:hAnsi="Arial" w:cs="Arial"/>
          <w:sz w:val="22"/>
          <w:szCs w:val="22"/>
        </w:rPr>
      </w:pPr>
    </w:p>
    <w:p w:rsidR="00DE76D5" w:rsidRPr="00187172" w:rsidRDefault="00DE76D5" w:rsidP="00DE76D5">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DE76D5" w:rsidRPr="00187172" w:rsidRDefault="00DE76D5" w:rsidP="00DE76D5">
      <w:pPr>
        <w:jc w:val="both"/>
        <w:rPr>
          <w:rFonts w:ascii="Arial" w:hAnsi="Arial" w:cs="Arial"/>
          <w:sz w:val="22"/>
          <w:szCs w:val="22"/>
        </w:rPr>
      </w:pPr>
      <w:r>
        <w:rPr>
          <w:rFonts w:ascii="Arial" w:hAnsi="Arial" w:cs="Arial"/>
          <w:sz w:val="22"/>
          <w:szCs w:val="22"/>
        </w:rPr>
        <w:t>Setor de Obras e Engenharia da Administração Municipal.</w:t>
      </w:r>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p>
    <w:p w:rsidR="00DE76D5" w:rsidRPr="00187172" w:rsidRDefault="00133214" w:rsidP="00DE76D5">
      <w:pPr>
        <w:ind w:right="-196"/>
        <w:jc w:val="center"/>
        <w:rPr>
          <w:rFonts w:ascii="Arial" w:hAnsi="Arial" w:cs="Arial"/>
          <w:b/>
          <w:sz w:val="22"/>
          <w:szCs w:val="22"/>
        </w:rPr>
      </w:pPr>
      <w:r>
        <w:rPr>
          <w:rFonts w:ascii="Arial" w:hAnsi="Arial" w:cs="Arial"/>
          <w:b/>
          <w:sz w:val="22"/>
          <w:szCs w:val="22"/>
        </w:rPr>
        <w:t>Desterro do Melo, 0</w:t>
      </w:r>
      <w:r w:rsidR="00DE76D5">
        <w:rPr>
          <w:rFonts w:ascii="Arial" w:hAnsi="Arial" w:cs="Arial"/>
          <w:b/>
          <w:sz w:val="22"/>
          <w:szCs w:val="22"/>
        </w:rPr>
        <w:t>9</w:t>
      </w:r>
      <w:r w:rsidR="00DE76D5" w:rsidRPr="00187172">
        <w:rPr>
          <w:rFonts w:ascii="Arial" w:hAnsi="Arial" w:cs="Arial"/>
          <w:b/>
          <w:sz w:val="22"/>
          <w:szCs w:val="22"/>
        </w:rPr>
        <w:t xml:space="preserve"> de </w:t>
      </w:r>
      <w:r>
        <w:rPr>
          <w:rFonts w:ascii="Arial" w:hAnsi="Arial" w:cs="Arial"/>
          <w:b/>
          <w:sz w:val="22"/>
          <w:szCs w:val="22"/>
        </w:rPr>
        <w:t>setembro</w:t>
      </w:r>
      <w:r w:rsidR="00DE76D5">
        <w:rPr>
          <w:rFonts w:ascii="Arial" w:hAnsi="Arial" w:cs="Arial"/>
          <w:b/>
          <w:sz w:val="22"/>
          <w:szCs w:val="22"/>
        </w:rPr>
        <w:t xml:space="preserve"> de 2019</w:t>
      </w:r>
      <w:r w:rsidR="00DE76D5" w:rsidRPr="00187172">
        <w:rPr>
          <w:rFonts w:ascii="Arial" w:hAnsi="Arial" w:cs="Arial"/>
          <w:b/>
          <w:sz w:val="22"/>
          <w:szCs w:val="22"/>
        </w:rPr>
        <w:t>.</w:t>
      </w:r>
    </w:p>
    <w:p w:rsidR="00DE76D5" w:rsidRDefault="00DE76D5" w:rsidP="00DE76D5">
      <w:pPr>
        <w:ind w:right="-196"/>
        <w:jc w:val="center"/>
        <w:rPr>
          <w:rFonts w:ascii="Arial" w:hAnsi="Arial" w:cs="Arial"/>
          <w:b/>
          <w:sz w:val="22"/>
          <w:szCs w:val="22"/>
        </w:rPr>
      </w:pPr>
    </w:p>
    <w:p w:rsidR="00DE76D5"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p>
    <w:p w:rsidR="00DE76D5" w:rsidRPr="00720FE2" w:rsidRDefault="00DE76D5" w:rsidP="00DE76D5">
      <w:pPr>
        <w:widowControl w:val="0"/>
        <w:tabs>
          <w:tab w:val="left" w:pos="396"/>
          <w:tab w:val="left" w:pos="493"/>
        </w:tabs>
        <w:autoSpaceDE w:val="0"/>
        <w:autoSpaceDN w:val="0"/>
        <w:adjustRightInd w:val="0"/>
        <w:ind w:right="-196"/>
        <w:jc w:val="center"/>
        <w:rPr>
          <w:rFonts w:ascii="Arial" w:hAnsi="Arial" w:cs="Arial"/>
          <w:b/>
          <w:i/>
          <w:sz w:val="22"/>
          <w:szCs w:val="22"/>
          <w:lang w:val="pt-PT"/>
        </w:rPr>
      </w:pPr>
      <w:r>
        <w:rPr>
          <w:rFonts w:ascii="Arial" w:hAnsi="Arial" w:cs="Arial"/>
          <w:b/>
          <w:sz w:val="22"/>
          <w:szCs w:val="22"/>
        </w:rPr>
        <w:t>Simone Simplício Coelho</w:t>
      </w:r>
    </w:p>
    <w:p w:rsidR="00DE76D5" w:rsidRPr="00720FE2" w:rsidRDefault="00DE76D5" w:rsidP="00DE76D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720FE2">
        <w:rPr>
          <w:rFonts w:ascii="Arial" w:hAnsi="Arial" w:cs="Arial"/>
          <w:sz w:val="22"/>
          <w:szCs w:val="22"/>
          <w:lang w:val="pt-PT"/>
        </w:rPr>
        <w:t>Comissão de Licitações</w:t>
      </w: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720FE2" w:rsidRDefault="00DE76D5" w:rsidP="00DE76D5">
      <w:pPr>
        <w:widowControl w:val="0"/>
        <w:tabs>
          <w:tab w:val="left" w:pos="396"/>
          <w:tab w:val="left" w:pos="493"/>
        </w:tabs>
        <w:autoSpaceDE w:val="0"/>
        <w:autoSpaceDN w:val="0"/>
        <w:adjustRightInd w:val="0"/>
        <w:ind w:right="-196"/>
        <w:jc w:val="center"/>
        <w:rPr>
          <w:rFonts w:ascii="Arial" w:hAnsi="Arial" w:cs="Arial"/>
          <w:b/>
          <w:i/>
          <w:sz w:val="22"/>
          <w:szCs w:val="22"/>
          <w:lang w:val="pt-PT"/>
        </w:rPr>
      </w:pPr>
      <w:r>
        <w:rPr>
          <w:rFonts w:ascii="Arial" w:hAnsi="Arial" w:cs="Arial"/>
          <w:b/>
          <w:sz w:val="22"/>
          <w:szCs w:val="22"/>
        </w:rPr>
        <w:t>Flávio da Silva Coelho</w:t>
      </w:r>
    </w:p>
    <w:p w:rsidR="00DE76D5" w:rsidRDefault="00DE76D5" w:rsidP="00DE76D5">
      <w:pPr>
        <w:ind w:right="-196"/>
        <w:jc w:val="center"/>
        <w:rPr>
          <w:rFonts w:ascii="Arial" w:hAnsi="Arial" w:cs="Arial"/>
          <w:sz w:val="22"/>
          <w:szCs w:val="22"/>
          <w:lang w:val="pt-PT"/>
        </w:rPr>
      </w:pPr>
      <w:r w:rsidRPr="00720FE2">
        <w:rPr>
          <w:rFonts w:ascii="Arial" w:hAnsi="Arial" w:cs="Arial"/>
          <w:sz w:val="22"/>
          <w:szCs w:val="22"/>
          <w:lang w:val="pt-PT"/>
        </w:rPr>
        <w:t>Comissão de Licitações</w:t>
      </w: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r>
        <w:rPr>
          <w:rFonts w:ascii="Arial" w:hAnsi="Arial" w:cs="Arial"/>
          <w:b/>
          <w:i/>
          <w:sz w:val="22"/>
          <w:szCs w:val="22"/>
          <w:lang w:val="pt-PT"/>
        </w:rPr>
        <w:t>Rafaela Dornelas Couto</w:t>
      </w:r>
    </w:p>
    <w:p w:rsidR="00DE76D5" w:rsidRDefault="00DE76D5" w:rsidP="00DE76D5">
      <w:pPr>
        <w:ind w:right="-196"/>
        <w:jc w:val="center"/>
        <w:rPr>
          <w:rFonts w:ascii="Arial" w:hAnsi="Arial" w:cs="Arial"/>
          <w:b/>
          <w:sz w:val="28"/>
          <w:szCs w:val="28"/>
        </w:rPr>
      </w:pPr>
      <w:r w:rsidRPr="00720FE2">
        <w:rPr>
          <w:rFonts w:ascii="Arial" w:hAnsi="Arial" w:cs="Arial"/>
          <w:sz w:val="22"/>
          <w:szCs w:val="22"/>
          <w:lang w:val="pt-PT"/>
        </w:rPr>
        <w:t>Comissão de Licitações</w:t>
      </w: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r w:rsidRPr="00187172">
        <w:rPr>
          <w:rFonts w:ascii="Arial" w:hAnsi="Arial" w:cs="Arial"/>
          <w:b/>
          <w:sz w:val="28"/>
          <w:szCs w:val="28"/>
        </w:rPr>
        <w:t>Anexo II</w:t>
      </w:r>
    </w:p>
    <w:p w:rsidR="00DE76D5" w:rsidRPr="00187172" w:rsidRDefault="00DE76D5" w:rsidP="00DE76D5">
      <w:pPr>
        <w:ind w:right="-196"/>
        <w:jc w:val="center"/>
        <w:rPr>
          <w:rFonts w:ascii="Arial" w:hAnsi="Arial" w:cs="Arial"/>
          <w:b/>
          <w:sz w:val="28"/>
          <w:szCs w:val="28"/>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133214">
        <w:rPr>
          <w:rFonts w:ascii="Arial" w:hAnsi="Arial" w:cs="Arial"/>
          <w:sz w:val="24"/>
          <w:szCs w:val="24"/>
        </w:rPr>
        <w:t>r do Processo Licitatório nº 072/2019 Convite nº 009</w:t>
      </w:r>
      <w:r>
        <w:rPr>
          <w:rFonts w:ascii="Arial" w:hAnsi="Arial" w:cs="Arial"/>
          <w:sz w:val="24"/>
          <w:szCs w:val="24"/>
        </w:rPr>
        <w:t>/2019</w:t>
      </w:r>
      <w:r w:rsidRPr="00187172">
        <w:rPr>
          <w:rFonts w:ascii="Arial" w:hAnsi="Arial" w:cs="Arial"/>
          <w:sz w:val="24"/>
          <w:szCs w:val="24"/>
        </w:rPr>
        <w:t xml:space="preserve">, nos ditames da Lei Federal 8.666/93. Declara 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DE76D5" w:rsidRPr="00187172" w:rsidRDefault="00DE76D5" w:rsidP="00DE76D5">
      <w:pPr>
        <w:ind w:right="-196"/>
        <w:jc w:val="both"/>
        <w:rPr>
          <w:rFonts w:ascii="Arial" w:hAnsi="Arial" w:cs="Arial"/>
          <w:sz w:val="24"/>
          <w:szCs w:val="24"/>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_______________________________________________</w:t>
      </w: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Empresa</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CNPJ</w:t>
      </w:r>
    </w:p>
    <w:p w:rsidR="00DE76D5" w:rsidRPr="00187172" w:rsidRDefault="00DE76D5" w:rsidP="00DE76D5">
      <w:pPr>
        <w:ind w:right="-196"/>
        <w:jc w:val="center"/>
        <w:rPr>
          <w:rFonts w:ascii="Arial" w:hAnsi="Arial" w:cs="Arial"/>
          <w:sz w:val="22"/>
          <w:szCs w:val="22"/>
        </w:rPr>
      </w:pPr>
    </w:p>
    <w:p w:rsidR="00DE76D5" w:rsidRPr="00187172" w:rsidRDefault="00DE76D5" w:rsidP="00DE76D5">
      <w:pPr>
        <w:tabs>
          <w:tab w:val="left" w:pos="5954"/>
        </w:tabs>
        <w:ind w:right="-196"/>
        <w:jc w:val="center"/>
        <w:outlineLvl w:val="0"/>
        <w:rPr>
          <w:rFonts w:ascii="Arial" w:hAnsi="Arial" w:cs="Arial"/>
          <w:sz w:val="22"/>
          <w:szCs w:val="22"/>
        </w:rPr>
      </w:pPr>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r w:rsidRPr="00187172">
        <w:rPr>
          <w:rFonts w:ascii="Arial" w:hAnsi="Arial" w:cs="Arial"/>
          <w:b/>
          <w:sz w:val="28"/>
          <w:szCs w:val="28"/>
          <w:lang w:val="pt-PT"/>
        </w:rPr>
        <w:t>Anexo III</w:t>
      </w: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r w:rsidRPr="00187172">
        <w:rPr>
          <w:rFonts w:ascii="Arial" w:hAnsi="Arial" w:cs="Arial"/>
          <w:sz w:val="28"/>
          <w:szCs w:val="28"/>
        </w:rPr>
        <w:t>D E C L A R A Ç Ã O</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outlineLvl w:val="0"/>
        <w:rPr>
          <w:rFonts w:ascii="Arial" w:hAnsi="Arial" w:cs="Arial"/>
          <w:sz w:val="22"/>
          <w:szCs w:val="22"/>
        </w:rPr>
      </w:pPr>
      <w:r w:rsidRPr="00187172">
        <w:rPr>
          <w:rFonts w:ascii="Arial" w:hAnsi="Arial" w:cs="Arial"/>
          <w:b/>
          <w:sz w:val="22"/>
          <w:szCs w:val="22"/>
        </w:rPr>
        <w:t>RESSALVA.</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________________________________</w:t>
      </w:r>
    </w:p>
    <w:p w:rsidR="00DE76D5" w:rsidRPr="00187172" w:rsidRDefault="00DE76D5" w:rsidP="00DE76D5">
      <w:pPr>
        <w:ind w:right="-196"/>
        <w:jc w:val="center"/>
        <w:outlineLvl w:val="0"/>
        <w:rPr>
          <w:rFonts w:ascii="Arial" w:hAnsi="Arial" w:cs="Arial"/>
          <w:sz w:val="22"/>
          <w:szCs w:val="22"/>
        </w:rPr>
      </w:pPr>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CPF nº</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IV</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pStyle w:val="Ttulo2"/>
        <w:rPr>
          <w:rFonts w:cs="Arial"/>
          <w:szCs w:val="24"/>
        </w:rPr>
      </w:pPr>
      <w:r w:rsidRPr="00187172">
        <w:rPr>
          <w:rFonts w:cs="Arial"/>
          <w:szCs w:val="24"/>
        </w:rPr>
        <w:t>Comissão Permanente de Licitação</w:t>
      </w:r>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w:t>
      </w:r>
      <w:r w:rsidRPr="00187172">
        <w:rPr>
          <w:rFonts w:ascii="Arial" w:hAnsi="Arial" w:cs="Arial"/>
          <w:b/>
          <w:sz w:val="24"/>
          <w:szCs w:val="24"/>
        </w:rPr>
        <w:t xml:space="preserve"> n.º 0</w:t>
      </w:r>
      <w:r w:rsidR="00133214">
        <w:rPr>
          <w:rFonts w:ascii="Arial" w:hAnsi="Arial" w:cs="Arial"/>
          <w:b/>
          <w:sz w:val="24"/>
          <w:szCs w:val="24"/>
        </w:rPr>
        <w:t>9</w:t>
      </w:r>
      <w:r w:rsidRPr="00187172">
        <w:rPr>
          <w:rFonts w:ascii="Arial" w:hAnsi="Arial" w:cs="Arial"/>
          <w:b/>
          <w:sz w:val="24"/>
          <w:szCs w:val="24"/>
        </w:rPr>
        <w:t>/201</w:t>
      </w:r>
      <w:r>
        <w:rPr>
          <w:rFonts w:ascii="Arial" w:hAnsi="Arial" w:cs="Arial"/>
          <w:b/>
          <w:sz w:val="24"/>
          <w:szCs w:val="24"/>
        </w:rPr>
        <w:t>9</w:t>
      </w:r>
      <w:r w:rsidRPr="00187172">
        <w:rPr>
          <w:rFonts w:ascii="Arial" w:hAnsi="Arial" w:cs="Arial"/>
          <w:sz w:val="24"/>
          <w:szCs w:val="24"/>
        </w:rPr>
        <w:t xml:space="preserve">, podendo o mesmo interpor recursos, renunciar o direito de recorrer, protestar, assinar documentos, entre eles </w:t>
      </w:r>
      <w:proofErr w:type="gramStart"/>
      <w:r w:rsidRPr="00187172">
        <w:rPr>
          <w:rFonts w:ascii="Arial" w:hAnsi="Arial" w:cs="Arial"/>
          <w:sz w:val="24"/>
          <w:szCs w:val="24"/>
        </w:rPr>
        <w:t>as</w:t>
      </w:r>
      <w:proofErr w:type="gramEnd"/>
      <w:r w:rsidRPr="00187172">
        <w:rPr>
          <w:rFonts w:ascii="Arial" w:hAnsi="Arial" w:cs="Arial"/>
          <w:sz w:val="24"/>
          <w:szCs w:val="24"/>
        </w:rPr>
        <w:t xml:space="preserve"> atas das sessões públicas de abertura e julgamento da licitação e tudo o mais que se fizer necessário ao perfeito e fiel cumprimento deste mandato.</w:t>
      </w:r>
    </w:p>
    <w:p w:rsidR="00DE76D5" w:rsidRPr="00187172" w:rsidRDefault="00DE76D5" w:rsidP="00DE76D5">
      <w:pPr>
        <w:spacing w:line="360" w:lineRule="atLeast"/>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Default="00DE76D5" w:rsidP="00DE76D5">
      <w:pPr>
        <w:tabs>
          <w:tab w:val="left" w:pos="5550"/>
        </w:tabs>
        <w:spacing w:line="360" w:lineRule="atLeast"/>
        <w:jc w:val="center"/>
        <w:rPr>
          <w:rFonts w:ascii="Arial" w:hAnsi="Arial" w:cs="Arial"/>
          <w:i/>
          <w:sz w:val="24"/>
          <w:szCs w:val="24"/>
        </w:rPr>
      </w:pPr>
    </w:p>
    <w:p w:rsidR="00DE76D5" w:rsidRPr="00B35D5E"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Representante Legal do Licitante</w:t>
      </w:r>
    </w:p>
    <w:p w:rsidR="00DE76D5" w:rsidRPr="00187172" w:rsidRDefault="00DE76D5" w:rsidP="00DE76D5">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DE76D5" w:rsidRPr="00187172" w:rsidRDefault="00DE76D5" w:rsidP="00DE76D5">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DE76D5" w:rsidRPr="00187172" w:rsidRDefault="00DE76D5" w:rsidP="00DE76D5">
      <w:pPr>
        <w:widowControl w:val="0"/>
        <w:tabs>
          <w:tab w:val="left" w:pos="204"/>
        </w:tabs>
        <w:autoSpaceDE w:val="0"/>
        <w:autoSpaceDN w:val="0"/>
        <w:adjustRightInd w:val="0"/>
        <w:ind w:right="-196"/>
        <w:rPr>
          <w:rFonts w:ascii="Arial" w:hAnsi="Arial" w:cs="Arial"/>
          <w:sz w:val="24"/>
          <w:szCs w:val="24"/>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3"/>
        <w:spacing w:line="360" w:lineRule="atLeast"/>
        <w:jc w:val="center"/>
        <w:rPr>
          <w:rFonts w:ascii="Arial" w:hAnsi="Arial" w:cs="Arial"/>
          <w:b w:val="0"/>
          <w:sz w:val="24"/>
          <w:szCs w:val="24"/>
        </w:rPr>
      </w:pPr>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E76D5" w:rsidRPr="00187172" w:rsidRDefault="00DE76D5" w:rsidP="00DE76D5">
      <w:pPr>
        <w:spacing w:line="360" w:lineRule="auto"/>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spacing w:line="360" w:lineRule="atLeast"/>
        <w:jc w:val="center"/>
        <w:rPr>
          <w:rFonts w:ascii="Arial" w:hAnsi="Arial" w:cs="Arial"/>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pStyle w:val="Ttulo4"/>
        <w:spacing w:line="360" w:lineRule="atLeast"/>
        <w:rPr>
          <w:rFonts w:ascii="Arial" w:hAnsi="Arial" w:cs="Arial"/>
          <w:sz w:val="24"/>
          <w:szCs w:val="24"/>
          <w:lang w:val="pt-BR"/>
        </w:rPr>
      </w:pPr>
      <w:proofErr w:type="gramStart"/>
      <w:r w:rsidRPr="00187172">
        <w:rPr>
          <w:rFonts w:ascii="Arial" w:eastAsia="Times New Roman" w:hAnsi="Arial" w:cs="Arial"/>
          <w:bCs w:val="0"/>
          <w:sz w:val="24"/>
          <w:szCs w:val="24"/>
          <w:lang w:val="pt-BR"/>
        </w:rPr>
        <w:t>ANEXO VI</w:t>
      </w:r>
      <w:proofErr w:type="gramEnd"/>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b/>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DECLARAÇÃO OBRIGATÓRIA DE ENQUADRAMENTO COMO MICROEMPRESA OU EMPRESA DE PEQUENO PORTE</w:t>
      </w:r>
    </w:p>
    <w:p w:rsidR="00DE76D5" w:rsidRPr="00187172" w:rsidRDefault="00DE76D5" w:rsidP="00DE76D5">
      <w:pPr>
        <w:ind w:right="-285"/>
        <w:jc w:val="center"/>
        <w:rPr>
          <w:rFonts w:ascii="Arial" w:hAnsi="Arial" w:cs="Arial"/>
          <w:sz w:val="24"/>
          <w:szCs w:val="24"/>
        </w:rPr>
      </w:pPr>
    </w:p>
    <w:p w:rsidR="00DE76D5" w:rsidRPr="00187172" w:rsidRDefault="00DE76D5" w:rsidP="00DE76D5">
      <w:pPr>
        <w:ind w:right="-285"/>
        <w:jc w:val="center"/>
        <w:rPr>
          <w:rFonts w:ascii="Arial" w:hAnsi="Arial" w:cs="Arial"/>
          <w:sz w:val="24"/>
          <w:szCs w:val="24"/>
        </w:rPr>
      </w:pPr>
    </w:p>
    <w:p w:rsidR="00DE76D5" w:rsidRPr="00187172" w:rsidRDefault="00DE76D5" w:rsidP="00DE76D5">
      <w:pPr>
        <w:spacing w:line="360" w:lineRule="auto"/>
        <w:ind w:right="-284"/>
        <w:jc w:val="both"/>
        <w:rPr>
          <w:rFonts w:ascii="Arial" w:hAnsi="Arial" w:cs="Arial"/>
          <w:sz w:val="24"/>
          <w:szCs w:val="24"/>
        </w:rPr>
      </w:pPr>
      <w:r w:rsidRPr="00187172">
        <w:rPr>
          <w:rFonts w:ascii="Arial" w:hAnsi="Arial" w:cs="Arial"/>
          <w:sz w:val="24"/>
          <w:szCs w:val="24"/>
        </w:rPr>
        <w:t xml:space="preserve">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w:t>
      </w:r>
      <w:proofErr w:type="gramStart"/>
      <w:r w:rsidRPr="00187172">
        <w:rPr>
          <w:rFonts w:ascii="Arial" w:hAnsi="Arial" w:cs="Arial"/>
          <w:sz w:val="24"/>
          <w:szCs w:val="24"/>
        </w:rPr>
        <w:t>na presente</w:t>
      </w:r>
      <w:proofErr w:type="gramEnd"/>
      <w:r w:rsidRPr="00187172">
        <w:rPr>
          <w:rFonts w:ascii="Arial" w:hAnsi="Arial" w:cs="Arial"/>
          <w:sz w:val="24"/>
          <w:szCs w:val="24"/>
        </w:rPr>
        <w:t xml:space="preserve"> data, enquadra-se como:</w:t>
      </w:r>
    </w:p>
    <w:p w:rsidR="00DE76D5" w:rsidRPr="00187172" w:rsidRDefault="00DE76D5" w:rsidP="00DE76D5">
      <w:pPr>
        <w:spacing w:line="360" w:lineRule="auto"/>
        <w:ind w:right="-284"/>
        <w:rPr>
          <w:rFonts w:ascii="Arial" w:hAnsi="Arial" w:cs="Arial"/>
          <w:sz w:val="24"/>
          <w:szCs w:val="24"/>
        </w:rPr>
      </w:pPr>
    </w:p>
    <w:p w:rsidR="00DE76D5" w:rsidRPr="00187172" w:rsidRDefault="00DE76D5" w:rsidP="00DE76D5">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MICROEMPRESA, conforme inciso I do artigo 3º da Lei Complementar nº. 123, de 14/12/2006;</w:t>
      </w:r>
    </w:p>
    <w:p w:rsidR="00DE76D5" w:rsidRPr="00187172" w:rsidRDefault="00DE76D5" w:rsidP="00DE76D5">
      <w:pPr>
        <w:ind w:right="-284"/>
        <w:rPr>
          <w:rFonts w:ascii="Arial" w:hAnsi="Arial" w:cs="Arial"/>
          <w:sz w:val="24"/>
          <w:szCs w:val="24"/>
        </w:rPr>
      </w:pPr>
    </w:p>
    <w:p w:rsidR="00DE76D5" w:rsidRPr="00187172" w:rsidRDefault="00DE76D5" w:rsidP="00DE76D5">
      <w:pPr>
        <w:ind w:right="-284"/>
        <w:rPr>
          <w:rFonts w:ascii="Arial" w:hAnsi="Arial" w:cs="Arial"/>
          <w:sz w:val="24"/>
          <w:szCs w:val="24"/>
        </w:rPr>
      </w:pPr>
      <w:proofErr w:type="gramStart"/>
      <w:r w:rsidRPr="00187172">
        <w:rPr>
          <w:rFonts w:ascii="Arial" w:hAnsi="Arial" w:cs="Arial"/>
          <w:sz w:val="24"/>
          <w:szCs w:val="24"/>
        </w:rPr>
        <w:t xml:space="preserve">(   </w:t>
      </w:r>
      <w:proofErr w:type="gramEnd"/>
      <w:r w:rsidRPr="00187172">
        <w:rPr>
          <w:rFonts w:ascii="Arial" w:hAnsi="Arial" w:cs="Arial"/>
          <w:sz w:val="24"/>
          <w:szCs w:val="24"/>
        </w:rPr>
        <w:t>) EMPRESA DE PEQUENO PORTE, conforme inciso II do artigo 3º da Lei Complementar nº. 123, de 14/12/2006.</w:t>
      </w:r>
    </w:p>
    <w:p w:rsidR="00DE76D5" w:rsidRPr="00187172" w:rsidRDefault="00DE76D5" w:rsidP="00DE76D5">
      <w:pPr>
        <w:ind w:right="-284"/>
        <w:rPr>
          <w:rFonts w:ascii="Arial" w:hAnsi="Arial" w:cs="Arial"/>
          <w:sz w:val="24"/>
          <w:szCs w:val="24"/>
        </w:rPr>
      </w:pPr>
    </w:p>
    <w:p w:rsidR="00DE76D5" w:rsidRPr="00187172" w:rsidRDefault="00DE76D5" w:rsidP="00DE76D5">
      <w:pPr>
        <w:spacing w:line="360" w:lineRule="auto"/>
        <w:ind w:right="-284"/>
        <w:rPr>
          <w:rFonts w:ascii="Arial" w:hAnsi="Arial" w:cs="Arial"/>
          <w:sz w:val="24"/>
          <w:szCs w:val="24"/>
        </w:rPr>
      </w:pPr>
      <w:r w:rsidRPr="00187172">
        <w:rPr>
          <w:rFonts w:ascii="Arial" w:hAnsi="Arial" w:cs="Arial"/>
          <w:sz w:val="24"/>
          <w:szCs w:val="24"/>
        </w:rPr>
        <w:tab/>
      </w:r>
      <w:r w:rsidRPr="00187172">
        <w:rPr>
          <w:rFonts w:ascii="Arial" w:hAnsi="Arial" w:cs="Arial"/>
          <w:sz w:val="24"/>
          <w:szCs w:val="24"/>
        </w:rPr>
        <w:tab/>
        <w:t>Declara, ainda, que a empresa está excluída das vedações constantes do parágrafo 4º do artigo 3º da Lei Complementar nº. 123, de 14 de dezembro de 2006.</w:t>
      </w:r>
    </w:p>
    <w:p w:rsidR="00DE76D5" w:rsidRPr="00187172" w:rsidRDefault="00DE76D5" w:rsidP="00DE76D5">
      <w:pPr>
        <w:spacing w:line="360" w:lineRule="auto"/>
        <w:ind w:right="-284"/>
        <w:rPr>
          <w:rFonts w:ascii="Arial" w:hAnsi="Arial" w:cs="Arial"/>
          <w:sz w:val="24"/>
          <w:szCs w:val="24"/>
        </w:rPr>
      </w:pP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4"/>
          <w:szCs w:val="24"/>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pStyle w:val="Ttulo4"/>
        <w:spacing w:line="360" w:lineRule="atLeast"/>
        <w:rPr>
          <w:rFonts w:ascii="Arial" w:eastAsia="Times New Roman" w:hAnsi="Arial" w:cs="Arial"/>
          <w:bCs w:val="0"/>
          <w:sz w:val="22"/>
          <w:szCs w:val="22"/>
          <w:lang w:val="pt-BR"/>
        </w:rPr>
      </w:pPr>
      <w:r w:rsidRPr="00187172">
        <w:rPr>
          <w:rFonts w:ascii="Arial" w:eastAsia="Times New Roman" w:hAnsi="Arial" w:cs="Arial"/>
          <w:bCs w:val="0"/>
          <w:sz w:val="22"/>
          <w:szCs w:val="22"/>
          <w:lang w:val="pt-BR"/>
        </w:rPr>
        <w:lastRenderedPageBreak/>
        <w:t>ANEXO VII</w:t>
      </w:r>
    </w:p>
    <w:p w:rsidR="00DE76D5" w:rsidRPr="00187172" w:rsidRDefault="00DE76D5" w:rsidP="00DE76D5">
      <w:pPr>
        <w:keepLines/>
        <w:jc w:val="center"/>
        <w:rPr>
          <w:rFonts w:ascii="Arial" w:hAnsi="Arial" w:cs="Arial"/>
          <w:bCs/>
          <w:sz w:val="22"/>
          <w:szCs w:val="22"/>
        </w:rPr>
      </w:pPr>
    </w:p>
    <w:p w:rsidR="00DE76D5" w:rsidRPr="00187172" w:rsidRDefault="00DE76D5" w:rsidP="00DE76D5">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E76D5" w:rsidRPr="00187172" w:rsidRDefault="00DE76D5" w:rsidP="00DE76D5">
      <w:pPr>
        <w:spacing w:line="360" w:lineRule="atLeast"/>
        <w:jc w:val="center"/>
        <w:rPr>
          <w:rFonts w:ascii="Arial" w:hAnsi="Arial" w:cs="Arial"/>
          <w:b/>
          <w:sz w:val="22"/>
          <w:szCs w:val="22"/>
        </w:rPr>
      </w:pP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szCs w:val="22"/>
        </w:rPr>
        <w:t>(Identificação completa do representante para a licitação),</w:t>
      </w:r>
      <w:r w:rsidRPr="00187172">
        <w:rPr>
          <w:rFonts w:cs="Arial"/>
          <w:b w:val="0"/>
          <w:szCs w:val="22"/>
        </w:rPr>
        <w:t xml:space="preserve"> como representante devidamente constituído de </w:t>
      </w:r>
      <w:r w:rsidRPr="00187172">
        <w:rPr>
          <w:rFonts w:cs="Arial"/>
          <w:szCs w:val="22"/>
        </w:rPr>
        <w:t>(identificação completa da licitante)</w:t>
      </w:r>
      <w:r w:rsidRPr="00187172">
        <w:rPr>
          <w:rFonts w:cs="Arial"/>
          <w:b w:val="0"/>
          <w:szCs w:val="22"/>
        </w:rPr>
        <w:t xml:space="preserve"> doravante denominado LICITANTE para fins do disposto no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declara sob as penas da lei, em especial o art. 299 do Código Penal Brasileiro, que:</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por qualquer meio ou por qualquer pessoa;</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b) a intenção de apresentar a proposta elaborada para participar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xml:space="preserve"> não foi informada, discutida ou recebida de qualquer outro participante potencial ou de fato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por qualquer meio ou por qualquer pessoa;</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c) que não tentou, por qualquer meio ou qualquer pessoa influir na decisão de qualquer outro participante potencial ou de fato </w:t>
      </w:r>
      <w:r>
        <w:rPr>
          <w:rFonts w:cs="Arial"/>
          <w:b w:val="0"/>
          <w:szCs w:val="22"/>
        </w:rPr>
        <w:t>do</w:t>
      </w:r>
      <w:r w:rsidRPr="00187172">
        <w:rPr>
          <w:rFonts w:cs="Arial"/>
          <w:b w:val="0"/>
          <w:szCs w:val="22"/>
        </w:rPr>
        <w:t xml:space="preserve">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quanto a participar ou não da referida licitação;</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d) que o conteúdo da proposta apresentada para participar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xml:space="preserve"> não será no todo ou em parte, direta ou indiretamente, comunicado ou discutido com qualquer outro participante potencial ou de fato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/2019</w:t>
      </w:r>
      <w:r w:rsidRPr="00187172">
        <w:rPr>
          <w:rFonts w:cs="Arial"/>
          <w:b w:val="0"/>
          <w:szCs w:val="22"/>
        </w:rPr>
        <w:t xml:space="preserve"> antes da adjudicação do objeto da referida licitação;</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 xml:space="preserve">e) que o conteúdo da proposta apresentada para participar do Edital </w:t>
      </w:r>
      <w:r>
        <w:rPr>
          <w:rFonts w:cs="Arial"/>
          <w:b w:val="0"/>
          <w:szCs w:val="22"/>
        </w:rPr>
        <w:t>Convite</w:t>
      </w:r>
      <w:r w:rsidRPr="00187172">
        <w:rPr>
          <w:rFonts w:cs="Arial"/>
          <w:b w:val="0"/>
          <w:szCs w:val="22"/>
        </w:rPr>
        <w:t xml:space="preserve"> 0</w:t>
      </w:r>
      <w:r w:rsidR="00133214">
        <w:rPr>
          <w:rFonts w:cs="Arial"/>
          <w:b w:val="0"/>
          <w:szCs w:val="22"/>
        </w:rPr>
        <w:t>9</w:t>
      </w:r>
      <w:r>
        <w:rPr>
          <w:rFonts w:cs="Arial"/>
          <w:b w:val="0"/>
          <w:szCs w:val="22"/>
        </w:rPr>
        <w:t xml:space="preserve">/2019 </w:t>
      </w:r>
      <w:r w:rsidRPr="00187172">
        <w:rPr>
          <w:rFonts w:cs="Arial"/>
          <w:b w:val="0"/>
          <w:szCs w:val="22"/>
        </w:rPr>
        <w:t xml:space="preserve">não foi no todo ou em parte, direta ou indiretamente informado, discutido ou recebido de qualquer integrante da Administração Municipal antes da abertura oficial das propostas; </w:t>
      </w:r>
    </w:p>
    <w:p w:rsidR="00DE76D5" w:rsidRPr="00187172" w:rsidRDefault="00DE76D5" w:rsidP="00DE76D5">
      <w:pPr>
        <w:pStyle w:val="SalisQuadroReceitaNegritoArial11"/>
        <w:widowControl w:val="0"/>
        <w:spacing w:after="0" w:line="360" w:lineRule="auto"/>
        <w:jc w:val="both"/>
        <w:rPr>
          <w:rFonts w:cs="Arial"/>
          <w:b w:val="0"/>
          <w:szCs w:val="22"/>
        </w:rPr>
      </w:pPr>
      <w:r w:rsidRPr="00187172">
        <w:rPr>
          <w:rFonts w:cs="Arial"/>
          <w:b w:val="0"/>
          <w:szCs w:val="22"/>
        </w:rPr>
        <w:t>f) que está plenamente ciente do teor e da extensão desta declaração e que detém plenos poderes e informações para firmá-la.</w:t>
      </w: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Pr="00187172" w:rsidRDefault="00DE76D5" w:rsidP="00DE76D5">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DE76D5" w:rsidRPr="00187172" w:rsidRDefault="00DE76D5" w:rsidP="00DE76D5">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E76D5" w:rsidRPr="00187172" w:rsidRDefault="00DE76D5" w:rsidP="00DE76D5">
      <w:pPr>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E76D5" w:rsidRDefault="00DE76D5" w:rsidP="00DE76D5">
      <w:pPr>
        <w:pStyle w:val="Ttulo4"/>
        <w:spacing w:line="360" w:lineRule="atLeast"/>
        <w:rPr>
          <w:rFonts w:ascii="Arial" w:eastAsia="Times New Roman" w:hAnsi="Arial" w:cs="Arial"/>
          <w:bCs w:val="0"/>
          <w:sz w:val="24"/>
          <w:szCs w:val="24"/>
          <w:lang w:val="pt-BR"/>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VIII - A</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6"/>
        <w:rPr>
          <w:rFonts w:ascii="Arial" w:hAnsi="Arial" w:cs="Arial"/>
          <w:sz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p>
    <w:p w:rsidR="00DE76D5" w:rsidRPr="00187172" w:rsidRDefault="00DE76D5" w:rsidP="00DE76D5">
      <w:pPr>
        <w:pStyle w:val="Ttulo1"/>
        <w:spacing w:line="360" w:lineRule="auto"/>
        <w:rPr>
          <w:rFonts w:cs="Arial"/>
          <w:b w:val="0"/>
          <w:szCs w:val="24"/>
        </w:rPr>
      </w:pPr>
      <w:r w:rsidRPr="00187172">
        <w:rPr>
          <w:rFonts w:cs="Arial"/>
          <w:b w:val="0"/>
          <w:szCs w:val="24"/>
        </w:rPr>
        <w:t xml:space="preserve">Processo </w:t>
      </w:r>
      <w:r w:rsidR="00133214">
        <w:rPr>
          <w:rFonts w:cs="Arial"/>
          <w:szCs w:val="24"/>
        </w:rPr>
        <w:t>Nº 072</w:t>
      </w:r>
      <w:r>
        <w:rPr>
          <w:rFonts w:cs="Arial"/>
          <w:szCs w:val="24"/>
        </w:rPr>
        <w:t>/2019</w:t>
      </w:r>
    </w:p>
    <w:p w:rsidR="00DE76D5" w:rsidRPr="00187172" w:rsidRDefault="001B1C70" w:rsidP="00DE76D5">
      <w:pPr>
        <w:spacing w:line="360" w:lineRule="auto"/>
        <w:jc w:val="center"/>
        <w:rPr>
          <w:rFonts w:ascii="Arial" w:hAnsi="Arial" w:cs="Arial"/>
          <w:b/>
          <w:sz w:val="24"/>
          <w:szCs w:val="24"/>
        </w:rPr>
      </w:pPr>
      <w:r>
        <w:rPr>
          <w:rFonts w:ascii="Arial" w:hAnsi="Arial" w:cs="Arial"/>
          <w:sz w:val="24"/>
          <w:szCs w:val="24"/>
        </w:rPr>
        <w:t>Convite</w:t>
      </w:r>
      <w:r w:rsidR="00DE76D5" w:rsidRPr="00187172">
        <w:rPr>
          <w:rFonts w:ascii="Arial" w:hAnsi="Arial" w:cs="Arial"/>
          <w:b/>
          <w:sz w:val="24"/>
          <w:szCs w:val="24"/>
        </w:rPr>
        <w:t xml:space="preserve"> Nº 00</w:t>
      </w:r>
      <w:r w:rsidR="00133214">
        <w:rPr>
          <w:rFonts w:ascii="Arial" w:hAnsi="Arial" w:cs="Arial"/>
          <w:b/>
          <w:sz w:val="24"/>
          <w:szCs w:val="24"/>
        </w:rPr>
        <w:t>9</w:t>
      </w:r>
      <w:r w:rsidR="00DE76D5">
        <w:rPr>
          <w:rFonts w:ascii="Arial" w:hAnsi="Arial" w:cs="Arial"/>
          <w:b/>
          <w:sz w:val="24"/>
          <w:szCs w:val="24"/>
        </w:rPr>
        <w:t>/2019</w:t>
      </w:r>
    </w:p>
    <w:p w:rsidR="00DE76D5" w:rsidRPr="00187172" w:rsidRDefault="00DE76D5" w:rsidP="00DE76D5">
      <w:pPr>
        <w:spacing w:line="360" w:lineRule="atLeast"/>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E76D5" w:rsidRPr="00187172" w:rsidRDefault="00DE76D5" w:rsidP="00DE76D5">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w:t>
      </w:r>
      <w:proofErr w:type="gramEnd"/>
    </w:p>
    <w:p w:rsidR="00DE76D5" w:rsidRPr="00187172" w:rsidRDefault="00DE76D5" w:rsidP="00DE76D5">
      <w:pPr>
        <w:spacing w:before="120"/>
        <w:ind w:right="-196"/>
        <w:jc w:val="center"/>
        <w:outlineLvl w:val="0"/>
        <w:rPr>
          <w:rFonts w:ascii="Arial" w:hAnsi="Arial" w:cs="Arial"/>
          <w:b/>
          <w:i/>
          <w:sz w:val="24"/>
          <w:szCs w:val="24"/>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VIII - B</w:t>
      </w:r>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6"/>
        <w:rPr>
          <w:rFonts w:ascii="Arial" w:hAnsi="Arial" w:cs="Arial"/>
          <w:sz w:val="24"/>
        </w:rPr>
      </w:pPr>
    </w:p>
    <w:p w:rsidR="00DE76D5" w:rsidRPr="00187172" w:rsidRDefault="00DE76D5" w:rsidP="00DE76D5">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p>
    <w:p w:rsidR="00DE76D5" w:rsidRPr="00187172" w:rsidRDefault="00DE76D5" w:rsidP="00DE76D5">
      <w:pPr>
        <w:pStyle w:val="Ttulo1"/>
        <w:spacing w:line="360" w:lineRule="auto"/>
        <w:rPr>
          <w:rFonts w:cs="Arial"/>
          <w:b w:val="0"/>
          <w:szCs w:val="24"/>
        </w:rPr>
      </w:pPr>
      <w:r w:rsidRPr="00187172">
        <w:rPr>
          <w:rFonts w:cs="Arial"/>
          <w:b w:val="0"/>
          <w:szCs w:val="24"/>
        </w:rPr>
        <w:t xml:space="preserve">Processo </w:t>
      </w:r>
      <w:r w:rsidRPr="00187172">
        <w:rPr>
          <w:rFonts w:cs="Arial"/>
          <w:szCs w:val="24"/>
        </w:rPr>
        <w:t xml:space="preserve">Nº </w:t>
      </w:r>
      <w:r w:rsidR="00133214">
        <w:rPr>
          <w:rFonts w:cs="Arial"/>
          <w:szCs w:val="24"/>
        </w:rPr>
        <w:t>072</w:t>
      </w:r>
      <w:r>
        <w:rPr>
          <w:rFonts w:cs="Arial"/>
          <w:szCs w:val="24"/>
        </w:rPr>
        <w:t>/2019</w:t>
      </w:r>
    </w:p>
    <w:p w:rsidR="00DE76D5" w:rsidRPr="00187172" w:rsidRDefault="00DE76D5" w:rsidP="00DE76D5">
      <w:pPr>
        <w:spacing w:line="360" w:lineRule="auto"/>
        <w:jc w:val="center"/>
        <w:rPr>
          <w:rFonts w:ascii="Arial" w:hAnsi="Arial" w:cs="Arial"/>
          <w:b/>
          <w:sz w:val="24"/>
          <w:szCs w:val="24"/>
        </w:rPr>
      </w:pPr>
      <w:r>
        <w:rPr>
          <w:rFonts w:ascii="Arial" w:hAnsi="Arial" w:cs="Arial"/>
          <w:sz w:val="24"/>
          <w:szCs w:val="24"/>
        </w:rPr>
        <w:t>Convite</w:t>
      </w:r>
      <w:r w:rsidR="00133214">
        <w:rPr>
          <w:rFonts w:ascii="Arial" w:hAnsi="Arial" w:cs="Arial"/>
          <w:b/>
          <w:sz w:val="24"/>
          <w:szCs w:val="24"/>
        </w:rPr>
        <w:t xml:space="preserve"> Nº 009</w:t>
      </w:r>
      <w:r>
        <w:rPr>
          <w:rFonts w:ascii="Arial" w:hAnsi="Arial" w:cs="Arial"/>
          <w:b/>
          <w:sz w:val="24"/>
          <w:szCs w:val="24"/>
        </w:rPr>
        <w:t>/2019</w:t>
      </w:r>
    </w:p>
    <w:p w:rsidR="00DE76D5" w:rsidRPr="00187172" w:rsidRDefault="00DE76D5" w:rsidP="00DE76D5">
      <w:pPr>
        <w:spacing w:line="360" w:lineRule="atLeast"/>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xml:space="preserve">, sob as penalidades da lei, que tenho pleno conhecimento das condições e peculiaridades </w:t>
      </w:r>
      <w:proofErr w:type="gramStart"/>
      <w:r w:rsidRPr="00187172">
        <w:rPr>
          <w:rFonts w:ascii="Arial" w:hAnsi="Arial" w:cs="Arial"/>
          <w:sz w:val="24"/>
          <w:szCs w:val="24"/>
        </w:rPr>
        <w:t>inerentes à natureza dos trabalhos objetos do presente certame licitatório, que assumo total responsabilidade pelo fato</w:t>
      </w:r>
      <w:proofErr w:type="gramEnd"/>
      <w:r w:rsidRPr="00187172">
        <w:rPr>
          <w:rFonts w:ascii="Arial" w:hAnsi="Arial" w:cs="Arial"/>
          <w:sz w:val="24"/>
          <w:szCs w:val="24"/>
        </w:rPr>
        <w:t xml:space="preserve"> de não ter efetuado a visita e que não utilizarei deste para quaisquer questionamentos futuros que ensejem avenças técnicas ou financeiras com a Administração Municipal de Desterro do Melo.</w:t>
      </w:r>
    </w:p>
    <w:p w:rsidR="00DE76D5" w:rsidRPr="00187172" w:rsidRDefault="00DE76D5" w:rsidP="00DE76D5">
      <w:pP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DE76D5" w:rsidRPr="00187172" w:rsidRDefault="00DE76D5" w:rsidP="00DE76D5">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roofErr w:type="gramStart"/>
      <w:r w:rsidRPr="00187172">
        <w:rPr>
          <w:rFonts w:ascii="Arial" w:hAnsi="Arial" w:cs="Arial"/>
          <w:b w:val="0"/>
          <w:szCs w:val="24"/>
          <w:lang w:eastAsia="pt-BR"/>
        </w:rPr>
        <w:t xml:space="preserve"> )</w:t>
      </w:r>
      <w:proofErr w:type="gramEnd"/>
    </w:p>
    <w:p w:rsidR="00DE76D5" w:rsidRPr="00187172" w:rsidRDefault="00DE76D5" w:rsidP="00DE76D5">
      <w:pPr>
        <w:spacing w:before="120"/>
        <w:ind w:right="-196"/>
        <w:jc w:val="center"/>
        <w:outlineLvl w:val="0"/>
        <w:rPr>
          <w:rFonts w:ascii="Arial" w:hAnsi="Arial" w:cs="Arial"/>
          <w:b/>
          <w:i/>
          <w:sz w:val="24"/>
          <w:szCs w:val="24"/>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u w:val="single"/>
        </w:rPr>
      </w:pPr>
    </w:p>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lastRenderedPageBreak/>
        <w:t>ANEXO IX</w:t>
      </w:r>
    </w:p>
    <w:p w:rsidR="00DE76D5" w:rsidRPr="00187172" w:rsidRDefault="00DE76D5" w:rsidP="00DE76D5">
      <w:pP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(MODELO - em papel timbrado da licitante)</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PROPOSTA</w:t>
      </w:r>
    </w:p>
    <w:p w:rsidR="00DE76D5" w:rsidRPr="00187172" w:rsidRDefault="00DE76D5" w:rsidP="00DE76D5">
      <w:pPr>
        <w:jc w:val="center"/>
        <w:rPr>
          <w:rFonts w:ascii="Arial" w:hAnsi="Arial" w:cs="Arial"/>
          <w:b/>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À</w:t>
      </w:r>
    </w:p>
    <w:p w:rsidR="00DE76D5" w:rsidRPr="00187172" w:rsidRDefault="00DE76D5" w:rsidP="00DE76D5">
      <w:pPr>
        <w:rPr>
          <w:rFonts w:ascii="Arial" w:hAnsi="Arial" w:cs="Arial"/>
          <w:sz w:val="24"/>
          <w:szCs w:val="24"/>
        </w:rPr>
      </w:pPr>
      <w:r w:rsidRPr="00187172">
        <w:rPr>
          <w:rFonts w:ascii="Arial" w:hAnsi="Arial" w:cs="Arial"/>
          <w:sz w:val="24"/>
          <w:szCs w:val="24"/>
        </w:rPr>
        <w:t>Comissão Permanente de Licitação</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Ref.: </w:t>
      </w:r>
      <w:r w:rsidRPr="00187172">
        <w:rPr>
          <w:rFonts w:ascii="Arial" w:hAnsi="Arial" w:cs="Arial"/>
          <w:sz w:val="24"/>
          <w:szCs w:val="24"/>
        </w:rPr>
        <w:tab/>
      </w:r>
      <w:r>
        <w:rPr>
          <w:rFonts w:ascii="Arial" w:hAnsi="Arial" w:cs="Arial"/>
          <w:b/>
          <w:sz w:val="24"/>
          <w:szCs w:val="24"/>
        </w:rPr>
        <w:t>Convite</w:t>
      </w:r>
      <w:r w:rsidRPr="00187172">
        <w:rPr>
          <w:rFonts w:ascii="Arial" w:hAnsi="Arial" w:cs="Arial"/>
          <w:b/>
          <w:sz w:val="24"/>
          <w:szCs w:val="24"/>
        </w:rPr>
        <w:t xml:space="preserve"> Nº 00</w:t>
      </w:r>
      <w:r w:rsidR="00133214">
        <w:rPr>
          <w:rFonts w:ascii="Arial" w:hAnsi="Arial" w:cs="Arial"/>
          <w:b/>
          <w:sz w:val="24"/>
          <w:szCs w:val="24"/>
        </w:rPr>
        <w:t>9</w:t>
      </w:r>
      <w:r>
        <w:rPr>
          <w:rFonts w:ascii="Arial" w:hAnsi="Arial" w:cs="Arial"/>
          <w:b/>
          <w:sz w:val="24"/>
          <w:szCs w:val="24"/>
        </w:rPr>
        <w:t>/2019</w:t>
      </w:r>
    </w:p>
    <w:p w:rsidR="00DE76D5" w:rsidRPr="00187172" w:rsidRDefault="00133214" w:rsidP="00DE76D5">
      <w:pPr>
        <w:rPr>
          <w:rFonts w:ascii="Arial" w:hAnsi="Arial" w:cs="Arial"/>
          <w:b/>
          <w:sz w:val="24"/>
          <w:szCs w:val="24"/>
        </w:rPr>
      </w:pPr>
      <w:r>
        <w:rPr>
          <w:rFonts w:ascii="Arial" w:hAnsi="Arial" w:cs="Arial"/>
          <w:b/>
          <w:sz w:val="24"/>
          <w:szCs w:val="24"/>
        </w:rPr>
        <w:t>Processo Licitatório Nº 072</w:t>
      </w:r>
      <w:r w:rsidR="00DE76D5">
        <w:rPr>
          <w:rFonts w:ascii="Arial" w:hAnsi="Arial" w:cs="Arial"/>
          <w:b/>
          <w:sz w:val="24"/>
          <w:szCs w:val="24"/>
        </w:rPr>
        <w:t>/2019</w:t>
      </w:r>
    </w:p>
    <w:p w:rsidR="00DE76D5" w:rsidRPr="00187172" w:rsidRDefault="00DE76D5" w:rsidP="00DE76D5">
      <w:pPr>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133214">
        <w:rPr>
          <w:rFonts w:ascii="Arial" w:hAnsi="Arial" w:cs="Arial"/>
          <w:b/>
          <w:bCs/>
          <w:sz w:val="24"/>
          <w:szCs w:val="24"/>
        </w:rPr>
        <w:t>CON</w:t>
      </w:r>
      <w:r w:rsidR="0092217F">
        <w:rPr>
          <w:rFonts w:ascii="Arial" w:hAnsi="Arial" w:cs="Arial"/>
          <w:b/>
          <w:bCs/>
          <w:sz w:val="24"/>
          <w:szCs w:val="24"/>
        </w:rPr>
        <w:t>S</w:t>
      </w:r>
      <w:r w:rsidR="00133214">
        <w:rPr>
          <w:rFonts w:ascii="Arial" w:hAnsi="Arial" w:cs="Arial"/>
          <w:b/>
          <w:bCs/>
          <w:sz w:val="24"/>
          <w:szCs w:val="24"/>
        </w:rPr>
        <w:t>TRUÇÃO DE PONTE MISTA COM VIGAS METÁLICAS E TABULEIRO PRÉ-MOLDADO DE CONCRETO NA LOCALIDADE RURAL DA PACIÊNCIA EM ATENDIMENTO AO TERMO DE TRAN</w:t>
      </w:r>
      <w:r w:rsidR="0092217F">
        <w:rPr>
          <w:rFonts w:ascii="Arial" w:hAnsi="Arial" w:cs="Arial"/>
          <w:b/>
          <w:bCs/>
          <w:sz w:val="24"/>
          <w:szCs w:val="24"/>
        </w:rPr>
        <w:t>S</w:t>
      </w:r>
      <w:r w:rsidR="00133214">
        <w:rPr>
          <w:rFonts w:ascii="Arial" w:hAnsi="Arial" w:cs="Arial"/>
          <w:b/>
          <w:bCs/>
          <w:sz w:val="24"/>
          <w:szCs w:val="24"/>
        </w:rPr>
        <w:t>FERÊNCIA DE BENS Nº 484/2018 - SETOP</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DE76D5" w:rsidRPr="00187172" w:rsidRDefault="00DE76D5" w:rsidP="00DE76D5">
      <w:pPr>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A execução dos serviç</w:t>
      </w:r>
      <w:r w:rsidR="00FE14CE">
        <w:rPr>
          <w:rFonts w:ascii="Arial" w:hAnsi="Arial" w:cs="Arial"/>
          <w:sz w:val="24"/>
          <w:szCs w:val="24"/>
        </w:rPr>
        <w:t>os será realizada no prazo de 04</w:t>
      </w:r>
      <w:r>
        <w:rPr>
          <w:rFonts w:ascii="Arial" w:hAnsi="Arial" w:cs="Arial"/>
          <w:sz w:val="24"/>
          <w:szCs w:val="24"/>
        </w:rPr>
        <w:t xml:space="preserve"> </w:t>
      </w:r>
      <w:r w:rsidRPr="00187172">
        <w:rPr>
          <w:rFonts w:ascii="Arial" w:hAnsi="Arial" w:cs="Arial"/>
          <w:sz w:val="24"/>
          <w:szCs w:val="24"/>
        </w:rPr>
        <w:t>(</w:t>
      </w:r>
      <w:r w:rsidR="00FE14CE">
        <w:rPr>
          <w:rFonts w:ascii="Arial" w:hAnsi="Arial" w:cs="Arial"/>
          <w:sz w:val="24"/>
          <w:szCs w:val="24"/>
        </w:rPr>
        <w:t>quatro</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DE76D5" w:rsidRPr="00187172" w:rsidRDefault="00DE76D5" w:rsidP="00DE76D5">
      <w:pPr>
        <w:jc w:val="both"/>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Declaramos:</w:t>
      </w: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 (sessenta)</w:t>
      </w:r>
      <w:r w:rsidRPr="00187172">
        <w:rPr>
          <w:rFonts w:ascii="Arial" w:hAnsi="Arial" w:cs="Arial"/>
          <w:sz w:val="24"/>
          <w:szCs w:val="24"/>
        </w:rPr>
        <w:t xml:space="preserve"> dias consecutivos.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ab/>
        <w:t>Os dados da nossa empresa são:</w:t>
      </w:r>
    </w:p>
    <w:p w:rsidR="00DE76D5" w:rsidRPr="00187172" w:rsidRDefault="00DE76D5" w:rsidP="00DE76D5">
      <w:pPr>
        <w:rPr>
          <w:rFonts w:ascii="Arial" w:hAnsi="Arial" w:cs="Arial"/>
          <w:sz w:val="24"/>
          <w:szCs w:val="24"/>
        </w:rPr>
      </w:pPr>
      <w:r w:rsidRPr="00187172">
        <w:rPr>
          <w:rFonts w:ascii="Arial" w:hAnsi="Arial" w:cs="Arial"/>
          <w:sz w:val="24"/>
          <w:szCs w:val="24"/>
        </w:rPr>
        <w:tab/>
        <w:t>a) Razão Social: ___________________________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b) CNPJ (MF) n°: 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DE76D5" w:rsidRPr="00187172" w:rsidRDefault="00DE76D5" w:rsidP="00DE76D5">
      <w:pPr>
        <w:rPr>
          <w:rFonts w:ascii="Arial" w:hAnsi="Arial" w:cs="Arial"/>
          <w:sz w:val="24"/>
          <w:szCs w:val="24"/>
        </w:rPr>
      </w:pPr>
      <w:r w:rsidRPr="00187172">
        <w:rPr>
          <w:rFonts w:ascii="Arial" w:hAnsi="Arial" w:cs="Arial"/>
          <w:sz w:val="24"/>
          <w:szCs w:val="24"/>
        </w:rPr>
        <w:tab/>
        <w:t>d) CEP: 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e) Fone/fax: ____________________ </w:t>
      </w:r>
    </w:p>
    <w:p w:rsidR="00DE76D5" w:rsidRPr="00187172" w:rsidRDefault="00DE76D5" w:rsidP="00DE76D5">
      <w:pPr>
        <w:rPr>
          <w:rFonts w:ascii="Arial" w:hAnsi="Arial" w:cs="Arial"/>
          <w:sz w:val="24"/>
          <w:szCs w:val="24"/>
        </w:rPr>
      </w:pPr>
      <w:r w:rsidRPr="00187172">
        <w:rPr>
          <w:rFonts w:ascii="Arial" w:hAnsi="Arial" w:cs="Arial"/>
          <w:sz w:val="24"/>
          <w:szCs w:val="24"/>
        </w:rPr>
        <w:tab/>
        <w:t>f) E-mail: ________________ (se houver)</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DE76D5" w:rsidRDefault="00DE76D5" w:rsidP="00DE76D5">
      <w:pPr>
        <w:pStyle w:val="Ttulo4"/>
        <w:spacing w:line="360" w:lineRule="atLeast"/>
        <w:rPr>
          <w:rFonts w:ascii="Arial" w:eastAsia="Times New Roman" w:hAnsi="Arial" w:cs="Arial"/>
          <w:bCs w:val="0"/>
          <w:sz w:val="24"/>
          <w:szCs w:val="24"/>
          <w:lang w:val="pt-BR"/>
        </w:rPr>
      </w:pPr>
    </w:p>
    <w:p w:rsidR="00DE76D5" w:rsidRDefault="00DE76D5" w:rsidP="00DE76D5"/>
    <w:p w:rsidR="00DE76D5" w:rsidRPr="008B4DA5" w:rsidRDefault="00DE76D5" w:rsidP="00DE76D5"/>
    <w:p w:rsidR="00DE76D5" w:rsidRPr="00187172" w:rsidRDefault="00DE76D5" w:rsidP="00DE76D5">
      <w:pPr>
        <w:pStyle w:val="Ttulo4"/>
        <w:spacing w:line="360" w:lineRule="atLeast"/>
        <w:rPr>
          <w:rFonts w:ascii="Arial" w:eastAsia="Times New Roman" w:hAnsi="Arial" w:cs="Arial"/>
          <w:bCs w:val="0"/>
          <w:sz w:val="24"/>
          <w:szCs w:val="24"/>
          <w:lang w:val="pt-BR"/>
        </w:rPr>
      </w:pPr>
      <w:r w:rsidRPr="00187172">
        <w:rPr>
          <w:rFonts w:ascii="Arial" w:eastAsia="Times New Roman" w:hAnsi="Arial" w:cs="Arial"/>
          <w:bCs w:val="0"/>
          <w:sz w:val="24"/>
          <w:szCs w:val="24"/>
          <w:lang w:val="pt-BR"/>
        </w:rPr>
        <w:t>ANEXO X</w:t>
      </w:r>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/2019</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FE14CE" w:rsidRPr="00FE14CE">
        <w:rPr>
          <w:b/>
          <w:bCs/>
        </w:rPr>
        <w:t>CON</w:t>
      </w:r>
      <w:r w:rsidR="0092217F">
        <w:rPr>
          <w:b/>
          <w:bCs/>
        </w:rPr>
        <w:t>S</w:t>
      </w:r>
      <w:r w:rsidR="00FE14CE" w:rsidRPr="00FE14CE">
        <w:rPr>
          <w:b/>
          <w:bCs/>
        </w:rPr>
        <w:t>TRUÇÃO DE PONTE MISTA COM VIGAS METÁLICAS E TABULEIRO PRÉ-MOLDADO DE CONCRETO NA LOCALIDADE RURAL DA PACIÊNCIA EM ATENDIMENTO AO TERMO DE TRAN</w:t>
      </w:r>
      <w:r w:rsidR="0092217F">
        <w:rPr>
          <w:b/>
          <w:bCs/>
        </w:rPr>
        <w:t>S</w:t>
      </w:r>
      <w:r w:rsidR="00FE14CE" w:rsidRPr="00FE14CE">
        <w:rPr>
          <w:b/>
          <w:bCs/>
        </w:rPr>
        <w:t>FERÊNCIA DE BENS Nº 484/2018 - SETOP</w:t>
      </w:r>
      <w:r w:rsidRPr="00FE14CE">
        <w:rPr>
          <w:b/>
          <w:bCs/>
          <w:lang w:val="pt-BR"/>
        </w:rPr>
        <w:t xml:space="preserve">, SOB O REGIME DE EMPREITADA GLOBAL COM FORNECIMENTO DE MATERIAIS, MENOR PREÇO GLOBAL, NA FORMA ABAIXO: </w:t>
      </w:r>
    </w:p>
    <w:p w:rsidR="00DE76D5" w:rsidRPr="00187172" w:rsidRDefault="00DE76D5" w:rsidP="00DE76D5">
      <w:pPr>
        <w:jc w:val="both"/>
        <w:rPr>
          <w:rFonts w:ascii="Arial" w:hAnsi="Arial" w:cs="Arial"/>
          <w:sz w:val="24"/>
          <w:szCs w:val="24"/>
        </w:rPr>
      </w:pPr>
    </w:p>
    <w:p w:rsidR="00DE76D5" w:rsidRPr="00187172" w:rsidRDefault="00DE76D5" w:rsidP="00DE76D5">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proofErr w:type="gramStart"/>
      <w:r w:rsidRPr="00187172">
        <w:rPr>
          <w:rFonts w:ascii="Arial" w:hAnsi="Arial" w:cs="Arial"/>
          <w:sz w:val="22"/>
          <w:szCs w:val="22"/>
        </w:rPr>
        <w:t>– ...</w:t>
      </w:r>
      <w:proofErr w:type="gramEnd"/>
      <w:r w:rsidRPr="00187172">
        <w:rPr>
          <w:rFonts w:ascii="Arial" w:hAnsi="Arial" w:cs="Arial"/>
          <w:sz w:val="22"/>
          <w:szCs w:val="22"/>
        </w:rPr>
        <w:t xml:space="preserve">................................, situado __________________________, ____ - Centro - nesta cidade, denominada CONTRATANTE, neste ato representada pela Prefeita Municipal, </w:t>
      </w:r>
      <w:r w:rsidRPr="00187172">
        <w:rPr>
          <w:rFonts w:ascii="Arial" w:hAnsi="Arial" w:cs="Arial"/>
          <w:b/>
          <w:sz w:val="22"/>
          <w:szCs w:val="22"/>
        </w:rPr>
        <w:t>Senhora ______________________</w:t>
      </w:r>
      <w:r w:rsidRPr="00187172">
        <w:rPr>
          <w:rFonts w:ascii="Arial" w:hAnsi="Arial" w:cs="Arial"/>
          <w:sz w:val="22"/>
          <w:szCs w:val="22"/>
        </w:rPr>
        <w:t>, casado, portador</w:t>
      </w:r>
      <w:r>
        <w:rPr>
          <w:rFonts w:ascii="Arial" w:hAnsi="Arial" w:cs="Arial"/>
          <w:sz w:val="22"/>
          <w:szCs w:val="22"/>
        </w:rPr>
        <w:t>a</w:t>
      </w:r>
      <w:r w:rsidRPr="00187172">
        <w:rPr>
          <w:rFonts w:ascii="Arial" w:hAnsi="Arial" w:cs="Arial"/>
          <w:sz w:val="22"/>
          <w:szCs w:val="22"/>
        </w:rPr>
        <w:t xml:space="preserve"> do CPF – _______________ residente  a .......................................................................  </w:t>
      </w:r>
      <w:proofErr w:type="gramStart"/>
      <w:r w:rsidRPr="00187172">
        <w:rPr>
          <w:rFonts w:ascii="Arial" w:hAnsi="Arial" w:cs="Arial"/>
          <w:sz w:val="22"/>
          <w:szCs w:val="22"/>
        </w:rPr>
        <w:t>e</w:t>
      </w:r>
      <w:proofErr w:type="gramEnd"/>
      <w:r w:rsidRPr="00187172">
        <w:rPr>
          <w:rFonts w:ascii="Arial" w:hAnsi="Arial" w:cs="Arial"/>
          <w:sz w:val="22"/>
          <w:szCs w:val="22"/>
        </w:rPr>
        <w:t xml:space="preserve"> a  </w:t>
      </w:r>
      <w:r w:rsidRPr="00187172">
        <w:rPr>
          <w:rFonts w:ascii="Arial" w:hAnsi="Arial" w:cs="Arial"/>
          <w:b/>
          <w:sz w:val="22"/>
          <w:szCs w:val="22"/>
        </w:rPr>
        <w:t>Empresa...................   CNPJ</w:t>
      </w:r>
      <w:proofErr w:type="gramStart"/>
      <w:r w:rsidRPr="00187172">
        <w:rPr>
          <w:rFonts w:ascii="Arial" w:hAnsi="Arial" w:cs="Arial"/>
          <w:b/>
          <w:sz w:val="22"/>
          <w:szCs w:val="22"/>
        </w:rPr>
        <w:t>..............</w:t>
      </w:r>
      <w:proofErr w:type="gramEnd"/>
      <w:r w:rsidRPr="00187172">
        <w:rPr>
          <w:rFonts w:ascii="Arial" w:hAnsi="Arial" w:cs="Arial"/>
          <w:b/>
          <w:sz w:val="22"/>
          <w:szCs w:val="22"/>
        </w:rPr>
        <w:t xml:space="preserve"> – </w:t>
      </w:r>
      <w:proofErr w:type="gramStart"/>
      <w:r w:rsidRPr="00187172">
        <w:rPr>
          <w:rFonts w:ascii="Arial" w:hAnsi="Arial" w:cs="Arial"/>
          <w:b/>
          <w:sz w:val="22"/>
          <w:szCs w:val="22"/>
        </w:rPr>
        <w:t>ou ...</w:t>
      </w:r>
      <w:proofErr w:type="gramEnd"/>
      <w:r w:rsidRPr="00187172">
        <w:rPr>
          <w:rFonts w:ascii="Arial" w:hAnsi="Arial" w:cs="Arial"/>
          <w:b/>
          <w:sz w:val="22"/>
          <w:szCs w:val="22"/>
        </w:rPr>
        <w:t>.............</w:t>
      </w:r>
      <w:r w:rsidRPr="00187172">
        <w:rPr>
          <w:rFonts w:ascii="Arial" w:hAnsi="Arial" w:cs="Arial"/>
          <w:sz w:val="22"/>
          <w:szCs w:val="22"/>
        </w:rPr>
        <w:t xml:space="preserve">situada à Rua ,.....  </w:t>
      </w:r>
      <w:proofErr w:type="gramStart"/>
      <w:r w:rsidRPr="00187172">
        <w:rPr>
          <w:rFonts w:ascii="Arial" w:hAnsi="Arial" w:cs="Arial"/>
          <w:sz w:val="22"/>
          <w:szCs w:val="22"/>
        </w:rPr>
        <w:t>nº.</w:t>
      </w:r>
      <w:proofErr w:type="gramEnd"/>
      <w:r w:rsidRPr="00187172">
        <w:rPr>
          <w:rFonts w:ascii="Arial" w:hAnsi="Arial" w:cs="Arial"/>
          <w:sz w:val="22"/>
          <w:szCs w:val="22"/>
        </w:rPr>
        <w:t xml:space="preserve">..,  na  cidade de ...............Estado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 de conformidade com a Licitação </w:t>
      </w:r>
      <w:r w:rsidRPr="00187172">
        <w:rPr>
          <w:rFonts w:ascii="Arial" w:hAnsi="Arial" w:cs="Arial"/>
          <w:sz w:val="22"/>
          <w:szCs w:val="22"/>
          <w:lang w:val="pt-PT"/>
        </w:rPr>
        <w:t xml:space="preserve"> modalidade </w:t>
      </w:r>
      <w:r>
        <w:rPr>
          <w:rFonts w:ascii="Arial" w:hAnsi="Arial" w:cs="Arial"/>
          <w:sz w:val="22"/>
          <w:szCs w:val="22"/>
          <w:lang w:val="pt-PT"/>
        </w:rPr>
        <w:t>Convite</w:t>
      </w:r>
      <w:r w:rsidRPr="00187172">
        <w:rPr>
          <w:rFonts w:ascii="Arial" w:hAnsi="Arial" w:cs="Arial"/>
          <w:sz w:val="22"/>
          <w:szCs w:val="22"/>
          <w:lang w:val="pt-PT"/>
        </w:rPr>
        <w:t xml:space="preserve">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FE14CE">
        <w:rPr>
          <w:rFonts w:ascii="Arial" w:hAnsi="Arial" w:cs="Arial"/>
          <w:b/>
          <w:bCs/>
          <w:sz w:val="22"/>
          <w:szCs w:val="22"/>
          <w:lang w:val="pt-PT"/>
        </w:rPr>
        <w:t>9</w:t>
      </w:r>
      <w:r>
        <w:rPr>
          <w:rFonts w:ascii="Arial" w:hAnsi="Arial" w:cs="Arial"/>
          <w:b/>
          <w:bCs/>
          <w:sz w:val="22"/>
          <w:szCs w:val="22"/>
          <w:lang w:val="pt-PT"/>
        </w:rPr>
        <w:t>/2019</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FE14CE">
        <w:rPr>
          <w:rFonts w:ascii="Arial" w:hAnsi="Arial" w:cs="Arial"/>
          <w:b/>
          <w:bCs/>
          <w:sz w:val="22"/>
          <w:szCs w:val="22"/>
          <w:lang w:val="pt-PT"/>
        </w:rPr>
        <w:t xml:space="preserve"> 072</w:t>
      </w:r>
      <w:r w:rsidRPr="00187172">
        <w:rPr>
          <w:rFonts w:ascii="Arial" w:hAnsi="Arial" w:cs="Arial"/>
          <w:b/>
          <w:bCs/>
          <w:sz w:val="22"/>
          <w:szCs w:val="22"/>
          <w:lang w:val="pt-PT"/>
        </w:rPr>
        <w:t>/201</w:t>
      </w:r>
      <w:r>
        <w:rPr>
          <w:rFonts w:ascii="Arial" w:hAnsi="Arial" w:cs="Arial"/>
          <w:b/>
          <w:bCs/>
          <w:sz w:val="22"/>
          <w:szCs w:val="22"/>
          <w:lang w:val="pt-PT"/>
        </w:rPr>
        <w:t>9</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00FE14CE">
        <w:rPr>
          <w:rFonts w:ascii="Arial" w:hAnsi="Arial" w:cs="Arial"/>
          <w:b/>
          <w:bCs/>
          <w:sz w:val="24"/>
          <w:szCs w:val="24"/>
        </w:rPr>
        <w:t>CON</w:t>
      </w:r>
      <w:r w:rsidR="0092217F">
        <w:rPr>
          <w:rFonts w:ascii="Arial" w:hAnsi="Arial" w:cs="Arial"/>
          <w:b/>
          <w:bCs/>
          <w:sz w:val="24"/>
          <w:szCs w:val="24"/>
        </w:rPr>
        <w:t>S</w:t>
      </w:r>
      <w:r w:rsidR="00FE14CE">
        <w:rPr>
          <w:rFonts w:ascii="Arial" w:hAnsi="Arial" w:cs="Arial"/>
          <w:b/>
          <w:bCs/>
          <w:sz w:val="24"/>
          <w:szCs w:val="24"/>
        </w:rPr>
        <w:t>TRUÇÃO DE PONTE MISTA COM VIGAS METÁLICAS E TABULEIRO PRÉ-MOLDADO DE CONCRETO NA LOCALIDADE RURAL DA PACIÊNCIA EM ATENDIMENTO AO TERMO DE TRAN</w:t>
      </w:r>
      <w:r w:rsidR="0092217F">
        <w:rPr>
          <w:rFonts w:ascii="Arial" w:hAnsi="Arial" w:cs="Arial"/>
          <w:b/>
          <w:bCs/>
          <w:sz w:val="24"/>
          <w:szCs w:val="24"/>
        </w:rPr>
        <w:t>S</w:t>
      </w:r>
      <w:r w:rsidR="00FE14CE">
        <w:rPr>
          <w:rFonts w:ascii="Arial" w:hAnsi="Arial" w:cs="Arial"/>
          <w:b/>
          <w:bCs/>
          <w:sz w:val="24"/>
          <w:szCs w:val="24"/>
        </w:rPr>
        <w:t>FERÊNCIA DE BENS Nº 484/2018 - SETOP</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e) Prestar os serviços dentro dos parâmetros e rotinas estabelecidos, fornecendo todos os materiais, equipamentos, ferramentas e utensílios, em quantidade, </w:t>
      </w:r>
      <w:r w:rsidRPr="00187172">
        <w:rPr>
          <w:b/>
          <w:sz w:val="24"/>
          <w:szCs w:val="24"/>
        </w:rPr>
        <w:lastRenderedPageBreak/>
        <w:t>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FE14CE" w:rsidRDefault="00FE14CE" w:rsidP="00DE76D5">
      <w:pPr>
        <w:jc w:val="both"/>
        <w:rPr>
          <w:rFonts w:ascii="Arial" w:hAnsi="Arial" w:cs="Arial"/>
          <w:b/>
          <w:sz w:val="24"/>
          <w:szCs w:val="24"/>
        </w:rPr>
      </w:pPr>
    </w:p>
    <w:p w:rsidR="00FE14CE" w:rsidRDefault="00FE14CE" w:rsidP="00DE76D5">
      <w:pPr>
        <w:jc w:val="both"/>
        <w:rPr>
          <w:rFonts w:ascii="Arial" w:hAnsi="Arial" w:cs="Arial"/>
          <w:b/>
          <w:sz w:val="24"/>
          <w:szCs w:val="24"/>
        </w:rPr>
      </w:pPr>
      <w:r>
        <w:rPr>
          <w:rFonts w:ascii="Arial" w:hAnsi="Arial" w:cs="Arial"/>
          <w:b/>
          <w:sz w:val="24"/>
          <w:szCs w:val="24"/>
        </w:rPr>
        <w:t>j) Respeitar todos os termos do Termo de Transferência Gratuita de Bens nº 484/2018 SETOP, para fins de execução do projeto;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2019, nos termos da </w:t>
      </w:r>
      <w:r w:rsidRPr="00B3181F">
        <w:rPr>
          <w:rFonts w:ascii="Arial" w:hAnsi="Arial" w:cs="Arial"/>
          <w:i/>
          <w:sz w:val="24"/>
          <w:szCs w:val="22"/>
        </w:rPr>
        <w:t>Lei Municipal 807 de 19 de dezembro de 2018:</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E14CE" w:rsidRPr="0082688A" w:rsidTr="00661BAB">
        <w:tc>
          <w:tcPr>
            <w:tcW w:w="3470" w:type="dxa"/>
            <w:vAlign w:val="center"/>
          </w:tcPr>
          <w:p w:rsidR="00FE14CE" w:rsidRDefault="00FE14CE" w:rsidP="00661BAB">
            <w:pPr>
              <w:jc w:val="center"/>
              <w:rPr>
                <w:rFonts w:ascii="Arial" w:eastAsia="Times New Roman" w:hAnsi="Arial" w:cs="Arial"/>
                <w:b/>
                <w:sz w:val="18"/>
                <w:szCs w:val="16"/>
                <w:lang w:eastAsia="en-US"/>
              </w:rPr>
            </w:pPr>
            <w:r>
              <w:rPr>
                <w:rFonts w:ascii="Arial" w:hAnsi="Arial" w:cs="Arial"/>
                <w:b/>
                <w:sz w:val="18"/>
                <w:szCs w:val="16"/>
                <w:lang w:eastAsia="en-US"/>
              </w:rPr>
              <w:t>CÓDIGO DA DESPESA</w:t>
            </w:r>
          </w:p>
        </w:tc>
        <w:tc>
          <w:tcPr>
            <w:tcW w:w="1035" w:type="dxa"/>
            <w:vAlign w:val="center"/>
          </w:tcPr>
          <w:p w:rsidR="00FE14CE" w:rsidRDefault="00FE14CE" w:rsidP="00661BAB">
            <w:pPr>
              <w:jc w:val="center"/>
              <w:rPr>
                <w:rFonts w:ascii="Arial" w:eastAsia="Times New Roman" w:hAnsi="Arial" w:cs="Arial"/>
                <w:b/>
                <w:sz w:val="18"/>
                <w:szCs w:val="16"/>
                <w:lang w:eastAsia="en-US"/>
              </w:rPr>
            </w:pPr>
            <w:r>
              <w:rPr>
                <w:rFonts w:ascii="Arial" w:hAnsi="Arial" w:cs="Arial"/>
                <w:b/>
                <w:sz w:val="18"/>
                <w:szCs w:val="16"/>
                <w:lang w:eastAsia="en-US"/>
              </w:rPr>
              <w:t>FICHA</w:t>
            </w:r>
          </w:p>
        </w:tc>
        <w:tc>
          <w:tcPr>
            <w:tcW w:w="1508" w:type="dxa"/>
            <w:vAlign w:val="center"/>
          </w:tcPr>
          <w:p w:rsidR="00FE14CE" w:rsidRDefault="00FE14CE" w:rsidP="00661BAB">
            <w:pPr>
              <w:jc w:val="center"/>
              <w:rPr>
                <w:rFonts w:ascii="Arial" w:eastAsia="Times New Roman" w:hAnsi="Arial" w:cs="Arial"/>
                <w:b/>
                <w:sz w:val="18"/>
                <w:szCs w:val="16"/>
                <w:lang w:eastAsia="en-US"/>
              </w:rPr>
            </w:pPr>
            <w:r>
              <w:rPr>
                <w:rFonts w:ascii="Arial" w:hAnsi="Arial" w:cs="Arial"/>
                <w:b/>
                <w:sz w:val="18"/>
                <w:szCs w:val="16"/>
                <w:lang w:eastAsia="en-US"/>
              </w:rPr>
              <w:t>F. RECURSO</w:t>
            </w:r>
          </w:p>
        </w:tc>
        <w:tc>
          <w:tcPr>
            <w:tcW w:w="3504" w:type="dxa"/>
            <w:vAlign w:val="center"/>
          </w:tcPr>
          <w:p w:rsidR="00FE14CE" w:rsidRDefault="00FE14CE" w:rsidP="00661BAB">
            <w:pPr>
              <w:jc w:val="center"/>
              <w:rPr>
                <w:rFonts w:ascii="Arial" w:eastAsia="Times New Roman" w:hAnsi="Arial" w:cs="Arial"/>
                <w:b/>
                <w:sz w:val="18"/>
                <w:szCs w:val="16"/>
                <w:lang w:eastAsia="en-US"/>
              </w:rPr>
            </w:pPr>
            <w:r>
              <w:rPr>
                <w:rFonts w:ascii="Arial" w:hAnsi="Arial" w:cs="Arial"/>
                <w:b/>
                <w:sz w:val="18"/>
                <w:szCs w:val="16"/>
                <w:lang w:eastAsia="en-US"/>
              </w:rPr>
              <w:t>ESPECIFICAÇÃO DA DESPESA</w:t>
            </w:r>
          </w:p>
        </w:tc>
      </w:tr>
      <w:tr w:rsidR="00FE14CE" w:rsidRPr="0082688A" w:rsidTr="00661BAB">
        <w:tc>
          <w:tcPr>
            <w:tcW w:w="3470" w:type="dxa"/>
            <w:vAlign w:val="center"/>
          </w:tcPr>
          <w:p w:rsidR="00FE14CE" w:rsidRDefault="00FE14CE" w:rsidP="00661BAB">
            <w:pPr>
              <w:jc w:val="center"/>
              <w:rPr>
                <w:rFonts w:ascii="Arial" w:eastAsia="Times New Roman" w:hAnsi="Arial" w:cs="Arial"/>
                <w:sz w:val="18"/>
                <w:szCs w:val="16"/>
                <w:lang w:eastAsia="en-US"/>
              </w:rPr>
            </w:pPr>
            <w:r>
              <w:rPr>
                <w:rFonts w:ascii="Arial" w:hAnsi="Arial" w:cs="Arial"/>
                <w:sz w:val="18"/>
                <w:szCs w:val="16"/>
                <w:lang w:eastAsia="en-US"/>
              </w:rPr>
              <w:t>02.07.01.26.782.0132.2063.3.3.90.39.00</w:t>
            </w:r>
          </w:p>
        </w:tc>
        <w:tc>
          <w:tcPr>
            <w:tcW w:w="1035" w:type="dxa"/>
            <w:vAlign w:val="center"/>
          </w:tcPr>
          <w:p w:rsidR="00FE14CE" w:rsidRDefault="00FE14CE" w:rsidP="00661BAB">
            <w:pPr>
              <w:jc w:val="center"/>
              <w:rPr>
                <w:rFonts w:ascii="Arial" w:eastAsia="Times New Roman" w:hAnsi="Arial" w:cs="Arial"/>
                <w:sz w:val="18"/>
                <w:szCs w:val="16"/>
                <w:lang w:eastAsia="en-US"/>
              </w:rPr>
            </w:pPr>
            <w:r>
              <w:rPr>
                <w:rFonts w:ascii="Arial" w:hAnsi="Arial" w:cs="Arial"/>
                <w:sz w:val="18"/>
                <w:szCs w:val="16"/>
                <w:lang w:eastAsia="en-US"/>
              </w:rPr>
              <w:t>190</w:t>
            </w:r>
          </w:p>
        </w:tc>
        <w:tc>
          <w:tcPr>
            <w:tcW w:w="1508" w:type="dxa"/>
          </w:tcPr>
          <w:p w:rsidR="00FE14CE" w:rsidRDefault="002456B9" w:rsidP="00661BAB">
            <w:pPr>
              <w:jc w:val="center"/>
              <w:rPr>
                <w:rFonts w:ascii="Arial" w:eastAsia="Times New Roman" w:hAnsi="Arial" w:cs="Arial"/>
                <w:sz w:val="18"/>
                <w:szCs w:val="16"/>
                <w:lang w:eastAsia="en-US"/>
              </w:rPr>
            </w:pPr>
            <w:r>
              <w:rPr>
                <w:rFonts w:ascii="Arial" w:hAnsi="Arial" w:cs="Arial"/>
                <w:sz w:val="18"/>
                <w:szCs w:val="16"/>
                <w:lang w:eastAsia="en-US"/>
              </w:rPr>
              <w:t>2</w:t>
            </w:r>
            <w:r w:rsidR="00FE14CE">
              <w:rPr>
                <w:rFonts w:ascii="Arial" w:hAnsi="Arial" w:cs="Arial"/>
                <w:sz w:val="18"/>
                <w:szCs w:val="16"/>
                <w:lang w:eastAsia="en-US"/>
              </w:rPr>
              <w:t>.00.00</w:t>
            </w:r>
          </w:p>
        </w:tc>
        <w:tc>
          <w:tcPr>
            <w:tcW w:w="3504" w:type="dxa"/>
          </w:tcPr>
          <w:p w:rsidR="00FE14CE" w:rsidRDefault="00FE14CE" w:rsidP="00661BAB">
            <w:pPr>
              <w:rPr>
                <w:rFonts w:ascii="Arial" w:eastAsia="Times New Roman" w:hAnsi="Arial" w:cs="Arial"/>
                <w:sz w:val="18"/>
                <w:szCs w:val="16"/>
                <w:lang w:eastAsia="en-US"/>
              </w:rPr>
            </w:pPr>
            <w:r>
              <w:rPr>
                <w:rFonts w:ascii="Arial" w:hAnsi="Arial" w:cs="Arial"/>
                <w:sz w:val="18"/>
                <w:szCs w:val="16"/>
                <w:lang w:eastAsia="en-US"/>
              </w:rPr>
              <w:t>ESTRADAS VICINAIS</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2019</w:t>
      </w:r>
      <w:r w:rsidR="00FE14CE">
        <w:rPr>
          <w:rFonts w:cs="Arial"/>
          <w:szCs w:val="24"/>
        </w:rPr>
        <w:t>, até 31/12/2019</w:t>
      </w:r>
      <w:r w:rsidRPr="00187172">
        <w:rPr>
          <w:rFonts w:cs="Arial"/>
          <w:szCs w:val="24"/>
        </w:rPr>
        <w:t>, podendo ser aditivado nos casos legais e por conveniência da Administração.</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t>O pra</w:t>
      </w:r>
      <w:r>
        <w:rPr>
          <w:rFonts w:cs="Arial"/>
          <w:szCs w:val="24"/>
        </w:rPr>
        <w:t>z</w:t>
      </w:r>
      <w:r w:rsidR="00FE14CE">
        <w:rPr>
          <w:rFonts w:cs="Arial"/>
          <w:szCs w:val="24"/>
        </w:rPr>
        <w:t>o de execução da obra será de 04</w:t>
      </w:r>
      <w:r w:rsidRPr="00187172">
        <w:rPr>
          <w:rFonts w:cs="Arial"/>
          <w:szCs w:val="24"/>
        </w:rPr>
        <w:t xml:space="preserve"> (</w:t>
      </w:r>
      <w:r w:rsidR="00FE14CE">
        <w:rPr>
          <w:rFonts w:cs="Arial"/>
          <w:szCs w:val="24"/>
        </w:rPr>
        <w:t>quatro</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w:t>
      </w:r>
      <w:r w:rsidRPr="00187172">
        <w:rPr>
          <w:rFonts w:ascii="Arial" w:hAnsi="Arial" w:cs="Arial"/>
          <w:sz w:val="24"/>
          <w:szCs w:val="24"/>
        </w:rPr>
        <w:lastRenderedPageBreak/>
        <w:t>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9C65E8"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r w:rsidR="009C65E8">
        <w:rPr>
          <w:rFonts w:ascii="Arial" w:hAnsi="Arial" w:cs="Arial"/>
          <w:bCs/>
          <w:sz w:val="24"/>
          <w:szCs w:val="24"/>
        </w:rPr>
        <w:t xml:space="preserve">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lastRenderedPageBreak/>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DE76D5" w:rsidRPr="00187172" w:rsidRDefault="00DE76D5" w:rsidP="00DE76D5">
      <w:pPr>
        <w:jc w:val="center"/>
        <w:rPr>
          <w:rFonts w:ascii="Arial" w:hAnsi="Arial" w:cs="Arial"/>
          <w:sz w:val="24"/>
          <w:szCs w:val="24"/>
        </w:rPr>
      </w:pPr>
      <w:r w:rsidRPr="00187172">
        <w:rPr>
          <w:rFonts w:ascii="Arial" w:hAnsi="Arial" w:cs="Arial"/>
          <w:bCs/>
          <w:sz w:val="24"/>
          <w:szCs w:val="24"/>
        </w:rPr>
        <w:t>Desterro do</w:t>
      </w:r>
      <w:r>
        <w:rPr>
          <w:rFonts w:ascii="Arial" w:hAnsi="Arial" w:cs="Arial"/>
          <w:bCs/>
          <w:sz w:val="24"/>
          <w:szCs w:val="24"/>
        </w:rPr>
        <w:t xml:space="preserve"> Melo, </w:t>
      </w:r>
      <w:proofErr w:type="spellStart"/>
      <w:r>
        <w:rPr>
          <w:rFonts w:ascii="Arial" w:hAnsi="Arial" w:cs="Arial"/>
          <w:bCs/>
          <w:sz w:val="24"/>
          <w:szCs w:val="24"/>
        </w:rPr>
        <w:t>xxx</w:t>
      </w:r>
      <w:proofErr w:type="spellEnd"/>
      <w:r>
        <w:rPr>
          <w:rFonts w:ascii="Arial" w:hAnsi="Arial" w:cs="Arial"/>
          <w:bCs/>
          <w:sz w:val="24"/>
          <w:szCs w:val="24"/>
        </w:rPr>
        <w:t xml:space="preserve"> de </w:t>
      </w:r>
      <w:proofErr w:type="spellStart"/>
      <w:r>
        <w:rPr>
          <w:rFonts w:ascii="Arial" w:hAnsi="Arial" w:cs="Arial"/>
          <w:bCs/>
          <w:sz w:val="24"/>
          <w:szCs w:val="24"/>
        </w:rPr>
        <w:t>xxxxxxxxxx</w:t>
      </w:r>
      <w:proofErr w:type="spellEnd"/>
      <w:r>
        <w:rPr>
          <w:rFonts w:ascii="Arial" w:hAnsi="Arial" w:cs="Arial"/>
          <w:bCs/>
          <w:sz w:val="24"/>
          <w:szCs w:val="24"/>
        </w:rPr>
        <w:t xml:space="preserve"> de 2019.</w:t>
      </w:r>
    </w:p>
    <w:tbl>
      <w:tblPr>
        <w:tblW w:w="0" w:type="auto"/>
        <w:tblLook w:val="01E0" w:firstRow="1" w:lastRow="1" w:firstColumn="1" w:lastColumn="1" w:noHBand="0" w:noVBand="0"/>
      </w:tblPr>
      <w:tblGrid>
        <w:gridCol w:w="4606"/>
        <w:gridCol w:w="282"/>
        <w:gridCol w:w="279"/>
        <w:gridCol w:w="4045"/>
        <w:gridCol w:w="158"/>
      </w:tblGrid>
      <w:tr w:rsidR="00DE76D5" w:rsidRPr="00187172" w:rsidTr="00FC4658">
        <w:tc>
          <w:tcPr>
            <w:tcW w:w="4888" w:type="dxa"/>
            <w:gridSpan w:val="2"/>
          </w:tcPr>
          <w:p w:rsidR="00DE76D5" w:rsidRPr="00187172" w:rsidRDefault="00DE76D5" w:rsidP="00DE76D5">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___________________________________</w:t>
            </w:r>
          </w:p>
        </w:tc>
        <w:tc>
          <w:tcPr>
            <w:tcW w:w="279" w:type="dxa"/>
          </w:tcPr>
          <w:p w:rsidR="00DE76D5" w:rsidRPr="00187172" w:rsidRDefault="00DE76D5" w:rsidP="00DE76D5">
            <w:pPr>
              <w:tabs>
                <w:tab w:val="left" w:pos="720"/>
              </w:tabs>
              <w:spacing w:line="260" w:lineRule="atLeast"/>
              <w:jc w:val="both"/>
              <w:rPr>
                <w:rFonts w:ascii="Arial" w:hAnsi="Arial" w:cs="Arial"/>
                <w:bCs/>
                <w:sz w:val="24"/>
                <w:szCs w:val="24"/>
                <w:lang w:eastAsia="ar-SA"/>
              </w:rPr>
            </w:pPr>
          </w:p>
        </w:tc>
        <w:tc>
          <w:tcPr>
            <w:tcW w:w="4203" w:type="dxa"/>
            <w:gridSpan w:val="2"/>
          </w:tcPr>
          <w:p w:rsidR="00DE76D5" w:rsidRPr="00187172" w:rsidRDefault="00DE76D5" w:rsidP="00DE76D5">
            <w:pPr>
              <w:tabs>
                <w:tab w:val="left" w:pos="720"/>
              </w:tabs>
              <w:spacing w:line="260" w:lineRule="atLeast"/>
              <w:jc w:val="both"/>
              <w:rPr>
                <w:rFonts w:ascii="Arial" w:hAnsi="Arial" w:cs="Arial"/>
                <w:bCs/>
                <w:sz w:val="24"/>
                <w:szCs w:val="24"/>
                <w:lang w:eastAsia="ar-SA"/>
              </w:rPr>
            </w:pPr>
            <w:r w:rsidRPr="00187172">
              <w:rPr>
                <w:rFonts w:ascii="Arial" w:hAnsi="Arial" w:cs="Arial"/>
                <w:bCs/>
                <w:sz w:val="24"/>
                <w:szCs w:val="24"/>
                <w:lang w:eastAsia="ar-SA"/>
              </w:rPr>
              <w:t>_____________________________</w:t>
            </w:r>
          </w:p>
        </w:tc>
      </w:tr>
      <w:tr w:rsidR="00DE76D5" w:rsidRPr="00187172" w:rsidTr="00FC4658">
        <w:tc>
          <w:tcPr>
            <w:tcW w:w="4888" w:type="dxa"/>
            <w:gridSpan w:val="2"/>
          </w:tcPr>
          <w:p w:rsidR="00DE76D5" w:rsidRPr="00187172" w:rsidRDefault="00DE76D5" w:rsidP="00DE76D5">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rPr>
              <w:t>Prefeita Municipal</w:t>
            </w:r>
          </w:p>
        </w:tc>
        <w:tc>
          <w:tcPr>
            <w:tcW w:w="279" w:type="dxa"/>
          </w:tcPr>
          <w:p w:rsidR="00DE76D5" w:rsidRPr="00187172" w:rsidRDefault="00DE76D5" w:rsidP="00DE76D5">
            <w:pPr>
              <w:tabs>
                <w:tab w:val="left" w:pos="720"/>
              </w:tabs>
              <w:spacing w:line="260" w:lineRule="atLeast"/>
              <w:jc w:val="both"/>
              <w:rPr>
                <w:rFonts w:ascii="Arial" w:hAnsi="Arial" w:cs="Arial"/>
                <w:bCs/>
                <w:sz w:val="24"/>
                <w:szCs w:val="24"/>
                <w:lang w:eastAsia="ar-SA"/>
              </w:rPr>
            </w:pPr>
          </w:p>
        </w:tc>
        <w:tc>
          <w:tcPr>
            <w:tcW w:w="4203" w:type="dxa"/>
            <w:gridSpan w:val="2"/>
          </w:tcPr>
          <w:p w:rsidR="00DE76D5" w:rsidRPr="00187172" w:rsidRDefault="00DE76D5" w:rsidP="00DE76D5">
            <w:pPr>
              <w:tabs>
                <w:tab w:val="left" w:pos="720"/>
              </w:tabs>
              <w:spacing w:line="260" w:lineRule="atLeast"/>
              <w:jc w:val="center"/>
              <w:rPr>
                <w:rFonts w:ascii="Arial" w:hAnsi="Arial" w:cs="Arial"/>
                <w:bCs/>
                <w:sz w:val="24"/>
                <w:szCs w:val="24"/>
                <w:lang w:eastAsia="ar-SA"/>
              </w:rPr>
            </w:pPr>
            <w:r w:rsidRPr="00187172">
              <w:rPr>
                <w:rFonts w:ascii="Arial" w:hAnsi="Arial" w:cs="Arial"/>
                <w:bCs/>
                <w:sz w:val="24"/>
                <w:szCs w:val="24"/>
                <w:lang w:eastAsia="ar-SA"/>
              </w:rPr>
              <w:t>Contratada</w:t>
            </w:r>
          </w:p>
        </w:tc>
      </w:tr>
      <w:tr w:rsidR="00DE76D5" w:rsidRPr="00187172" w:rsidTr="00FC4658">
        <w:trPr>
          <w:gridAfter w:val="1"/>
          <w:wAfter w:w="158" w:type="dxa"/>
        </w:trPr>
        <w:tc>
          <w:tcPr>
            <w:tcW w:w="4606" w:type="dxa"/>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c>
          <w:tcPr>
            <w:tcW w:w="4606" w:type="dxa"/>
            <w:gridSpan w:val="3"/>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Testemunha:_____________________</w:t>
            </w:r>
          </w:p>
        </w:tc>
      </w:tr>
      <w:tr w:rsidR="00DE76D5" w:rsidRPr="00187172" w:rsidTr="00FC4658">
        <w:trPr>
          <w:gridAfter w:val="1"/>
          <w:wAfter w:w="158" w:type="dxa"/>
        </w:trPr>
        <w:tc>
          <w:tcPr>
            <w:tcW w:w="4606" w:type="dxa"/>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c>
          <w:tcPr>
            <w:tcW w:w="4606" w:type="dxa"/>
            <w:gridSpan w:val="3"/>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CPF:___________________________</w:t>
            </w:r>
          </w:p>
        </w:tc>
      </w:tr>
      <w:tr w:rsidR="00DE76D5" w:rsidRPr="00187172" w:rsidTr="00FC4658">
        <w:trPr>
          <w:gridAfter w:val="1"/>
          <w:wAfter w:w="158" w:type="dxa"/>
        </w:trPr>
        <w:tc>
          <w:tcPr>
            <w:tcW w:w="4606" w:type="dxa"/>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c>
          <w:tcPr>
            <w:tcW w:w="4606" w:type="dxa"/>
            <w:gridSpan w:val="3"/>
            <w:shd w:val="clear" w:color="auto" w:fill="auto"/>
          </w:tcPr>
          <w:p w:rsidR="00DE76D5" w:rsidRPr="00187172" w:rsidRDefault="00DE76D5" w:rsidP="00DE76D5">
            <w:pPr>
              <w:tabs>
                <w:tab w:val="left" w:pos="720"/>
              </w:tabs>
              <w:spacing w:line="260" w:lineRule="atLeast"/>
              <w:jc w:val="both"/>
              <w:rPr>
                <w:rFonts w:ascii="Arial" w:hAnsi="Arial" w:cs="Arial"/>
                <w:bCs/>
                <w:sz w:val="24"/>
                <w:szCs w:val="24"/>
              </w:rPr>
            </w:pPr>
            <w:r w:rsidRPr="00187172">
              <w:rPr>
                <w:rFonts w:ascii="Arial" w:hAnsi="Arial" w:cs="Arial"/>
                <w:bCs/>
                <w:sz w:val="24"/>
                <w:szCs w:val="24"/>
              </w:rPr>
              <w:t>RG____________________________</w:t>
            </w:r>
          </w:p>
        </w:tc>
      </w:tr>
    </w:tbl>
    <w:p w:rsidR="002456B9" w:rsidRDefault="002456B9" w:rsidP="00DE76D5">
      <w:pPr>
        <w:pStyle w:val="Ttulo4"/>
        <w:spacing w:line="360" w:lineRule="atLeast"/>
        <w:rPr>
          <w:rFonts w:ascii="Arial" w:eastAsia="Times New Roman" w:hAnsi="Arial" w:cs="Arial"/>
          <w:bCs w:val="0"/>
          <w:sz w:val="24"/>
          <w:szCs w:val="24"/>
          <w:lang w:val="pt-BR"/>
        </w:rPr>
      </w:pPr>
    </w:p>
    <w:p w:rsidR="00DE76D5" w:rsidRDefault="00DE76D5" w:rsidP="00DE76D5">
      <w:pPr>
        <w:pStyle w:val="Ttulo4"/>
        <w:spacing w:line="360" w:lineRule="atLeast"/>
        <w:rPr>
          <w:rFonts w:ascii="Arial" w:eastAsia="Times New Roman" w:hAnsi="Arial" w:cs="Arial"/>
          <w:bCs w:val="0"/>
          <w:sz w:val="24"/>
          <w:szCs w:val="24"/>
          <w:lang w:val="pt-BR"/>
        </w:rPr>
      </w:pPr>
      <w:r w:rsidRPr="00AD60A5">
        <w:rPr>
          <w:rFonts w:ascii="Arial" w:eastAsia="Times New Roman" w:hAnsi="Arial" w:cs="Arial"/>
          <w:bCs w:val="0"/>
          <w:sz w:val="24"/>
          <w:szCs w:val="24"/>
          <w:lang w:val="pt-BR"/>
        </w:rPr>
        <w:t>ANEXO XI</w:t>
      </w:r>
    </w:p>
    <w:p w:rsidR="00DE76D5" w:rsidRPr="006D5232" w:rsidRDefault="00DE76D5" w:rsidP="00DE76D5"/>
    <w:p w:rsidR="00DE76D5" w:rsidRDefault="00DE76D5" w:rsidP="00DE76D5">
      <w:pPr>
        <w:jc w:val="center"/>
        <w:rPr>
          <w:rFonts w:ascii="Arial" w:hAnsi="Arial" w:cs="Arial"/>
          <w:b/>
          <w:sz w:val="24"/>
          <w:szCs w:val="24"/>
        </w:rPr>
      </w:pPr>
      <w:r w:rsidRPr="00AD60A5">
        <w:rPr>
          <w:rFonts w:ascii="Arial" w:hAnsi="Arial" w:cs="Arial"/>
          <w:b/>
          <w:sz w:val="24"/>
          <w:szCs w:val="24"/>
        </w:rPr>
        <w:t>PLANILHA ORÇAMENTÁRIA DE CUSTOS</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
        <w:gridCol w:w="994"/>
        <w:gridCol w:w="3830"/>
        <w:gridCol w:w="611"/>
        <w:gridCol w:w="435"/>
        <w:gridCol w:w="428"/>
        <w:gridCol w:w="831"/>
        <w:gridCol w:w="226"/>
        <w:gridCol w:w="597"/>
        <w:gridCol w:w="909"/>
      </w:tblGrid>
      <w:tr w:rsidR="00FC4658" w:rsidRPr="00161577" w:rsidTr="00FC4658">
        <w:trPr>
          <w:trHeight w:val="153"/>
        </w:trPr>
        <w:tc>
          <w:tcPr>
            <w:tcW w:w="9623" w:type="dxa"/>
            <w:gridSpan w:val="10"/>
            <w:tcBorders>
              <w:top w:val="double" w:sz="2" w:space="0" w:color="000000"/>
              <w:bottom w:val="single" w:sz="4" w:space="0" w:color="000000"/>
            </w:tcBorders>
          </w:tcPr>
          <w:p w:rsidR="00FC4658" w:rsidRPr="00161577" w:rsidRDefault="00FC4658" w:rsidP="00661BAB">
            <w:pPr>
              <w:pStyle w:val="TableParagraph"/>
              <w:spacing w:line="125" w:lineRule="exact"/>
              <w:ind w:left="21"/>
              <w:rPr>
                <w:b/>
                <w:sz w:val="11"/>
                <w:lang w:val="pt-BR"/>
              </w:rPr>
            </w:pPr>
            <w:r w:rsidRPr="00161577">
              <w:rPr>
                <w:b/>
                <w:w w:val="95"/>
                <w:sz w:val="11"/>
                <w:lang w:val="pt-BR"/>
              </w:rPr>
              <w:t xml:space="preserve">PREFEITURA: </w:t>
            </w:r>
            <w:r w:rsidRPr="00161577">
              <w:rPr>
                <w:b/>
                <w:w w:val="95"/>
                <w:position w:val="1"/>
                <w:sz w:val="11"/>
                <w:lang w:val="pt-BR"/>
              </w:rPr>
              <w:t>Desterro do Melo/MG</w:t>
            </w:r>
          </w:p>
        </w:tc>
      </w:tr>
      <w:tr w:rsidR="00FC4658" w:rsidTr="00FC4658">
        <w:trPr>
          <w:trHeight w:val="277"/>
        </w:trPr>
        <w:tc>
          <w:tcPr>
            <w:tcW w:w="7060" w:type="dxa"/>
            <w:gridSpan w:val="6"/>
            <w:tcBorders>
              <w:top w:val="single" w:sz="4" w:space="0" w:color="000000"/>
              <w:bottom w:val="single" w:sz="4" w:space="0" w:color="000000"/>
              <w:right w:val="single" w:sz="4" w:space="0" w:color="000000"/>
            </w:tcBorders>
          </w:tcPr>
          <w:p w:rsidR="00FC4658" w:rsidRPr="00161577" w:rsidRDefault="00FC4658" w:rsidP="00661BAB">
            <w:pPr>
              <w:pStyle w:val="TableParagraph"/>
              <w:spacing w:line="130" w:lineRule="exact"/>
              <w:ind w:left="21"/>
              <w:rPr>
                <w:b/>
                <w:sz w:val="11"/>
                <w:lang w:val="pt-BR"/>
              </w:rPr>
            </w:pPr>
            <w:r w:rsidRPr="00161577">
              <w:rPr>
                <w:b/>
                <w:w w:val="85"/>
                <w:sz w:val="11"/>
                <w:lang w:val="pt-BR"/>
              </w:rPr>
              <w:t>OBRA:</w:t>
            </w:r>
            <w:r w:rsidRPr="00161577">
              <w:rPr>
                <w:b/>
                <w:spacing w:val="-12"/>
                <w:w w:val="85"/>
                <w:sz w:val="11"/>
                <w:lang w:val="pt-BR"/>
              </w:rPr>
              <w:t xml:space="preserve"> </w:t>
            </w:r>
            <w:r w:rsidRPr="00161577">
              <w:rPr>
                <w:b/>
                <w:w w:val="85"/>
                <w:sz w:val="11"/>
                <w:lang w:val="pt-BR"/>
              </w:rPr>
              <w:t>MANUTENÇÃO</w:t>
            </w:r>
            <w:r w:rsidRPr="00161577">
              <w:rPr>
                <w:b/>
                <w:spacing w:val="-12"/>
                <w:w w:val="85"/>
                <w:sz w:val="11"/>
                <w:lang w:val="pt-BR"/>
              </w:rPr>
              <w:t xml:space="preserve"> </w:t>
            </w:r>
            <w:r w:rsidRPr="00161577">
              <w:rPr>
                <w:b/>
                <w:spacing w:val="2"/>
                <w:w w:val="85"/>
                <w:sz w:val="11"/>
                <w:lang w:val="pt-BR"/>
              </w:rPr>
              <w:t>DE</w:t>
            </w:r>
            <w:r w:rsidRPr="00161577">
              <w:rPr>
                <w:b/>
                <w:spacing w:val="-11"/>
                <w:w w:val="85"/>
                <w:sz w:val="11"/>
                <w:lang w:val="pt-BR"/>
              </w:rPr>
              <w:t xml:space="preserve"> </w:t>
            </w:r>
            <w:r w:rsidRPr="00161577">
              <w:rPr>
                <w:b/>
                <w:w w:val="85"/>
                <w:sz w:val="11"/>
                <w:lang w:val="pt-BR"/>
              </w:rPr>
              <w:t>ESTRADAS</w:t>
            </w:r>
            <w:r w:rsidRPr="00161577">
              <w:rPr>
                <w:b/>
                <w:spacing w:val="-12"/>
                <w:w w:val="85"/>
                <w:sz w:val="11"/>
                <w:lang w:val="pt-BR"/>
              </w:rPr>
              <w:t xml:space="preserve"> </w:t>
            </w:r>
            <w:r w:rsidRPr="00161577">
              <w:rPr>
                <w:b/>
                <w:w w:val="85"/>
                <w:sz w:val="11"/>
                <w:lang w:val="pt-BR"/>
              </w:rPr>
              <w:t>VICINAIS</w:t>
            </w:r>
            <w:r w:rsidRPr="00161577">
              <w:rPr>
                <w:b/>
                <w:spacing w:val="-11"/>
                <w:w w:val="85"/>
                <w:sz w:val="11"/>
                <w:lang w:val="pt-BR"/>
              </w:rPr>
              <w:t xml:space="preserve"> </w:t>
            </w:r>
            <w:r w:rsidRPr="00161577">
              <w:rPr>
                <w:b/>
                <w:w w:val="85"/>
                <w:sz w:val="11"/>
                <w:lang w:val="pt-BR"/>
              </w:rPr>
              <w:t>–</w:t>
            </w:r>
            <w:r w:rsidRPr="00161577">
              <w:rPr>
                <w:b/>
                <w:spacing w:val="-9"/>
                <w:w w:val="85"/>
                <w:sz w:val="11"/>
                <w:lang w:val="pt-BR"/>
              </w:rPr>
              <w:t xml:space="preserve"> </w:t>
            </w:r>
            <w:r w:rsidRPr="00161577">
              <w:rPr>
                <w:b/>
                <w:w w:val="85"/>
                <w:sz w:val="11"/>
                <w:lang w:val="pt-BR"/>
              </w:rPr>
              <w:t>CONSTRUÇÃO</w:t>
            </w:r>
            <w:r w:rsidRPr="00161577">
              <w:rPr>
                <w:b/>
                <w:spacing w:val="-8"/>
                <w:w w:val="85"/>
                <w:sz w:val="11"/>
                <w:lang w:val="pt-BR"/>
              </w:rPr>
              <w:t xml:space="preserve"> </w:t>
            </w:r>
            <w:r w:rsidRPr="00161577">
              <w:rPr>
                <w:b/>
                <w:w w:val="85"/>
                <w:sz w:val="11"/>
                <w:lang w:val="pt-BR"/>
              </w:rPr>
              <w:t>DE</w:t>
            </w:r>
            <w:r w:rsidRPr="00161577">
              <w:rPr>
                <w:b/>
                <w:spacing w:val="-9"/>
                <w:w w:val="85"/>
                <w:sz w:val="11"/>
                <w:lang w:val="pt-BR"/>
              </w:rPr>
              <w:t xml:space="preserve"> </w:t>
            </w:r>
            <w:r w:rsidRPr="00161577">
              <w:rPr>
                <w:b/>
                <w:w w:val="85"/>
                <w:sz w:val="11"/>
                <w:lang w:val="pt-BR"/>
              </w:rPr>
              <w:t>PONTE</w:t>
            </w:r>
            <w:r w:rsidRPr="00161577">
              <w:rPr>
                <w:b/>
                <w:spacing w:val="-12"/>
                <w:w w:val="85"/>
                <w:sz w:val="11"/>
                <w:lang w:val="pt-BR"/>
              </w:rPr>
              <w:t xml:space="preserve"> </w:t>
            </w:r>
            <w:r w:rsidRPr="00161577">
              <w:rPr>
                <w:b/>
                <w:w w:val="85"/>
                <w:sz w:val="11"/>
                <w:lang w:val="pt-BR"/>
              </w:rPr>
              <w:t>MISTA</w:t>
            </w:r>
            <w:r w:rsidRPr="00161577">
              <w:rPr>
                <w:b/>
                <w:spacing w:val="-14"/>
                <w:w w:val="85"/>
                <w:sz w:val="11"/>
                <w:lang w:val="pt-BR"/>
              </w:rPr>
              <w:t xml:space="preserve"> </w:t>
            </w:r>
            <w:r w:rsidRPr="00161577">
              <w:rPr>
                <w:b/>
                <w:w w:val="85"/>
                <w:sz w:val="11"/>
                <w:lang w:val="pt-BR"/>
              </w:rPr>
              <w:t>COM</w:t>
            </w:r>
            <w:r w:rsidRPr="00161577">
              <w:rPr>
                <w:b/>
                <w:spacing w:val="-9"/>
                <w:w w:val="85"/>
                <w:sz w:val="11"/>
                <w:lang w:val="pt-BR"/>
              </w:rPr>
              <w:t xml:space="preserve"> </w:t>
            </w:r>
            <w:r w:rsidRPr="00161577">
              <w:rPr>
                <w:b/>
                <w:w w:val="85"/>
                <w:sz w:val="11"/>
                <w:lang w:val="pt-BR"/>
              </w:rPr>
              <w:t>VIGAS</w:t>
            </w:r>
            <w:r w:rsidRPr="00161577">
              <w:rPr>
                <w:b/>
                <w:spacing w:val="-12"/>
                <w:w w:val="85"/>
                <w:sz w:val="11"/>
                <w:lang w:val="pt-BR"/>
              </w:rPr>
              <w:t xml:space="preserve"> </w:t>
            </w:r>
            <w:r w:rsidRPr="00161577">
              <w:rPr>
                <w:b/>
                <w:w w:val="85"/>
                <w:sz w:val="11"/>
                <w:lang w:val="pt-BR"/>
              </w:rPr>
              <w:t>METÁLICAS</w:t>
            </w:r>
            <w:r w:rsidRPr="00161577">
              <w:rPr>
                <w:b/>
                <w:spacing w:val="-11"/>
                <w:w w:val="85"/>
                <w:sz w:val="11"/>
                <w:lang w:val="pt-BR"/>
              </w:rPr>
              <w:t xml:space="preserve"> </w:t>
            </w:r>
            <w:r w:rsidRPr="00161577">
              <w:rPr>
                <w:b/>
                <w:w w:val="85"/>
                <w:sz w:val="11"/>
                <w:lang w:val="pt-BR"/>
              </w:rPr>
              <w:t>E</w:t>
            </w:r>
            <w:r w:rsidRPr="00161577">
              <w:rPr>
                <w:b/>
                <w:spacing w:val="-12"/>
                <w:w w:val="85"/>
                <w:sz w:val="11"/>
                <w:lang w:val="pt-BR"/>
              </w:rPr>
              <w:t xml:space="preserve"> </w:t>
            </w:r>
            <w:r w:rsidRPr="00161577">
              <w:rPr>
                <w:b/>
                <w:w w:val="85"/>
                <w:sz w:val="11"/>
                <w:lang w:val="pt-BR"/>
              </w:rPr>
              <w:t>TABULEIRO</w:t>
            </w:r>
          </w:p>
          <w:p w:rsidR="00FC4658" w:rsidRPr="00161577" w:rsidRDefault="00FC4658" w:rsidP="00661BAB">
            <w:pPr>
              <w:pStyle w:val="TableParagraph"/>
              <w:spacing w:before="3" w:line="111" w:lineRule="exact"/>
              <w:ind w:left="21"/>
              <w:rPr>
                <w:b/>
                <w:sz w:val="11"/>
                <w:lang w:val="pt-BR"/>
              </w:rPr>
            </w:pPr>
            <w:r w:rsidRPr="00161577">
              <w:rPr>
                <w:b/>
                <w:w w:val="95"/>
                <w:sz w:val="11"/>
                <w:lang w:val="pt-BR"/>
              </w:rPr>
              <w:t>PRÉ-MOLDADO DE CONCRETO - 15 METROS</w:t>
            </w:r>
          </w:p>
        </w:tc>
        <w:tc>
          <w:tcPr>
            <w:tcW w:w="831"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61"/>
              <w:ind w:right="30"/>
              <w:jc w:val="right"/>
              <w:rPr>
                <w:b/>
                <w:sz w:val="11"/>
              </w:rPr>
            </w:pPr>
            <w:r>
              <w:rPr>
                <w:b/>
                <w:w w:val="80"/>
                <w:sz w:val="11"/>
              </w:rPr>
              <w:t>DATA:</w:t>
            </w:r>
          </w:p>
        </w:tc>
        <w:tc>
          <w:tcPr>
            <w:tcW w:w="1732" w:type="dxa"/>
            <w:gridSpan w:val="3"/>
            <w:tcBorders>
              <w:top w:val="single" w:sz="4" w:space="0" w:color="000000"/>
              <w:left w:val="nil"/>
              <w:bottom w:val="single" w:sz="4" w:space="0" w:color="000000"/>
            </w:tcBorders>
          </w:tcPr>
          <w:p w:rsidR="00FC4658" w:rsidRDefault="00FC4658" w:rsidP="00661BAB">
            <w:pPr>
              <w:pStyle w:val="TableParagraph"/>
              <w:spacing w:before="61"/>
              <w:ind w:left="27"/>
              <w:rPr>
                <w:b/>
                <w:sz w:val="11"/>
              </w:rPr>
            </w:pPr>
            <w:r>
              <w:rPr>
                <w:b/>
                <w:w w:val="85"/>
                <w:sz w:val="11"/>
              </w:rPr>
              <w:t>16/07/2019</w:t>
            </w:r>
          </w:p>
        </w:tc>
      </w:tr>
      <w:tr w:rsidR="00FC4658" w:rsidTr="00FC4658">
        <w:trPr>
          <w:trHeight w:val="201"/>
        </w:trPr>
        <w:tc>
          <w:tcPr>
            <w:tcW w:w="6197" w:type="dxa"/>
            <w:gridSpan w:val="4"/>
            <w:tcBorders>
              <w:top w:val="single" w:sz="4" w:space="0" w:color="000000"/>
              <w:bottom w:val="single" w:sz="4" w:space="0" w:color="000000"/>
              <w:right w:val="single" w:sz="4" w:space="0" w:color="000000"/>
            </w:tcBorders>
          </w:tcPr>
          <w:p w:rsidR="00FC4658" w:rsidRPr="00161577" w:rsidRDefault="00FC4658" w:rsidP="00661BAB">
            <w:pPr>
              <w:pStyle w:val="TableParagraph"/>
              <w:spacing w:before="25"/>
              <w:ind w:left="21"/>
              <w:rPr>
                <w:b/>
                <w:sz w:val="11"/>
                <w:lang w:val="pt-BR"/>
              </w:rPr>
            </w:pPr>
            <w:r w:rsidRPr="00161577">
              <w:rPr>
                <w:b/>
                <w:sz w:val="11"/>
                <w:lang w:val="pt-BR"/>
              </w:rPr>
              <w:t>LOCAL: Localidade de Paciência - Zona Rural - Desterro do Melo/MG</w:t>
            </w:r>
          </w:p>
        </w:tc>
        <w:tc>
          <w:tcPr>
            <w:tcW w:w="3426" w:type="dxa"/>
            <w:gridSpan w:val="6"/>
            <w:tcBorders>
              <w:top w:val="single" w:sz="4" w:space="0" w:color="000000"/>
              <w:left w:val="single" w:sz="4" w:space="0" w:color="000000"/>
              <w:bottom w:val="single" w:sz="4" w:space="0" w:color="000000"/>
            </w:tcBorders>
          </w:tcPr>
          <w:p w:rsidR="00FC4658" w:rsidRDefault="00FC4658" w:rsidP="00661BAB">
            <w:pPr>
              <w:pStyle w:val="TableParagraph"/>
              <w:spacing w:before="25"/>
              <w:ind w:left="899"/>
              <w:rPr>
                <w:b/>
                <w:sz w:val="11"/>
              </w:rPr>
            </w:pPr>
            <w:r>
              <w:rPr>
                <w:b/>
                <w:w w:val="95"/>
                <w:sz w:val="11"/>
              </w:rPr>
              <w:t>FORMA DE EXECUÇÃO:</w:t>
            </w:r>
          </w:p>
        </w:tc>
      </w:tr>
      <w:tr w:rsidR="00FC4658" w:rsidTr="00FC4658">
        <w:trPr>
          <w:trHeight w:val="137"/>
        </w:trPr>
        <w:tc>
          <w:tcPr>
            <w:tcW w:w="6197" w:type="dxa"/>
            <w:gridSpan w:val="4"/>
            <w:vMerge w:val="restart"/>
            <w:tcBorders>
              <w:top w:val="single" w:sz="4" w:space="0" w:color="000000"/>
              <w:bottom w:val="single" w:sz="4" w:space="0" w:color="000000"/>
              <w:right w:val="single" w:sz="4" w:space="0" w:color="000000"/>
            </w:tcBorders>
          </w:tcPr>
          <w:p w:rsidR="00FC4658" w:rsidRPr="00161577" w:rsidRDefault="00FC4658" w:rsidP="00661BAB">
            <w:pPr>
              <w:pStyle w:val="TableParagraph"/>
              <w:spacing w:before="68"/>
              <w:ind w:left="21"/>
              <w:rPr>
                <w:b/>
                <w:sz w:val="11"/>
                <w:lang w:val="pt-BR"/>
              </w:rPr>
            </w:pPr>
            <w:r w:rsidRPr="00161577">
              <w:rPr>
                <w:b/>
                <w:w w:val="90"/>
                <w:sz w:val="11"/>
                <w:lang w:val="pt-BR"/>
              </w:rPr>
              <w:t>REGIÃO/MÊS DE REFERÊNCIA: SETOP Leste/JUL-18 (onerado)</w:t>
            </w:r>
          </w:p>
        </w:tc>
        <w:tc>
          <w:tcPr>
            <w:tcW w:w="435" w:type="dxa"/>
            <w:vMerge w:val="restart"/>
            <w:tcBorders>
              <w:top w:val="single" w:sz="4" w:space="0" w:color="000000"/>
              <w:left w:val="single" w:sz="4" w:space="0" w:color="000000"/>
              <w:bottom w:val="double" w:sz="2" w:space="0" w:color="000000"/>
              <w:right w:val="nil"/>
            </w:tcBorders>
          </w:tcPr>
          <w:p w:rsidR="00FC4658" w:rsidRPr="00161577" w:rsidRDefault="00FC4658" w:rsidP="00661BAB">
            <w:pPr>
              <w:pStyle w:val="TableParagraph"/>
              <w:spacing w:before="11"/>
              <w:rPr>
                <w:sz w:val="10"/>
                <w:lang w:val="pt-BR"/>
              </w:rPr>
            </w:pPr>
          </w:p>
          <w:p w:rsidR="00FC4658" w:rsidRDefault="00FC4658" w:rsidP="00661BAB">
            <w:pPr>
              <w:pStyle w:val="TableParagraph"/>
              <w:ind w:right="62"/>
              <w:jc w:val="right"/>
              <w:rPr>
                <w:b/>
                <w:sz w:val="11"/>
              </w:rPr>
            </w:pPr>
            <w:r>
              <w:rPr>
                <w:b/>
                <w:w w:val="68"/>
                <w:sz w:val="11"/>
              </w:rPr>
              <w:t>(</w:t>
            </w:r>
          </w:p>
        </w:tc>
        <w:tc>
          <w:tcPr>
            <w:tcW w:w="428" w:type="dxa"/>
            <w:vMerge w:val="restart"/>
            <w:tcBorders>
              <w:top w:val="single" w:sz="4" w:space="0" w:color="000000"/>
              <w:left w:val="nil"/>
              <w:bottom w:val="double" w:sz="2" w:space="0" w:color="000000"/>
              <w:right w:val="nil"/>
            </w:tcBorders>
          </w:tcPr>
          <w:p w:rsidR="00FC4658" w:rsidRDefault="00FC4658" w:rsidP="00661BAB">
            <w:pPr>
              <w:pStyle w:val="TableParagraph"/>
              <w:spacing w:before="11"/>
              <w:rPr>
                <w:sz w:val="10"/>
              </w:rPr>
            </w:pPr>
          </w:p>
          <w:p w:rsidR="00FC4658" w:rsidRDefault="00FC4658" w:rsidP="00661BAB">
            <w:pPr>
              <w:pStyle w:val="TableParagraph"/>
              <w:ind w:left="81"/>
              <w:rPr>
                <w:b/>
                <w:sz w:val="11"/>
              </w:rPr>
            </w:pPr>
            <w:r>
              <w:rPr>
                <w:b/>
                <w:w w:val="68"/>
                <w:sz w:val="11"/>
              </w:rPr>
              <w:t>)</w:t>
            </w:r>
          </w:p>
        </w:tc>
        <w:tc>
          <w:tcPr>
            <w:tcW w:w="831" w:type="dxa"/>
            <w:vMerge w:val="restart"/>
            <w:tcBorders>
              <w:top w:val="single" w:sz="4" w:space="0" w:color="000000"/>
              <w:left w:val="nil"/>
              <w:bottom w:val="double" w:sz="2" w:space="0" w:color="000000"/>
              <w:right w:val="single" w:sz="4" w:space="0" w:color="000000"/>
            </w:tcBorders>
          </w:tcPr>
          <w:p w:rsidR="00FC4658" w:rsidRDefault="00FC4658" w:rsidP="00661BAB">
            <w:pPr>
              <w:pStyle w:val="TableParagraph"/>
              <w:spacing w:before="11"/>
              <w:rPr>
                <w:sz w:val="10"/>
              </w:rPr>
            </w:pPr>
          </w:p>
          <w:p w:rsidR="00FC4658" w:rsidRDefault="00FC4658" w:rsidP="00661BAB">
            <w:pPr>
              <w:pStyle w:val="TableParagraph"/>
              <w:ind w:left="27"/>
              <w:rPr>
                <w:b/>
                <w:sz w:val="11"/>
              </w:rPr>
            </w:pPr>
            <w:r>
              <w:rPr>
                <w:b/>
                <w:w w:val="85"/>
                <w:sz w:val="11"/>
              </w:rPr>
              <w:t>DIRETA</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rPr>
                <w:rFonts w:ascii="Times New Roman"/>
                <w:sz w:val="6"/>
              </w:rPr>
            </w:pPr>
          </w:p>
        </w:tc>
        <w:tc>
          <w:tcPr>
            <w:tcW w:w="597" w:type="dxa"/>
            <w:tcBorders>
              <w:top w:val="single" w:sz="4" w:space="0" w:color="000000"/>
              <w:left w:val="nil"/>
              <w:bottom w:val="single" w:sz="4" w:space="0" w:color="000000"/>
              <w:right w:val="nil"/>
            </w:tcBorders>
          </w:tcPr>
          <w:p w:rsidR="00FC4658" w:rsidRDefault="00FC4658" w:rsidP="00661BAB">
            <w:pPr>
              <w:pStyle w:val="TableParagraph"/>
              <w:spacing w:before="3" w:line="108" w:lineRule="exact"/>
              <w:ind w:left="36"/>
              <w:rPr>
                <w:b/>
                <w:sz w:val="11"/>
              </w:rPr>
            </w:pPr>
            <w:r>
              <w:rPr>
                <w:b/>
                <w:w w:val="85"/>
                <w:sz w:val="11"/>
              </w:rPr>
              <w:t>( X )</w:t>
            </w:r>
          </w:p>
        </w:tc>
        <w:tc>
          <w:tcPr>
            <w:tcW w:w="909" w:type="dxa"/>
            <w:tcBorders>
              <w:top w:val="single" w:sz="4" w:space="0" w:color="000000"/>
              <w:left w:val="nil"/>
              <w:bottom w:val="single" w:sz="4" w:space="0" w:color="000000"/>
            </w:tcBorders>
          </w:tcPr>
          <w:p w:rsidR="00FC4658" w:rsidRDefault="00FC4658" w:rsidP="00661BAB">
            <w:pPr>
              <w:pStyle w:val="TableParagraph"/>
              <w:spacing w:before="3" w:line="108" w:lineRule="exact"/>
              <w:ind w:left="27"/>
              <w:rPr>
                <w:b/>
                <w:sz w:val="11"/>
              </w:rPr>
            </w:pPr>
            <w:r>
              <w:rPr>
                <w:b/>
                <w:w w:val="85"/>
                <w:sz w:val="11"/>
              </w:rPr>
              <w:t>INDIRETA</w:t>
            </w:r>
          </w:p>
        </w:tc>
      </w:tr>
      <w:tr w:rsidR="00FC4658" w:rsidTr="00FC4658">
        <w:trPr>
          <w:trHeight w:val="88"/>
        </w:trPr>
        <w:tc>
          <w:tcPr>
            <w:tcW w:w="6197" w:type="dxa"/>
            <w:gridSpan w:val="4"/>
            <w:vMerge/>
            <w:tcBorders>
              <w:top w:val="nil"/>
              <w:bottom w:val="single" w:sz="4" w:space="0" w:color="000000"/>
              <w:right w:val="single" w:sz="4" w:space="0" w:color="000000"/>
            </w:tcBorders>
          </w:tcPr>
          <w:p w:rsidR="00FC4658" w:rsidRDefault="00FC4658" w:rsidP="00661BAB">
            <w:pPr>
              <w:rPr>
                <w:sz w:val="2"/>
                <w:szCs w:val="2"/>
              </w:rPr>
            </w:pPr>
          </w:p>
        </w:tc>
        <w:tc>
          <w:tcPr>
            <w:tcW w:w="435" w:type="dxa"/>
            <w:vMerge/>
            <w:tcBorders>
              <w:top w:val="nil"/>
              <w:left w:val="single" w:sz="4" w:space="0" w:color="000000"/>
              <w:bottom w:val="double" w:sz="2" w:space="0" w:color="000000"/>
              <w:right w:val="nil"/>
            </w:tcBorders>
          </w:tcPr>
          <w:p w:rsidR="00FC4658" w:rsidRDefault="00FC4658" w:rsidP="00661BAB">
            <w:pPr>
              <w:rPr>
                <w:sz w:val="2"/>
                <w:szCs w:val="2"/>
              </w:rPr>
            </w:pPr>
          </w:p>
        </w:tc>
        <w:tc>
          <w:tcPr>
            <w:tcW w:w="428" w:type="dxa"/>
            <w:vMerge/>
            <w:tcBorders>
              <w:top w:val="nil"/>
              <w:left w:val="nil"/>
              <w:bottom w:val="double" w:sz="2" w:space="0" w:color="000000"/>
              <w:right w:val="nil"/>
            </w:tcBorders>
          </w:tcPr>
          <w:p w:rsidR="00FC4658" w:rsidRDefault="00FC4658" w:rsidP="00661BAB">
            <w:pPr>
              <w:rPr>
                <w:sz w:val="2"/>
                <w:szCs w:val="2"/>
              </w:rPr>
            </w:pPr>
          </w:p>
        </w:tc>
        <w:tc>
          <w:tcPr>
            <w:tcW w:w="831" w:type="dxa"/>
            <w:vMerge/>
            <w:tcBorders>
              <w:top w:val="nil"/>
              <w:left w:val="nil"/>
              <w:bottom w:val="double" w:sz="2" w:space="0" w:color="000000"/>
              <w:right w:val="single" w:sz="4" w:space="0" w:color="000000"/>
            </w:tcBorders>
          </w:tcPr>
          <w:p w:rsidR="00FC4658" w:rsidRDefault="00FC4658" w:rsidP="00661BAB">
            <w:pPr>
              <w:rPr>
                <w:sz w:val="2"/>
                <w:szCs w:val="2"/>
              </w:rPr>
            </w:pP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rPr>
                <w:rFonts w:ascii="Times New Roman"/>
                <w:sz w:val="2"/>
              </w:rPr>
            </w:pPr>
          </w:p>
        </w:tc>
        <w:tc>
          <w:tcPr>
            <w:tcW w:w="597" w:type="dxa"/>
            <w:tcBorders>
              <w:top w:val="single" w:sz="4" w:space="0" w:color="000000"/>
              <w:left w:val="nil"/>
              <w:bottom w:val="single" w:sz="4" w:space="0" w:color="000000"/>
              <w:right w:val="nil"/>
            </w:tcBorders>
          </w:tcPr>
          <w:p w:rsidR="00FC4658" w:rsidRDefault="00FC4658" w:rsidP="00661BAB">
            <w:pPr>
              <w:pStyle w:val="TableParagraph"/>
              <w:spacing w:line="65" w:lineRule="exact"/>
              <w:ind w:left="86"/>
              <w:rPr>
                <w:b/>
                <w:sz w:val="11"/>
              </w:rPr>
            </w:pPr>
            <w:r>
              <w:rPr>
                <w:b/>
                <w:w w:val="80"/>
                <w:sz w:val="11"/>
              </w:rPr>
              <w:t>BDI</w:t>
            </w:r>
          </w:p>
        </w:tc>
        <w:tc>
          <w:tcPr>
            <w:tcW w:w="909" w:type="dxa"/>
            <w:tcBorders>
              <w:top w:val="single" w:sz="4" w:space="0" w:color="000000"/>
              <w:left w:val="nil"/>
              <w:bottom w:val="single" w:sz="4" w:space="0" w:color="000000"/>
            </w:tcBorders>
          </w:tcPr>
          <w:p w:rsidR="00FC4658" w:rsidRDefault="00FC4658" w:rsidP="00661BAB">
            <w:pPr>
              <w:pStyle w:val="TableParagraph"/>
              <w:spacing w:line="65" w:lineRule="exact"/>
              <w:ind w:left="236"/>
              <w:rPr>
                <w:b/>
                <w:sz w:val="11"/>
              </w:rPr>
            </w:pPr>
            <w:r>
              <w:rPr>
                <w:b/>
                <w:w w:val="85"/>
                <w:sz w:val="11"/>
              </w:rPr>
              <w:t>22,28%</w:t>
            </w:r>
          </w:p>
        </w:tc>
      </w:tr>
      <w:tr w:rsidR="00FC4658" w:rsidTr="00FC4658">
        <w:trPr>
          <w:trHeight w:val="112"/>
        </w:trPr>
        <w:tc>
          <w:tcPr>
            <w:tcW w:w="6197" w:type="dxa"/>
            <w:gridSpan w:val="4"/>
            <w:tcBorders>
              <w:top w:val="single" w:sz="4" w:space="0" w:color="000000"/>
              <w:bottom w:val="double" w:sz="2" w:space="0" w:color="000000"/>
              <w:right w:val="single" w:sz="4" w:space="0" w:color="000000"/>
            </w:tcBorders>
          </w:tcPr>
          <w:p w:rsidR="00FC4658" w:rsidRDefault="00FC4658" w:rsidP="00661BAB">
            <w:pPr>
              <w:pStyle w:val="TableParagraph"/>
              <w:spacing w:line="86" w:lineRule="exact"/>
              <w:ind w:left="21"/>
              <w:rPr>
                <w:b/>
                <w:sz w:val="11"/>
              </w:rPr>
            </w:pPr>
            <w:r>
              <w:rPr>
                <w:b/>
                <w:w w:val="95"/>
                <w:sz w:val="11"/>
              </w:rPr>
              <w:t>PRAZO DE EXECUÇÃO: 4 MESES</w:t>
            </w:r>
          </w:p>
        </w:tc>
        <w:tc>
          <w:tcPr>
            <w:tcW w:w="435" w:type="dxa"/>
            <w:vMerge/>
            <w:tcBorders>
              <w:top w:val="nil"/>
              <w:left w:val="single" w:sz="4" w:space="0" w:color="000000"/>
              <w:bottom w:val="double" w:sz="2" w:space="0" w:color="000000"/>
              <w:right w:val="nil"/>
            </w:tcBorders>
          </w:tcPr>
          <w:p w:rsidR="00FC4658" w:rsidRDefault="00FC4658" w:rsidP="00661BAB">
            <w:pPr>
              <w:rPr>
                <w:sz w:val="2"/>
                <w:szCs w:val="2"/>
              </w:rPr>
            </w:pPr>
          </w:p>
        </w:tc>
        <w:tc>
          <w:tcPr>
            <w:tcW w:w="428" w:type="dxa"/>
            <w:vMerge/>
            <w:tcBorders>
              <w:top w:val="nil"/>
              <w:left w:val="nil"/>
              <w:bottom w:val="double" w:sz="2" w:space="0" w:color="000000"/>
              <w:right w:val="nil"/>
            </w:tcBorders>
          </w:tcPr>
          <w:p w:rsidR="00FC4658" w:rsidRDefault="00FC4658" w:rsidP="00661BAB">
            <w:pPr>
              <w:rPr>
                <w:sz w:val="2"/>
                <w:szCs w:val="2"/>
              </w:rPr>
            </w:pPr>
          </w:p>
        </w:tc>
        <w:tc>
          <w:tcPr>
            <w:tcW w:w="831" w:type="dxa"/>
            <w:vMerge/>
            <w:tcBorders>
              <w:top w:val="nil"/>
              <w:left w:val="nil"/>
              <w:bottom w:val="double" w:sz="2" w:space="0" w:color="000000"/>
              <w:right w:val="single" w:sz="4" w:space="0" w:color="000000"/>
            </w:tcBorders>
          </w:tcPr>
          <w:p w:rsidR="00FC4658" w:rsidRDefault="00FC4658" w:rsidP="00661BAB">
            <w:pPr>
              <w:rPr>
                <w:sz w:val="2"/>
                <w:szCs w:val="2"/>
              </w:rPr>
            </w:pPr>
          </w:p>
        </w:tc>
        <w:tc>
          <w:tcPr>
            <w:tcW w:w="226" w:type="dxa"/>
            <w:tcBorders>
              <w:top w:val="single" w:sz="4" w:space="0" w:color="000000"/>
              <w:left w:val="single" w:sz="4" w:space="0" w:color="000000"/>
              <w:bottom w:val="double" w:sz="2" w:space="0" w:color="000000"/>
              <w:right w:val="nil"/>
            </w:tcBorders>
          </w:tcPr>
          <w:p w:rsidR="00FC4658" w:rsidRDefault="00FC4658" w:rsidP="00661BAB">
            <w:pPr>
              <w:pStyle w:val="TableParagraph"/>
              <w:rPr>
                <w:rFonts w:ascii="Times New Roman"/>
                <w:sz w:val="4"/>
              </w:rPr>
            </w:pPr>
          </w:p>
        </w:tc>
        <w:tc>
          <w:tcPr>
            <w:tcW w:w="597" w:type="dxa"/>
            <w:tcBorders>
              <w:top w:val="single" w:sz="4" w:space="0" w:color="000000"/>
              <w:left w:val="nil"/>
              <w:bottom w:val="double" w:sz="2" w:space="0" w:color="000000"/>
              <w:right w:val="nil"/>
            </w:tcBorders>
          </w:tcPr>
          <w:p w:rsidR="00FC4658" w:rsidRDefault="00FC4658" w:rsidP="00661BAB">
            <w:pPr>
              <w:pStyle w:val="TableParagraph"/>
              <w:spacing w:line="86" w:lineRule="exact"/>
              <w:ind w:left="101"/>
              <w:rPr>
                <w:b/>
                <w:sz w:val="11"/>
              </w:rPr>
            </w:pPr>
            <w:r>
              <w:rPr>
                <w:b/>
                <w:w w:val="75"/>
                <w:sz w:val="11"/>
              </w:rPr>
              <w:t>ISS</w:t>
            </w:r>
          </w:p>
        </w:tc>
        <w:tc>
          <w:tcPr>
            <w:tcW w:w="909" w:type="dxa"/>
            <w:tcBorders>
              <w:top w:val="single" w:sz="4" w:space="0" w:color="000000"/>
              <w:left w:val="nil"/>
              <w:bottom w:val="double" w:sz="2" w:space="0" w:color="000000"/>
            </w:tcBorders>
          </w:tcPr>
          <w:p w:rsidR="00FC4658" w:rsidRDefault="00FC4658" w:rsidP="00661BAB">
            <w:pPr>
              <w:pStyle w:val="TableParagraph"/>
              <w:spacing w:line="86" w:lineRule="exact"/>
              <w:ind w:left="265"/>
              <w:rPr>
                <w:b/>
                <w:sz w:val="11"/>
              </w:rPr>
            </w:pPr>
            <w:r>
              <w:rPr>
                <w:b/>
                <w:w w:val="85"/>
                <w:sz w:val="11"/>
              </w:rPr>
              <w:t>2,00%</w:t>
            </w:r>
          </w:p>
        </w:tc>
      </w:tr>
      <w:tr w:rsidR="00FC4658" w:rsidTr="00FC4658">
        <w:trPr>
          <w:trHeight w:val="405"/>
        </w:trPr>
        <w:tc>
          <w:tcPr>
            <w:tcW w:w="762" w:type="dxa"/>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183" w:right="167"/>
              <w:jc w:val="center"/>
              <w:rPr>
                <w:b/>
                <w:sz w:val="11"/>
              </w:rPr>
            </w:pPr>
            <w:r>
              <w:rPr>
                <w:b/>
                <w:w w:val="85"/>
                <w:sz w:val="11"/>
              </w:rPr>
              <w:t>ITEM</w:t>
            </w:r>
          </w:p>
        </w:tc>
        <w:tc>
          <w:tcPr>
            <w:tcW w:w="994" w:type="dxa"/>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166" w:right="148"/>
              <w:jc w:val="center"/>
              <w:rPr>
                <w:b/>
                <w:sz w:val="11"/>
              </w:rPr>
            </w:pPr>
            <w:r>
              <w:rPr>
                <w:b/>
                <w:sz w:val="11"/>
              </w:rPr>
              <w:t>CÓDIGO</w:t>
            </w:r>
          </w:p>
        </w:tc>
        <w:tc>
          <w:tcPr>
            <w:tcW w:w="3830" w:type="dxa"/>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1326" w:right="1309"/>
              <w:jc w:val="center"/>
              <w:rPr>
                <w:b/>
                <w:sz w:val="11"/>
              </w:rPr>
            </w:pPr>
            <w:r>
              <w:rPr>
                <w:b/>
                <w:w w:val="95"/>
                <w:sz w:val="11"/>
              </w:rPr>
              <w:t>DESCRIÇÃO</w:t>
            </w:r>
          </w:p>
        </w:tc>
        <w:tc>
          <w:tcPr>
            <w:tcW w:w="611" w:type="dxa"/>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13" w:right="2"/>
              <w:jc w:val="center"/>
              <w:rPr>
                <w:b/>
                <w:sz w:val="11"/>
              </w:rPr>
            </w:pPr>
            <w:r>
              <w:rPr>
                <w:b/>
                <w:w w:val="80"/>
                <w:sz w:val="11"/>
              </w:rPr>
              <w:t>UNIDADE</w:t>
            </w:r>
          </w:p>
        </w:tc>
        <w:tc>
          <w:tcPr>
            <w:tcW w:w="863" w:type="dxa"/>
            <w:gridSpan w:val="2"/>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40"/>
              <w:rPr>
                <w:b/>
                <w:sz w:val="11"/>
              </w:rPr>
            </w:pPr>
            <w:r>
              <w:rPr>
                <w:b/>
                <w:w w:val="80"/>
                <w:sz w:val="11"/>
              </w:rPr>
              <w:t>QUANTIDADE</w:t>
            </w:r>
          </w:p>
        </w:tc>
        <w:tc>
          <w:tcPr>
            <w:tcW w:w="831" w:type="dxa"/>
            <w:tcBorders>
              <w:top w:val="double" w:sz="2" w:space="0" w:color="000000"/>
            </w:tcBorders>
            <w:shd w:val="clear" w:color="auto" w:fill="969696"/>
          </w:tcPr>
          <w:p w:rsidR="00FC4658" w:rsidRDefault="00FC4658" w:rsidP="00661BAB">
            <w:pPr>
              <w:pStyle w:val="TableParagraph"/>
              <w:spacing w:line="127" w:lineRule="exact"/>
              <w:ind w:left="185"/>
              <w:rPr>
                <w:b/>
                <w:sz w:val="11"/>
              </w:rPr>
            </w:pPr>
            <w:r>
              <w:rPr>
                <w:b/>
                <w:w w:val="95"/>
                <w:sz w:val="11"/>
              </w:rPr>
              <w:t>PREÇO</w:t>
            </w:r>
          </w:p>
          <w:p w:rsidR="00FC4658" w:rsidRDefault="00FC4658" w:rsidP="00661BAB">
            <w:pPr>
              <w:pStyle w:val="TableParagraph"/>
              <w:spacing w:before="3" w:line="130" w:lineRule="atLeast"/>
              <w:ind w:left="214" w:right="105" w:hanging="94"/>
              <w:rPr>
                <w:b/>
                <w:sz w:val="11"/>
              </w:rPr>
            </w:pPr>
            <w:r>
              <w:rPr>
                <w:b/>
                <w:spacing w:val="-1"/>
                <w:w w:val="75"/>
                <w:sz w:val="11"/>
              </w:rPr>
              <w:t xml:space="preserve">UNITÁRIO </w:t>
            </w:r>
            <w:r>
              <w:rPr>
                <w:b/>
                <w:w w:val="85"/>
                <w:sz w:val="11"/>
              </w:rPr>
              <w:t>S/</w:t>
            </w:r>
            <w:r>
              <w:rPr>
                <w:b/>
                <w:spacing w:val="-16"/>
                <w:w w:val="85"/>
                <w:sz w:val="11"/>
              </w:rPr>
              <w:t xml:space="preserve"> </w:t>
            </w:r>
            <w:r>
              <w:rPr>
                <w:b/>
                <w:w w:val="85"/>
                <w:sz w:val="11"/>
              </w:rPr>
              <w:t>BDI</w:t>
            </w:r>
          </w:p>
        </w:tc>
        <w:tc>
          <w:tcPr>
            <w:tcW w:w="823" w:type="dxa"/>
            <w:gridSpan w:val="2"/>
            <w:tcBorders>
              <w:top w:val="double" w:sz="2" w:space="0" w:color="000000"/>
            </w:tcBorders>
            <w:shd w:val="clear" w:color="auto" w:fill="969696"/>
          </w:tcPr>
          <w:p w:rsidR="00FC4658" w:rsidRDefault="00FC4658" w:rsidP="00661BAB">
            <w:pPr>
              <w:pStyle w:val="TableParagraph"/>
              <w:spacing w:line="127" w:lineRule="exact"/>
              <w:ind w:left="185"/>
              <w:rPr>
                <w:b/>
                <w:sz w:val="11"/>
              </w:rPr>
            </w:pPr>
            <w:r>
              <w:rPr>
                <w:b/>
                <w:w w:val="95"/>
                <w:sz w:val="11"/>
              </w:rPr>
              <w:t>PREÇO</w:t>
            </w:r>
          </w:p>
          <w:p w:rsidR="00FC4658" w:rsidRDefault="00FC4658" w:rsidP="00661BAB">
            <w:pPr>
              <w:pStyle w:val="TableParagraph"/>
              <w:spacing w:before="3" w:line="130" w:lineRule="atLeast"/>
              <w:ind w:left="200" w:right="98" w:hanging="80"/>
              <w:rPr>
                <w:b/>
                <w:sz w:val="11"/>
              </w:rPr>
            </w:pPr>
            <w:r>
              <w:rPr>
                <w:b/>
                <w:spacing w:val="-1"/>
                <w:w w:val="75"/>
                <w:sz w:val="11"/>
              </w:rPr>
              <w:t xml:space="preserve">UNITÁRIO </w:t>
            </w:r>
            <w:r>
              <w:rPr>
                <w:b/>
                <w:w w:val="85"/>
                <w:sz w:val="11"/>
              </w:rPr>
              <w:t>C/</w:t>
            </w:r>
            <w:r>
              <w:rPr>
                <w:b/>
                <w:spacing w:val="-10"/>
                <w:w w:val="85"/>
                <w:sz w:val="11"/>
              </w:rPr>
              <w:t xml:space="preserve"> </w:t>
            </w:r>
            <w:r>
              <w:rPr>
                <w:b/>
                <w:w w:val="85"/>
                <w:sz w:val="11"/>
              </w:rPr>
              <w:t>BDI</w:t>
            </w:r>
          </w:p>
        </w:tc>
        <w:tc>
          <w:tcPr>
            <w:tcW w:w="909" w:type="dxa"/>
            <w:tcBorders>
              <w:top w:val="double" w:sz="2" w:space="0" w:color="000000"/>
            </w:tcBorders>
            <w:shd w:val="clear" w:color="auto" w:fill="969696"/>
          </w:tcPr>
          <w:p w:rsidR="00FC4658" w:rsidRDefault="00FC4658" w:rsidP="00661BAB">
            <w:pPr>
              <w:pStyle w:val="TableParagraph"/>
              <w:spacing w:before="8"/>
              <w:rPr>
                <w:sz w:val="10"/>
              </w:rPr>
            </w:pPr>
          </w:p>
          <w:p w:rsidR="00FC4658" w:rsidRDefault="00FC4658" w:rsidP="00661BAB">
            <w:pPr>
              <w:pStyle w:val="TableParagraph"/>
              <w:ind w:left="56"/>
              <w:rPr>
                <w:b/>
                <w:sz w:val="11"/>
              </w:rPr>
            </w:pPr>
            <w:r>
              <w:rPr>
                <w:b/>
                <w:w w:val="85"/>
                <w:sz w:val="11"/>
              </w:rPr>
              <w:t>PREÇO TOTAL</w:t>
            </w:r>
          </w:p>
        </w:tc>
      </w:tr>
      <w:tr w:rsidR="00FC4658" w:rsidTr="00FC4658">
        <w:trPr>
          <w:trHeight w:val="121"/>
        </w:trPr>
        <w:tc>
          <w:tcPr>
            <w:tcW w:w="762" w:type="dxa"/>
            <w:tcBorders>
              <w:right w:val="single" w:sz="4" w:space="0" w:color="000000"/>
            </w:tcBorders>
            <w:shd w:val="clear" w:color="auto" w:fill="969696"/>
          </w:tcPr>
          <w:p w:rsidR="00FC4658" w:rsidRDefault="00FC4658" w:rsidP="00661BAB">
            <w:pPr>
              <w:pStyle w:val="TableParagraph"/>
              <w:spacing w:line="96" w:lineRule="exact"/>
              <w:ind w:left="18"/>
              <w:jc w:val="center"/>
              <w:rPr>
                <w:b/>
                <w:sz w:val="11"/>
              </w:rPr>
            </w:pPr>
            <w:r>
              <w:rPr>
                <w:b/>
                <w:w w:val="77"/>
                <w:sz w:val="11"/>
              </w:rPr>
              <w:t>1</w:t>
            </w:r>
          </w:p>
        </w:tc>
        <w:tc>
          <w:tcPr>
            <w:tcW w:w="994"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FC4658" w:rsidRDefault="00FC4658" w:rsidP="00661BAB">
            <w:pPr>
              <w:pStyle w:val="TableParagraph"/>
              <w:spacing w:line="96" w:lineRule="exact"/>
              <w:ind w:left="20"/>
              <w:rPr>
                <w:b/>
                <w:sz w:val="11"/>
              </w:rPr>
            </w:pPr>
            <w:r>
              <w:rPr>
                <w:b/>
                <w:w w:val="90"/>
                <w:sz w:val="11"/>
              </w:rPr>
              <w:t>SERVIÇOS PRELIMINARES</w:t>
            </w:r>
          </w:p>
        </w:tc>
        <w:tc>
          <w:tcPr>
            <w:tcW w:w="61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909" w:type="dxa"/>
            <w:tcBorders>
              <w:left w:val="single" w:sz="4" w:space="0" w:color="000000"/>
            </w:tcBorders>
            <w:shd w:val="clear" w:color="auto" w:fill="969696"/>
          </w:tcPr>
          <w:p w:rsidR="00FC4658" w:rsidRDefault="00FC4658" w:rsidP="00661BAB">
            <w:pPr>
              <w:pStyle w:val="TableParagraph"/>
              <w:rPr>
                <w:rFonts w:ascii="Times New Roman"/>
                <w:sz w:val="6"/>
              </w:rPr>
            </w:pPr>
          </w:p>
        </w:tc>
      </w:tr>
      <w:tr w:rsidR="00FC4658" w:rsidTr="00FC4658">
        <w:trPr>
          <w:trHeight w:val="1385"/>
        </w:trPr>
        <w:tc>
          <w:tcPr>
            <w:tcW w:w="762" w:type="dxa"/>
            <w:tcBorders>
              <w:bottom w:val="single" w:sz="4" w:space="0" w:color="000000"/>
              <w:right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left="235" w:right="214"/>
              <w:jc w:val="center"/>
              <w:rPr>
                <w:sz w:val="11"/>
              </w:rPr>
            </w:pPr>
            <w:r>
              <w:rPr>
                <w:w w:val="95"/>
                <w:sz w:val="11"/>
              </w:rPr>
              <w:t>1.1</w:t>
            </w:r>
          </w:p>
        </w:tc>
        <w:tc>
          <w:tcPr>
            <w:tcW w:w="994" w:type="dxa"/>
            <w:tcBorders>
              <w:left w:val="single" w:sz="4" w:space="0" w:color="000000"/>
              <w:bottom w:val="single" w:sz="4" w:space="0" w:color="000000"/>
              <w:right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left="40" w:right="27"/>
              <w:jc w:val="center"/>
              <w:rPr>
                <w:sz w:val="11"/>
              </w:rPr>
            </w:pPr>
            <w:r>
              <w:rPr>
                <w:w w:val="80"/>
                <w:sz w:val="11"/>
              </w:rPr>
              <w:t xml:space="preserve">I </w:t>
            </w:r>
            <w:proofErr w:type="spellStart"/>
            <w:r>
              <w:rPr>
                <w:w w:val="80"/>
                <w:sz w:val="11"/>
              </w:rPr>
              <w:t>I</w:t>
            </w:r>
            <w:proofErr w:type="spellEnd"/>
            <w:r>
              <w:rPr>
                <w:w w:val="80"/>
                <w:sz w:val="11"/>
              </w:rPr>
              <w:t xml:space="preserve"> O-PLA-005</w:t>
            </w:r>
          </w:p>
        </w:tc>
        <w:tc>
          <w:tcPr>
            <w:tcW w:w="3830" w:type="dxa"/>
            <w:tcBorders>
              <w:left w:val="single" w:sz="4" w:space="0" w:color="000000"/>
              <w:bottom w:val="single" w:sz="4" w:space="0" w:color="000000"/>
              <w:right w:val="single" w:sz="4" w:space="0" w:color="000000"/>
            </w:tcBorders>
          </w:tcPr>
          <w:p w:rsidR="00FC4658" w:rsidRPr="00161577" w:rsidRDefault="00FC4658" w:rsidP="00661BAB">
            <w:pPr>
              <w:pStyle w:val="TableParagraph"/>
              <w:spacing w:line="102" w:lineRule="exact"/>
              <w:ind w:left="20"/>
              <w:rPr>
                <w:b/>
                <w:sz w:val="11"/>
                <w:lang w:val="pt-BR"/>
              </w:rPr>
            </w:pPr>
            <w:r w:rsidRPr="00161577">
              <w:rPr>
                <w:b/>
                <w:sz w:val="11"/>
                <w:lang w:val="pt-BR"/>
              </w:rPr>
              <w:t>Fornecimento e colocação de placa de obra em chapa</w:t>
            </w:r>
          </w:p>
          <w:p w:rsidR="00FC4658" w:rsidRPr="00161577" w:rsidRDefault="00FC4658" w:rsidP="00661BAB">
            <w:pPr>
              <w:pStyle w:val="TableParagraph"/>
              <w:spacing w:before="10" w:line="283" w:lineRule="auto"/>
              <w:ind w:left="20" w:right="4"/>
              <w:rPr>
                <w:b/>
                <w:sz w:val="11"/>
                <w:lang w:val="pt-BR"/>
              </w:rPr>
            </w:pPr>
            <w:r w:rsidRPr="00161577">
              <w:rPr>
                <w:b/>
                <w:sz w:val="11"/>
                <w:lang w:val="pt-BR"/>
              </w:rPr>
              <w:t>galvanizada</w:t>
            </w:r>
            <w:r w:rsidRPr="00161577">
              <w:rPr>
                <w:b/>
                <w:spacing w:val="-22"/>
                <w:sz w:val="11"/>
                <w:lang w:val="pt-BR"/>
              </w:rPr>
              <w:t xml:space="preserve"> </w:t>
            </w:r>
            <w:r w:rsidRPr="00161577">
              <w:rPr>
                <w:b/>
                <w:sz w:val="11"/>
                <w:lang w:val="pt-BR"/>
              </w:rPr>
              <w:t>(3,00</w:t>
            </w:r>
            <w:r w:rsidRPr="00161577">
              <w:rPr>
                <w:b/>
                <w:spacing w:val="-26"/>
                <w:sz w:val="11"/>
                <w:lang w:val="pt-BR"/>
              </w:rPr>
              <w:t xml:space="preserve"> </w:t>
            </w:r>
            <w:r w:rsidRPr="00161577">
              <w:rPr>
                <w:b/>
                <w:sz w:val="11"/>
                <w:lang w:val="pt-BR"/>
              </w:rPr>
              <w:t>x</w:t>
            </w:r>
            <w:r w:rsidRPr="00161577">
              <w:rPr>
                <w:b/>
                <w:spacing w:val="-26"/>
                <w:sz w:val="11"/>
                <w:lang w:val="pt-BR"/>
              </w:rPr>
              <w:t xml:space="preserve"> </w:t>
            </w:r>
            <w:r w:rsidRPr="00161577">
              <w:rPr>
                <w:b/>
                <w:sz w:val="11"/>
                <w:lang w:val="pt-BR"/>
              </w:rPr>
              <w:t>1,50</w:t>
            </w:r>
            <w:r w:rsidRPr="00161577">
              <w:rPr>
                <w:b/>
                <w:spacing w:val="-27"/>
                <w:sz w:val="11"/>
                <w:lang w:val="pt-BR"/>
              </w:rPr>
              <w:t xml:space="preserve"> </w:t>
            </w:r>
            <w:r w:rsidRPr="00161577">
              <w:rPr>
                <w:b/>
                <w:sz w:val="11"/>
                <w:lang w:val="pt-BR"/>
              </w:rPr>
              <w:t>m)</w:t>
            </w:r>
            <w:r w:rsidRPr="00161577">
              <w:rPr>
                <w:b/>
                <w:spacing w:val="-23"/>
                <w:sz w:val="11"/>
                <w:lang w:val="pt-BR"/>
              </w:rPr>
              <w:t xml:space="preserve"> </w:t>
            </w:r>
            <w:r w:rsidRPr="00161577">
              <w:rPr>
                <w:sz w:val="11"/>
                <w:lang w:val="pt-BR"/>
              </w:rPr>
              <w:t>-</w:t>
            </w:r>
            <w:r w:rsidRPr="00161577">
              <w:rPr>
                <w:spacing w:val="-25"/>
                <w:sz w:val="11"/>
                <w:lang w:val="pt-BR"/>
              </w:rPr>
              <w:t xml:space="preserve"> </w:t>
            </w:r>
            <w:r w:rsidRPr="00161577">
              <w:rPr>
                <w:sz w:val="11"/>
                <w:lang w:val="pt-BR"/>
              </w:rPr>
              <w:t>em</w:t>
            </w:r>
            <w:r w:rsidRPr="00161577">
              <w:rPr>
                <w:spacing w:val="-29"/>
                <w:sz w:val="11"/>
                <w:lang w:val="pt-BR"/>
              </w:rPr>
              <w:t xml:space="preserve"> </w:t>
            </w:r>
            <w:r w:rsidRPr="00161577">
              <w:rPr>
                <w:sz w:val="11"/>
                <w:lang w:val="pt-BR"/>
              </w:rPr>
              <w:t>chapa</w:t>
            </w:r>
            <w:r w:rsidRPr="00161577">
              <w:rPr>
                <w:spacing w:val="-27"/>
                <w:sz w:val="11"/>
                <w:lang w:val="pt-BR"/>
              </w:rPr>
              <w:t xml:space="preserve"> </w:t>
            </w:r>
            <w:r w:rsidRPr="00161577">
              <w:rPr>
                <w:sz w:val="11"/>
                <w:lang w:val="pt-BR"/>
              </w:rPr>
              <w:t>galvanizada</w:t>
            </w:r>
            <w:r w:rsidRPr="00161577">
              <w:rPr>
                <w:spacing w:val="-25"/>
                <w:sz w:val="11"/>
                <w:lang w:val="pt-BR"/>
              </w:rPr>
              <w:t xml:space="preserve"> </w:t>
            </w:r>
            <w:r w:rsidRPr="00161577">
              <w:rPr>
                <w:sz w:val="11"/>
                <w:lang w:val="pt-BR"/>
              </w:rPr>
              <w:t xml:space="preserve">0,26 </w:t>
            </w:r>
            <w:r w:rsidRPr="00161577">
              <w:rPr>
                <w:w w:val="95"/>
                <w:sz w:val="11"/>
                <w:lang w:val="pt-BR"/>
              </w:rPr>
              <w:t>afixadas</w:t>
            </w:r>
            <w:r w:rsidRPr="00161577">
              <w:rPr>
                <w:spacing w:val="-12"/>
                <w:w w:val="95"/>
                <w:sz w:val="11"/>
                <w:lang w:val="pt-BR"/>
              </w:rPr>
              <w:t xml:space="preserve"> </w:t>
            </w:r>
            <w:r w:rsidRPr="00161577">
              <w:rPr>
                <w:w w:val="95"/>
                <w:sz w:val="11"/>
                <w:lang w:val="pt-BR"/>
              </w:rPr>
              <w:t>com</w:t>
            </w:r>
            <w:r w:rsidRPr="00161577">
              <w:rPr>
                <w:spacing w:val="-17"/>
                <w:w w:val="95"/>
                <w:sz w:val="11"/>
                <w:lang w:val="pt-BR"/>
              </w:rPr>
              <w:t xml:space="preserve"> </w:t>
            </w:r>
            <w:r w:rsidRPr="00161577">
              <w:rPr>
                <w:w w:val="95"/>
                <w:sz w:val="11"/>
                <w:lang w:val="pt-BR"/>
              </w:rPr>
              <w:t>rebites</w:t>
            </w:r>
            <w:r w:rsidRPr="00161577">
              <w:rPr>
                <w:spacing w:val="-12"/>
                <w:w w:val="95"/>
                <w:sz w:val="11"/>
                <w:lang w:val="pt-BR"/>
              </w:rPr>
              <w:t xml:space="preserve"> </w:t>
            </w:r>
            <w:r w:rsidRPr="00161577">
              <w:rPr>
                <w:w w:val="95"/>
                <w:sz w:val="11"/>
                <w:lang w:val="pt-BR"/>
              </w:rPr>
              <w:t>540</w:t>
            </w:r>
            <w:r w:rsidRPr="00161577">
              <w:rPr>
                <w:spacing w:val="-12"/>
                <w:w w:val="95"/>
                <w:sz w:val="11"/>
                <w:lang w:val="pt-BR"/>
              </w:rPr>
              <w:t xml:space="preserve"> </w:t>
            </w:r>
            <w:r w:rsidRPr="00161577">
              <w:rPr>
                <w:w w:val="95"/>
                <w:sz w:val="11"/>
                <w:lang w:val="pt-BR"/>
              </w:rPr>
              <w:t>e</w:t>
            </w:r>
            <w:r w:rsidRPr="00161577">
              <w:rPr>
                <w:spacing w:val="-11"/>
                <w:w w:val="95"/>
                <w:sz w:val="11"/>
                <w:lang w:val="pt-BR"/>
              </w:rPr>
              <w:t xml:space="preserve"> </w:t>
            </w:r>
            <w:r w:rsidRPr="00161577">
              <w:rPr>
                <w:w w:val="95"/>
                <w:sz w:val="11"/>
                <w:lang w:val="pt-BR"/>
              </w:rPr>
              <w:t>parafusos</w:t>
            </w:r>
            <w:r w:rsidRPr="00161577">
              <w:rPr>
                <w:spacing w:val="-12"/>
                <w:w w:val="95"/>
                <w:sz w:val="11"/>
                <w:lang w:val="pt-BR"/>
              </w:rPr>
              <w:t xml:space="preserve"> </w:t>
            </w:r>
            <w:r w:rsidRPr="00161577">
              <w:rPr>
                <w:w w:val="95"/>
                <w:sz w:val="11"/>
                <w:lang w:val="pt-BR"/>
              </w:rPr>
              <w:t>3/8,</w:t>
            </w:r>
            <w:r w:rsidRPr="00161577">
              <w:rPr>
                <w:spacing w:val="-12"/>
                <w:w w:val="95"/>
                <w:sz w:val="11"/>
                <w:lang w:val="pt-BR"/>
              </w:rPr>
              <w:t xml:space="preserve"> </w:t>
            </w:r>
            <w:r w:rsidRPr="00161577">
              <w:rPr>
                <w:w w:val="95"/>
                <w:sz w:val="11"/>
                <w:lang w:val="pt-BR"/>
              </w:rPr>
              <w:t>em</w:t>
            </w:r>
            <w:r w:rsidRPr="00161577">
              <w:rPr>
                <w:spacing w:val="-19"/>
                <w:w w:val="95"/>
                <w:sz w:val="11"/>
                <w:lang w:val="pt-BR"/>
              </w:rPr>
              <w:t xml:space="preserve"> </w:t>
            </w:r>
            <w:r w:rsidRPr="00161577">
              <w:rPr>
                <w:w w:val="95"/>
                <w:sz w:val="11"/>
                <w:lang w:val="pt-BR"/>
              </w:rPr>
              <w:t>estrutura</w:t>
            </w:r>
            <w:r w:rsidRPr="00161577">
              <w:rPr>
                <w:spacing w:val="-12"/>
                <w:w w:val="95"/>
                <w:sz w:val="11"/>
                <w:lang w:val="pt-BR"/>
              </w:rPr>
              <w:t xml:space="preserve"> </w:t>
            </w:r>
            <w:r w:rsidRPr="00161577">
              <w:rPr>
                <w:w w:val="95"/>
                <w:sz w:val="11"/>
                <w:lang w:val="pt-BR"/>
              </w:rPr>
              <w:t xml:space="preserve">metálica </w:t>
            </w:r>
            <w:r w:rsidRPr="00161577">
              <w:rPr>
                <w:sz w:val="11"/>
                <w:lang w:val="pt-BR"/>
              </w:rPr>
              <w:t>v</w:t>
            </w:r>
            <w:r w:rsidRPr="00161577">
              <w:rPr>
                <w:spacing w:val="-32"/>
                <w:sz w:val="11"/>
                <w:lang w:val="pt-BR"/>
              </w:rPr>
              <w:t xml:space="preserve"> </w:t>
            </w:r>
            <w:proofErr w:type="spellStart"/>
            <w:r w:rsidRPr="00161577">
              <w:rPr>
                <w:sz w:val="11"/>
                <w:lang w:val="pt-BR"/>
              </w:rPr>
              <w:t>iga</w:t>
            </w:r>
            <w:proofErr w:type="spellEnd"/>
            <w:r w:rsidRPr="00161577">
              <w:rPr>
                <w:spacing w:val="-22"/>
                <w:sz w:val="11"/>
                <w:lang w:val="pt-BR"/>
              </w:rPr>
              <w:t xml:space="preserve"> </w:t>
            </w:r>
            <w:r w:rsidRPr="00161577">
              <w:rPr>
                <w:sz w:val="11"/>
                <w:lang w:val="pt-BR"/>
              </w:rPr>
              <w:t>u</w:t>
            </w:r>
            <w:r w:rsidRPr="00161577">
              <w:rPr>
                <w:spacing w:val="-24"/>
                <w:sz w:val="11"/>
                <w:lang w:val="pt-BR"/>
              </w:rPr>
              <w:t xml:space="preserve"> </w:t>
            </w:r>
            <w:r w:rsidRPr="00161577">
              <w:rPr>
                <w:sz w:val="11"/>
                <w:lang w:val="pt-BR"/>
              </w:rPr>
              <w:t>2"</w:t>
            </w:r>
            <w:r w:rsidRPr="00161577">
              <w:rPr>
                <w:spacing w:val="-21"/>
                <w:sz w:val="11"/>
                <w:lang w:val="pt-BR"/>
              </w:rPr>
              <w:t xml:space="preserve"> </w:t>
            </w:r>
            <w:r w:rsidRPr="00161577">
              <w:rPr>
                <w:sz w:val="11"/>
                <w:lang w:val="pt-BR"/>
              </w:rPr>
              <w:t>enrijecida</w:t>
            </w:r>
            <w:r w:rsidRPr="00161577">
              <w:rPr>
                <w:spacing w:val="-21"/>
                <w:sz w:val="11"/>
                <w:lang w:val="pt-BR"/>
              </w:rPr>
              <w:t xml:space="preserve"> </w:t>
            </w:r>
            <w:r w:rsidRPr="00161577">
              <w:rPr>
                <w:sz w:val="11"/>
                <w:lang w:val="pt-BR"/>
              </w:rPr>
              <w:t>com</w:t>
            </w:r>
            <w:r w:rsidRPr="00161577">
              <w:rPr>
                <w:spacing w:val="-26"/>
                <w:sz w:val="11"/>
                <w:lang w:val="pt-BR"/>
              </w:rPr>
              <w:t xml:space="preserve"> </w:t>
            </w:r>
            <w:proofErr w:type="spellStart"/>
            <w:r w:rsidRPr="00161577">
              <w:rPr>
                <w:sz w:val="11"/>
                <w:lang w:val="pt-BR"/>
              </w:rPr>
              <w:t>metalon</w:t>
            </w:r>
            <w:proofErr w:type="spellEnd"/>
            <w:r w:rsidRPr="00161577">
              <w:rPr>
                <w:spacing w:val="-21"/>
                <w:sz w:val="11"/>
                <w:lang w:val="pt-BR"/>
              </w:rPr>
              <w:t xml:space="preserve"> </w:t>
            </w:r>
            <w:r w:rsidRPr="00161577">
              <w:rPr>
                <w:sz w:val="11"/>
                <w:lang w:val="pt-BR"/>
              </w:rPr>
              <w:t>20</w:t>
            </w:r>
            <w:r w:rsidRPr="00161577">
              <w:rPr>
                <w:spacing w:val="-25"/>
                <w:sz w:val="11"/>
                <w:lang w:val="pt-BR"/>
              </w:rPr>
              <w:t xml:space="preserve"> </w:t>
            </w:r>
            <w:r w:rsidRPr="00161577">
              <w:rPr>
                <w:sz w:val="11"/>
                <w:lang w:val="pt-BR"/>
              </w:rPr>
              <w:t>x</w:t>
            </w:r>
            <w:r w:rsidRPr="00161577">
              <w:rPr>
                <w:spacing w:val="-23"/>
                <w:sz w:val="11"/>
                <w:lang w:val="pt-BR"/>
              </w:rPr>
              <w:t xml:space="preserve"> </w:t>
            </w:r>
            <w:r w:rsidRPr="00161577">
              <w:rPr>
                <w:sz w:val="11"/>
                <w:lang w:val="pt-BR"/>
              </w:rPr>
              <w:t>20,</w:t>
            </w:r>
            <w:r w:rsidRPr="00161577">
              <w:rPr>
                <w:spacing w:val="-22"/>
                <w:sz w:val="11"/>
                <w:lang w:val="pt-BR"/>
              </w:rPr>
              <w:t xml:space="preserve"> </w:t>
            </w:r>
            <w:r w:rsidRPr="00161577">
              <w:rPr>
                <w:sz w:val="11"/>
                <w:lang w:val="pt-BR"/>
              </w:rPr>
              <w:t>suporte</w:t>
            </w:r>
            <w:r w:rsidRPr="00161577">
              <w:rPr>
                <w:spacing w:val="-21"/>
                <w:sz w:val="11"/>
                <w:lang w:val="pt-BR"/>
              </w:rPr>
              <w:t xml:space="preserve"> </w:t>
            </w:r>
            <w:r w:rsidRPr="00161577">
              <w:rPr>
                <w:sz w:val="11"/>
                <w:lang w:val="pt-BR"/>
              </w:rPr>
              <w:t>em</w:t>
            </w:r>
            <w:r w:rsidRPr="00161577">
              <w:rPr>
                <w:spacing w:val="-23"/>
                <w:sz w:val="11"/>
                <w:lang w:val="pt-BR"/>
              </w:rPr>
              <w:t xml:space="preserve"> </w:t>
            </w:r>
            <w:r w:rsidRPr="00161577">
              <w:rPr>
                <w:sz w:val="11"/>
                <w:lang w:val="pt-BR"/>
              </w:rPr>
              <w:t xml:space="preserve">eucalipto </w:t>
            </w:r>
            <w:proofErr w:type="spellStart"/>
            <w:r w:rsidRPr="00161577">
              <w:rPr>
                <w:sz w:val="11"/>
                <w:lang w:val="pt-BR"/>
              </w:rPr>
              <w:t>autoclav</w:t>
            </w:r>
            <w:proofErr w:type="spellEnd"/>
            <w:r w:rsidRPr="00161577">
              <w:rPr>
                <w:sz w:val="11"/>
                <w:lang w:val="pt-BR"/>
              </w:rPr>
              <w:t xml:space="preserve"> ado pintadas ne frente e no </w:t>
            </w:r>
            <w:r w:rsidRPr="00161577">
              <w:rPr>
                <w:spacing w:val="3"/>
                <w:sz w:val="11"/>
                <w:lang w:val="pt-BR"/>
              </w:rPr>
              <w:t xml:space="preserve">verso </w:t>
            </w:r>
            <w:r w:rsidRPr="00161577">
              <w:rPr>
                <w:sz w:val="11"/>
                <w:lang w:val="pt-BR"/>
              </w:rPr>
              <w:t xml:space="preserve">com fundo </w:t>
            </w:r>
            <w:proofErr w:type="spellStart"/>
            <w:r w:rsidRPr="00161577">
              <w:rPr>
                <w:sz w:val="11"/>
                <w:lang w:val="pt-BR"/>
              </w:rPr>
              <w:t>anticorrosiv</w:t>
            </w:r>
            <w:proofErr w:type="spellEnd"/>
            <w:r w:rsidRPr="00161577">
              <w:rPr>
                <w:spacing w:val="-33"/>
                <w:sz w:val="11"/>
                <w:lang w:val="pt-BR"/>
              </w:rPr>
              <w:t xml:space="preserve"> </w:t>
            </w:r>
            <w:r w:rsidRPr="00161577">
              <w:rPr>
                <w:sz w:val="11"/>
                <w:lang w:val="pt-BR"/>
              </w:rPr>
              <w:t>o</w:t>
            </w:r>
            <w:r w:rsidRPr="00161577">
              <w:rPr>
                <w:spacing w:val="-25"/>
                <w:sz w:val="11"/>
                <w:lang w:val="pt-BR"/>
              </w:rPr>
              <w:t xml:space="preserve"> </w:t>
            </w:r>
            <w:r w:rsidRPr="00161577">
              <w:rPr>
                <w:sz w:val="11"/>
                <w:lang w:val="pt-BR"/>
              </w:rPr>
              <w:t>e</w:t>
            </w:r>
            <w:r w:rsidRPr="00161577">
              <w:rPr>
                <w:spacing w:val="-25"/>
                <w:sz w:val="11"/>
                <w:lang w:val="pt-BR"/>
              </w:rPr>
              <w:t xml:space="preserve"> </w:t>
            </w:r>
            <w:r w:rsidRPr="00161577">
              <w:rPr>
                <w:sz w:val="11"/>
                <w:lang w:val="pt-BR"/>
              </w:rPr>
              <w:t>tinta</w:t>
            </w:r>
            <w:r w:rsidRPr="00161577">
              <w:rPr>
                <w:spacing w:val="-26"/>
                <w:sz w:val="11"/>
                <w:lang w:val="pt-BR"/>
              </w:rPr>
              <w:t xml:space="preserve"> </w:t>
            </w:r>
            <w:proofErr w:type="spellStart"/>
            <w:r w:rsidRPr="00161577">
              <w:rPr>
                <w:sz w:val="11"/>
                <w:lang w:val="pt-BR"/>
              </w:rPr>
              <w:t>automotiv</w:t>
            </w:r>
            <w:proofErr w:type="spellEnd"/>
            <w:r w:rsidRPr="00161577">
              <w:rPr>
                <w:spacing w:val="-33"/>
                <w:sz w:val="11"/>
                <w:lang w:val="pt-BR"/>
              </w:rPr>
              <w:t xml:space="preserve"> </w:t>
            </w:r>
            <w:r w:rsidRPr="00161577">
              <w:rPr>
                <w:sz w:val="11"/>
                <w:lang w:val="pt-BR"/>
              </w:rPr>
              <w:t>a.</w:t>
            </w:r>
            <w:r w:rsidRPr="00161577">
              <w:rPr>
                <w:spacing w:val="-27"/>
                <w:sz w:val="11"/>
                <w:lang w:val="pt-BR"/>
              </w:rPr>
              <w:t xml:space="preserve"> </w:t>
            </w:r>
            <w:r w:rsidRPr="00161577">
              <w:rPr>
                <w:sz w:val="11"/>
                <w:lang w:val="pt-BR"/>
              </w:rPr>
              <w:t>(frente:</w:t>
            </w:r>
            <w:r w:rsidRPr="00161577">
              <w:rPr>
                <w:spacing w:val="-24"/>
                <w:sz w:val="11"/>
                <w:lang w:val="pt-BR"/>
              </w:rPr>
              <w:t xml:space="preserve"> </w:t>
            </w:r>
            <w:r w:rsidRPr="00161577">
              <w:rPr>
                <w:sz w:val="11"/>
                <w:lang w:val="pt-BR"/>
              </w:rPr>
              <w:t>pintura</w:t>
            </w:r>
            <w:r w:rsidRPr="00161577">
              <w:rPr>
                <w:spacing w:val="-25"/>
                <w:sz w:val="11"/>
                <w:lang w:val="pt-BR"/>
              </w:rPr>
              <w:t xml:space="preserve"> </w:t>
            </w:r>
            <w:proofErr w:type="spellStart"/>
            <w:r w:rsidRPr="00161577">
              <w:rPr>
                <w:sz w:val="11"/>
                <w:lang w:val="pt-BR"/>
              </w:rPr>
              <w:t>automotiv</w:t>
            </w:r>
            <w:proofErr w:type="spellEnd"/>
            <w:r w:rsidRPr="00161577">
              <w:rPr>
                <w:spacing w:val="-33"/>
                <w:sz w:val="11"/>
                <w:lang w:val="pt-BR"/>
              </w:rPr>
              <w:t xml:space="preserve"> </w:t>
            </w:r>
            <w:r w:rsidRPr="00161577">
              <w:rPr>
                <w:sz w:val="11"/>
                <w:lang w:val="pt-BR"/>
              </w:rPr>
              <w:t>a fundo azul, texto: plotter de recorte película branca e parte inferior:</w:t>
            </w:r>
            <w:r w:rsidRPr="00161577">
              <w:rPr>
                <w:spacing w:val="-22"/>
                <w:sz w:val="11"/>
                <w:lang w:val="pt-BR"/>
              </w:rPr>
              <w:t xml:space="preserve"> </w:t>
            </w:r>
            <w:r w:rsidRPr="00161577">
              <w:rPr>
                <w:sz w:val="11"/>
                <w:lang w:val="pt-BR"/>
              </w:rPr>
              <w:t>aplicação</w:t>
            </w:r>
            <w:r w:rsidRPr="00161577">
              <w:rPr>
                <w:spacing w:val="-22"/>
                <w:sz w:val="11"/>
                <w:lang w:val="pt-BR"/>
              </w:rPr>
              <w:t xml:space="preserve"> </w:t>
            </w:r>
            <w:r w:rsidRPr="00161577">
              <w:rPr>
                <w:sz w:val="11"/>
                <w:lang w:val="pt-BR"/>
              </w:rPr>
              <w:t>das</w:t>
            </w:r>
            <w:r w:rsidRPr="00161577">
              <w:rPr>
                <w:spacing w:val="-21"/>
                <w:sz w:val="11"/>
                <w:lang w:val="pt-BR"/>
              </w:rPr>
              <w:t xml:space="preserve"> </w:t>
            </w:r>
            <w:r w:rsidRPr="00161577">
              <w:rPr>
                <w:sz w:val="11"/>
                <w:lang w:val="pt-BR"/>
              </w:rPr>
              <w:t>marcas</w:t>
            </w:r>
            <w:r w:rsidRPr="00161577">
              <w:rPr>
                <w:spacing w:val="-22"/>
                <w:sz w:val="11"/>
                <w:lang w:val="pt-BR"/>
              </w:rPr>
              <w:t xml:space="preserve"> </w:t>
            </w:r>
            <w:r w:rsidRPr="00161577">
              <w:rPr>
                <w:sz w:val="11"/>
                <w:lang w:val="pt-BR"/>
              </w:rPr>
              <w:t>em</w:t>
            </w:r>
            <w:r w:rsidRPr="00161577">
              <w:rPr>
                <w:spacing w:val="-26"/>
                <w:sz w:val="11"/>
                <w:lang w:val="pt-BR"/>
              </w:rPr>
              <w:t xml:space="preserve"> </w:t>
            </w:r>
            <w:r w:rsidRPr="00161577">
              <w:rPr>
                <w:sz w:val="11"/>
                <w:lang w:val="pt-BR"/>
              </w:rPr>
              <w:t>cor</w:t>
            </w:r>
            <w:r w:rsidRPr="00161577">
              <w:rPr>
                <w:spacing w:val="-19"/>
                <w:sz w:val="11"/>
                <w:lang w:val="pt-BR"/>
              </w:rPr>
              <w:t xml:space="preserve"> </w:t>
            </w:r>
            <w:r w:rsidRPr="00161577">
              <w:rPr>
                <w:b/>
                <w:sz w:val="11"/>
                <w:lang w:val="pt-BR"/>
              </w:rPr>
              <w:t>conforme</w:t>
            </w:r>
            <w:r w:rsidRPr="00161577">
              <w:rPr>
                <w:b/>
                <w:spacing w:val="-18"/>
                <w:sz w:val="11"/>
                <w:lang w:val="pt-BR"/>
              </w:rPr>
              <w:t xml:space="preserve"> </w:t>
            </w:r>
            <w:r w:rsidRPr="00161577">
              <w:rPr>
                <w:b/>
                <w:sz w:val="11"/>
                <w:lang w:val="pt-BR"/>
              </w:rPr>
              <w:t>Manual</w:t>
            </w:r>
            <w:r w:rsidRPr="00161577">
              <w:rPr>
                <w:b/>
                <w:spacing w:val="-20"/>
                <w:sz w:val="11"/>
                <w:lang w:val="pt-BR"/>
              </w:rPr>
              <w:t xml:space="preserve"> </w:t>
            </w:r>
            <w:r w:rsidRPr="00161577">
              <w:rPr>
                <w:b/>
                <w:sz w:val="11"/>
                <w:lang w:val="pt-BR"/>
              </w:rPr>
              <w:t>de</w:t>
            </w:r>
          </w:p>
          <w:p w:rsidR="00FC4658" w:rsidRPr="00161577" w:rsidRDefault="00FC4658" w:rsidP="00661BAB">
            <w:pPr>
              <w:pStyle w:val="TableParagraph"/>
              <w:spacing w:line="79" w:lineRule="exact"/>
              <w:ind w:left="20"/>
              <w:rPr>
                <w:b/>
                <w:sz w:val="11"/>
                <w:lang w:val="pt-BR"/>
              </w:rPr>
            </w:pPr>
            <w:r w:rsidRPr="00161577">
              <w:rPr>
                <w:b/>
                <w:w w:val="95"/>
                <w:sz w:val="11"/>
                <w:lang w:val="pt-BR"/>
              </w:rPr>
              <w:t>Identidade Visual do Governo de Minas</w:t>
            </w:r>
          </w:p>
        </w:tc>
        <w:tc>
          <w:tcPr>
            <w:tcW w:w="611" w:type="dxa"/>
            <w:tcBorders>
              <w:left w:val="single" w:sz="4" w:space="0" w:color="000000"/>
              <w:bottom w:val="single" w:sz="4" w:space="0" w:color="000000"/>
              <w:right w:val="single" w:sz="4" w:space="0" w:color="000000"/>
            </w:tcBorders>
          </w:tcPr>
          <w:p w:rsidR="00FC4658" w:rsidRPr="00161577" w:rsidRDefault="00FC4658" w:rsidP="00661BAB">
            <w:pPr>
              <w:pStyle w:val="TableParagraph"/>
              <w:rPr>
                <w:sz w:val="12"/>
                <w:lang w:val="pt-BR"/>
              </w:rPr>
            </w:pPr>
          </w:p>
          <w:p w:rsidR="00FC4658" w:rsidRPr="00161577" w:rsidRDefault="00FC4658" w:rsidP="00661BAB">
            <w:pPr>
              <w:pStyle w:val="TableParagraph"/>
              <w:rPr>
                <w:sz w:val="12"/>
                <w:lang w:val="pt-BR"/>
              </w:rPr>
            </w:pPr>
          </w:p>
          <w:p w:rsidR="00FC4658" w:rsidRPr="00161577" w:rsidRDefault="00FC4658" w:rsidP="00661BAB">
            <w:pPr>
              <w:pStyle w:val="TableParagraph"/>
              <w:rPr>
                <w:sz w:val="12"/>
                <w:lang w:val="pt-BR"/>
              </w:rPr>
            </w:pPr>
          </w:p>
          <w:p w:rsidR="00FC4658" w:rsidRPr="00161577" w:rsidRDefault="00FC4658" w:rsidP="00661BAB">
            <w:pPr>
              <w:pStyle w:val="TableParagraph"/>
              <w:spacing w:before="4"/>
              <w:rPr>
                <w:sz w:val="12"/>
                <w:lang w:val="pt-BR"/>
              </w:rPr>
            </w:pPr>
          </w:p>
          <w:p w:rsidR="00FC4658" w:rsidRDefault="00FC4658" w:rsidP="00661BAB">
            <w:pPr>
              <w:pStyle w:val="TableParagraph"/>
              <w:ind w:left="107" w:right="90"/>
              <w:jc w:val="center"/>
              <w:rPr>
                <w:sz w:val="11"/>
              </w:rPr>
            </w:pPr>
            <w:r>
              <w:rPr>
                <w:w w:val="95"/>
                <w:sz w:val="11"/>
              </w:rPr>
              <w:t>UNID</w:t>
            </w:r>
          </w:p>
        </w:tc>
        <w:tc>
          <w:tcPr>
            <w:tcW w:w="863" w:type="dxa"/>
            <w:gridSpan w:val="2"/>
            <w:tcBorders>
              <w:left w:val="single" w:sz="4" w:space="0" w:color="000000"/>
              <w:bottom w:val="single" w:sz="4" w:space="0" w:color="000000"/>
              <w:right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right="1"/>
              <w:jc w:val="right"/>
              <w:rPr>
                <w:sz w:val="11"/>
              </w:rPr>
            </w:pPr>
            <w:r>
              <w:rPr>
                <w:w w:val="80"/>
                <w:sz w:val="11"/>
              </w:rPr>
              <w:t>1,00</w:t>
            </w:r>
          </w:p>
        </w:tc>
        <w:tc>
          <w:tcPr>
            <w:tcW w:w="831" w:type="dxa"/>
            <w:tcBorders>
              <w:left w:val="single" w:sz="4" w:space="0" w:color="000000"/>
              <w:bottom w:val="single" w:sz="4" w:space="0" w:color="000000"/>
              <w:right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right="31"/>
              <w:jc w:val="right"/>
              <w:rPr>
                <w:sz w:val="11"/>
              </w:rPr>
            </w:pPr>
            <w:r>
              <w:rPr>
                <w:w w:val="90"/>
                <w:sz w:val="11"/>
              </w:rPr>
              <w:t>R$ 1.096,81</w:t>
            </w:r>
          </w:p>
        </w:tc>
        <w:tc>
          <w:tcPr>
            <w:tcW w:w="226" w:type="dxa"/>
            <w:tcBorders>
              <w:left w:val="single" w:sz="4" w:space="0" w:color="000000"/>
              <w:bottom w:val="single" w:sz="4" w:space="0" w:color="000000"/>
              <w:right w:val="nil"/>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right="15"/>
              <w:jc w:val="right"/>
              <w:rPr>
                <w:sz w:val="11"/>
              </w:rPr>
            </w:pPr>
            <w:r>
              <w:rPr>
                <w:w w:val="85"/>
                <w:sz w:val="11"/>
              </w:rPr>
              <w:t>R$</w:t>
            </w:r>
          </w:p>
        </w:tc>
        <w:tc>
          <w:tcPr>
            <w:tcW w:w="597" w:type="dxa"/>
            <w:tcBorders>
              <w:left w:val="nil"/>
              <w:bottom w:val="single" w:sz="4" w:space="0" w:color="000000"/>
              <w:right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right="49"/>
              <w:jc w:val="right"/>
              <w:rPr>
                <w:sz w:val="11"/>
              </w:rPr>
            </w:pPr>
            <w:r>
              <w:rPr>
                <w:w w:val="80"/>
                <w:sz w:val="11"/>
              </w:rPr>
              <w:t>1.341,18</w:t>
            </w:r>
          </w:p>
        </w:tc>
        <w:tc>
          <w:tcPr>
            <w:tcW w:w="909" w:type="dxa"/>
            <w:tcBorders>
              <w:left w:val="single" w:sz="4" w:space="0" w:color="000000"/>
              <w:bottom w:val="single" w:sz="4" w:space="0" w:color="000000"/>
            </w:tcBorders>
          </w:tcPr>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rPr>
                <w:sz w:val="12"/>
              </w:rPr>
            </w:pPr>
          </w:p>
          <w:p w:rsidR="00FC4658" w:rsidRDefault="00FC4658" w:rsidP="00661BAB">
            <w:pPr>
              <w:pStyle w:val="TableParagraph"/>
              <w:spacing w:before="4"/>
              <w:rPr>
                <w:sz w:val="12"/>
              </w:rPr>
            </w:pPr>
          </w:p>
          <w:p w:rsidR="00FC4658" w:rsidRDefault="00FC4658" w:rsidP="00661BAB">
            <w:pPr>
              <w:pStyle w:val="TableParagraph"/>
              <w:ind w:left="52"/>
              <w:rPr>
                <w:sz w:val="11"/>
              </w:rPr>
            </w:pPr>
            <w:r>
              <w:rPr>
                <w:w w:val="95"/>
                <w:sz w:val="11"/>
              </w:rPr>
              <w:t>R$ 1.341,18</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1.2</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6" w:right="26"/>
              <w:jc w:val="center"/>
              <w:rPr>
                <w:sz w:val="11"/>
              </w:rPr>
            </w:pPr>
            <w:r>
              <w:rPr>
                <w:w w:val="95"/>
                <w:sz w:val="11"/>
              </w:rPr>
              <w:t>LOC-OBR-005</w:t>
            </w:r>
          </w:p>
        </w:tc>
        <w:tc>
          <w:tcPr>
            <w:tcW w:w="3830"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20"/>
              <w:rPr>
                <w:sz w:val="11"/>
              </w:rPr>
            </w:pPr>
            <w:proofErr w:type="spellStart"/>
            <w:r>
              <w:rPr>
                <w:w w:val="105"/>
                <w:sz w:val="11"/>
              </w:rPr>
              <w:t>Locação</w:t>
            </w:r>
            <w:proofErr w:type="spellEnd"/>
            <w:r>
              <w:rPr>
                <w:w w:val="105"/>
                <w:sz w:val="11"/>
              </w:rPr>
              <w:t xml:space="preserve"> da </w:t>
            </w:r>
            <w:proofErr w:type="spellStart"/>
            <w:r>
              <w:rPr>
                <w:w w:val="105"/>
                <w:sz w:val="11"/>
              </w:rPr>
              <w:t>obra</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13" w:right="88"/>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89" w:right="-15"/>
              <w:rPr>
                <w:sz w:val="11"/>
              </w:rPr>
            </w:pPr>
            <w:r>
              <w:rPr>
                <w:w w:val="85"/>
                <w:sz w:val="11"/>
              </w:rPr>
              <w:t>63,00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25"/>
              <w:ind w:right="35"/>
              <w:jc w:val="right"/>
              <w:rPr>
                <w:sz w:val="11"/>
              </w:rPr>
            </w:pPr>
            <w:r>
              <w:rPr>
                <w:w w:val="95"/>
                <w:sz w:val="11"/>
              </w:rPr>
              <w:t>R$</w:t>
            </w:r>
            <w:r>
              <w:rPr>
                <w:w w:val="95"/>
                <w:sz w:val="11"/>
              </w:rPr>
              <w:tab/>
            </w:r>
            <w:r>
              <w:rPr>
                <w:spacing w:val="-2"/>
                <w:w w:val="80"/>
                <w:sz w:val="11"/>
              </w:rPr>
              <w:t>6,95</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5"/>
                <w:sz w:val="11"/>
              </w:rPr>
              <w:t>8,50</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tabs>
                <w:tab w:val="left" w:pos="434"/>
              </w:tabs>
              <w:spacing w:before="25"/>
              <w:ind w:left="52"/>
              <w:rPr>
                <w:sz w:val="11"/>
              </w:rPr>
            </w:pPr>
            <w:r>
              <w:rPr>
                <w:w w:val="95"/>
                <w:sz w:val="11"/>
              </w:rPr>
              <w:t>R$</w:t>
            </w:r>
            <w:r>
              <w:rPr>
                <w:w w:val="95"/>
                <w:sz w:val="11"/>
              </w:rPr>
              <w:tab/>
            </w:r>
            <w:r>
              <w:rPr>
                <w:spacing w:val="-3"/>
                <w:w w:val="90"/>
                <w:sz w:val="11"/>
              </w:rPr>
              <w:t>535,50</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4"/>
              <w:ind w:left="235" w:right="214"/>
              <w:jc w:val="center"/>
              <w:rPr>
                <w:sz w:val="11"/>
              </w:rPr>
            </w:pPr>
            <w:r>
              <w:rPr>
                <w:w w:val="95"/>
                <w:sz w:val="11"/>
              </w:rPr>
              <w:t>1.3</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46" w:right="25"/>
              <w:jc w:val="center"/>
              <w:rPr>
                <w:sz w:val="11"/>
              </w:rPr>
            </w:pPr>
            <w:r>
              <w:rPr>
                <w:w w:val="95"/>
                <w:sz w:val="11"/>
              </w:rPr>
              <w:t>LOC-TOP-005</w:t>
            </w:r>
          </w:p>
        </w:tc>
        <w:tc>
          <w:tcPr>
            <w:tcW w:w="3830"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20"/>
              <w:rPr>
                <w:sz w:val="11"/>
              </w:rPr>
            </w:pPr>
            <w:proofErr w:type="spellStart"/>
            <w:r>
              <w:rPr>
                <w:sz w:val="11"/>
              </w:rPr>
              <w:t>Locação</w:t>
            </w:r>
            <w:proofErr w:type="spellEnd"/>
            <w:r>
              <w:rPr>
                <w:sz w:val="11"/>
              </w:rPr>
              <w:t xml:space="preserve"> </w:t>
            </w:r>
            <w:proofErr w:type="spellStart"/>
            <w:r>
              <w:rPr>
                <w:sz w:val="11"/>
              </w:rPr>
              <w:t>topográfica</w:t>
            </w:r>
            <w:proofErr w:type="spellEnd"/>
            <w:r>
              <w:rPr>
                <w:sz w:val="11"/>
              </w:rPr>
              <w:t xml:space="preserve"> </w:t>
            </w:r>
            <w:proofErr w:type="spellStart"/>
            <w:r>
              <w:rPr>
                <w:sz w:val="11"/>
              </w:rPr>
              <w:t>até</w:t>
            </w:r>
            <w:proofErr w:type="spellEnd"/>
            <w:r>
              <w:rPr>
                <w:sz w:val="11"/>
              </w:rPr>
              <w:t xml:space="preserve"> 20 </w:t>
            </w:r>
            <w:proofErr w:type="spellStart"/>
            <w:r>
              <w:rPr>
                <w:sz w:val="11"/>
              </w:rPr>
              <w:t>pontos</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107" w:right="90"/>
              <w:jc w:val="center"/>
              <w:rPr>
                <w:sz w:val="11"/>
              </w:rPr>
            </w:pPr>
            <w:r>
              <w:rPr>
                <w:w w:val="95"/>
                <w:sz w:val="11"/>
              </w:rPr>
              <w:t>UNID</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489" w:right="-15"/>
              <w:rPr>
                <w:sz w:val="11"/>
              </w:rPr>
            </w:pPr>
            <w:r>
              <w:rPr>
                <w:w w:val="85"/>
                <w:sz w:val="11"/>
              </w:rPr>
              <w:t>30,00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367"/>
              </w:tabs>
              <w:spacing w:before="24"/>
              <w:ind w:right="31"/>
              <w:jc w:val="right"/>
              <w:rPr>
                <w:sz w:val="11"/>
              </w:rPr>
            </w:pPr>
            <w:r>
              <w:rPr>
                <w:w w:val="95"/>
                <w:sz w:val="11"/>
              </w:rPr>
              <w:t>R$</w:t>
            </w:r>
            <w:r>
              <w:rPr>
                <w:w w:val="95"/>
                <w:sz w:val="11"/>
              </w:rPr>
              <w:tab/>
            </w:r>
            <w:r>
              <w:rPr>
                <w:spacing w:val="-2"/>
                <w:w w:val="85"/>
                <w:sz w:val="11"/>
              </w:rPr>
              <w:t>82,00</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4"/>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4"/>
              <w:ind w:right="45"/>
              <w:jc w:val="right"/>
              <w:rPr>
                <w:sz w:val="11"/>
              </w:rPr>
            </w:pPr>
            <w:r>
              <w:rPr>
                <w:w w:val="80"/>
                <w:sz w:val="11"/>
              </w:rPr>
              <w:t>100,27</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4"/>
              <w:ind w:left="52"/>
              <w:rPr>
                <w:sz w:val="11"/>
              </w:rPr>
            </w:pPr>
            <w:r>
              <w:rPr>
                <w:w w:val="95"/>
                <w:sz w:val="11"/>
              </w:rPr>
              <w:t>R$ 3.008,10</w:t>
            </w:r>
          </w:p>
        </w:tc>
      </w:tr>
      <w:tr w:rsidR="00FC4658" w:rsidTr="00FC4658">
        <w:trPr>
          <w:trHeight w:val="277"/>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61"/>
              <w:ind w:left="235" w:right="214"/>
              <w:jc w:val="center"/>
              <w:rPr>
                <w:sz w:val="11"/>
              </w:rPr>
            </w:pPr>
            <w:r>
              <w:rPr>
                <w:w w:val="95"/>
                <w:sz w:val="11"/>
              </w:rPr>
              <w:t>1.4</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61"/>
              <w:ind w:left="37" w:right="27"/>
              <w:jc w:val="center"/>
              <w:rPr>
                <w:sz w:val="11"/>
              </w:rPr>
            </w:pPr>
            <w:r>
              <w:rPr>
                <w:w w:val="95"/>
                <w:sz w:val="11"/>
              </w:rPr>
              <w:t>SON-SPT-005</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line="115" w:lineRule="exact"/>
              <w:ind w:left="20"/>
              <w:rPr>
                <w:sz w:val="11"/>
                <w:lang w:val="pt-BR"/>
              </w:rPr>
            </w:pPr>
            <w:r w:rsidRPr="00161577">
              <w:rPr>
                <w:sz w:val="11"/>
                <w:lang w:val="pt-BR"/>
              </w:rPr>
              <w:t>Mobilização</w:t>
            </w:r>
            <w:r w:rsidRPr="00161577">
              <w:rPr>
                <w:spacing w:val="-12"/>
                <w:sz w:val="11"/>
                <w:lang w:val="pt-BR"/>
              </w:rPr>
              <w:t xml:space="preserve"> </w:t>
            </w:r>
            <w:r w:rsidRPr="00161577">
              <w:rPr>
                <w:sz w:val="11"/>
                <w:lang w:val="pt-BR"/>
              </w:rPr>
              <w:t>e</w:t>
            </w:r>
            <w:r w:rsidRPr="00161577">
              <w:rPr>
                <w:spacing w:val="-11"/>
                <w:sz w:val="11"/>
                <w:lang w:val="pt-BR"/>
              </w:rPr>
              <w:t xml:space="preserve"> </w:t>
            </w:r>
            <w:r w:rsidRPr="00161577">
              <w:rPr>
                <w:sz w:val="11"/>
                <w:lang w:val="pt-BR"/>
              </w:rPr>
              <w:t>desmobilização</w:t>
            </w:r>
            <w:r w:rsidRPr="00161577">
              <w:rPr>
                <w:spacing w:val="-12"/>
                <w:sz w:val="11"/>
                <w:lang w:val="pt-BR"/>
              </w:rPr>
              <w:t xml:space="preserve"> </w:t>
            </w:r>
            <w:r w:rsidRPr="00161577">
              <w:rPr>
                <w:sz w:val="11"/>
                <w:lang w:val="pt-BR"/>
              </w:rPr>
              <w:t>por</w:t>
            </w:r>
            <w:r w:rsidRPr="00161577">
              <w:rPr>
                <w:spacing w:val="-7"/>
                <w:sz w:val="11"/>
                <w:lang w:val="pt-BR"/>
              </w:rPr>
              <w:t xml:space="preserve"> </w:t>
            </w:r>
            <w:r w:rsidRPr="00161577">
              <w:rPr>
                <w:sz w:val="11"/>
                <w:lang w:val="pt-BR"/>
              </w:rPr>
              <w:t>equipamento</w:t>
            </w:r>
            <w:r w:rsidRPr="00161577">
              <w:rPr>
                <w:spacing w:val="-12"/>
                <w:sz w:val="11"/>
                <w:lang w:val="pt-BR"/>
              </w:rPr>
              <w:t xml:space="preserve"> </w:t>
            </w:r>
            <w:r w:rsidRPr="00161577">
              <w:rPr>
                <w:sz w:val="11"/>
                <w:lang w:val="pt-BR"/>
              </w:rPr>
              <w:t>de</w:t>
            </w:r>
            <w:r w:rsidRPr="00161577">
              <w:rPr>
                <w:spacing w:val="-11"/>
                <w:sz w:val="11"/>
                <w:lang w:val="pt-BR"/>
              </w:rPr>
              <w:t xml:space="preserve"> </w:t>
            </w:r>
            <w:r w:rsidRPr="00161577">
              <w:rPr>
                <w:sz w:val="11"/>
                <w:lang w:val="pt-BR"/>
              </w:rPr>
              <w:t>sondagem</w:t>
            </w:r>
          </w:p>
          <w:p w:rsidR="00FC4658" w:rsidRDefault="00FC4658" w:rsidP="00661BAB">
            <w:pPr>
              <w:pStyle w:val="TableParagraph"/>
              <w:spacing w:before="24" w:line="104" w:lineRule="exact"/>
              <w:ind w:left="20"/>
              <w:rPr>
                <w:sz w:val="11"/>
              </w:rPr>
            </w:pPr>
            <w:r>
              <w:rPr>
                <w:w w:val="95"/>
                <w:sz w:val="11"/>
              </w:rPr>
              <w:t xml:space="preserve">a </w:t>
            </w:r>
            <w:proofErr w:type="spellStart"/>
            <w:r>
              <w:rPr>
                <w:w w:val="95"/>
                <w:sz w:val="11"/>
              </w:rPr>
              <w:t>percussão</w:t>
            </w:r>
            <w:proofErr w:type="spellEnd"/>
            <w:r>
              <w:rPr>
                <w:w w:val="95"/>
                <w:sz w:val="11"/>
              </w:rPr>
              <w:t xml:space="preserve"> - D = 2 1/2"</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61"/>
              <w:ind w:left="99" w:right="90"/>
              <w:jc w:val="center"/>
              <w:rPr>
                <w:sz w:val="11"/>
              </w:rPr>
            </w:pPr>
            <w:r>
              <w:rPr>
                <w:sz w:val="11"/>
              </w:rPr>
              <w:t>VB</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61"/>
              <w:ind w:right="1"/>
              <w:jc w:val="right"/>
              <w:rPr>
                <w:sz w:val="11"/>
              </w:rPr>
            </w:pPr>
            <w:r>
              <w:rPr>
                <w:w w:val="80"/>
                <w:sz w:val="11"/>
              </w:rPr>
              <w:t>1,00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61"/>
              <w:ind w:right="35"/>
              <w:jc w:val="right"/>
              <w:rPr>
                <w:sz w:val="11"/>
              </w:rPr>
            </w:pPr>
            <w:r>
              <w:rPr>
                <w:w w:val="95"/>
                <w:sz w:val="11"/>
              </w:rPr>
              <w:t>R$ 700,00</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61"/>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61"/>
              <w:ind w:right="45"/>
              <w:jc w:val="right"/>
              <w:rPr>
                <w:sz w:val="11"/>
              </w:rPr>
            </w:pPr>
            <w:r>
              <w:rPr>
                <w:w w:val="80"/>
                <w:sz w:val="11"/>
              </w:rPr>
              <w:t>855,96</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tabs>
                <w:tab w:val="left" w:pos="434"/>
              </w:tabs>
              <w:spacing w:before="61"/>
              <w:ind w:left="52"/>
              <w:rPr>
                <w:sz w:val="11"/>
              </w:rPr>
            </w:pPr>
            <w:r>
              <w:rPr>
                <w:w w:val="95"/>
                <w:sz w:val="11"/>
              </w:rPr>
              <w:t>R$</w:t>
            </w:r>
            <w:r>
              <w:rPr>
                <w:w w:val="95"/>
                <w:sz w:val="11"/>
              </w:rPr>
              <w:tab/>
            </w:r>
            <w:r>
              <w:rPr>
                <w:spacing w:val="-3"/>
                <w:w w:val="90"/>
                <w:sz w:val="11"/>
              </w:rPr>
              <w:t>855,96</w:t>
            </w:r>
          </w:p>
        </w:tc>
      </w:tr>
      <w:tr w:rsidR="00FC4658" w:rsidTr="00FC4658">
        <w:trPr>
          <w:trHeight w:val="332"/>
        </w:trPr>
        <w:tc>
          <w:tcPr>
            <w:tcW w:w="762" w:type="dxa"/>
            <w:tcBorders>
              <w:top w:val="single" w:sz="4" w:space="0" w:color="000000"/>
              <w:right w:val="single" w:sz="4" w:space="0" w:color="000000"/>
            </w:tcBorders>
          </w:tcPr>
          <w:p w:rsidR="00FC4658" w:rsidRDefault="00FC4658" w:rsidP="00661BAB">
            <w:pPr>
              <w:pStyle w:val="TableParagraph"/>
              <w:spacing w:before="89"/>
              <w:ind w:left="235" w:right="214"/>
              <w:jc w:val="center"/>
              <w:rPr>
                <w:sz w:val="11"/>
              </w:rPr>
            </w:pPr>
            <w:r>
              <w:rPr>
                <w:w w:val="95"/>
                <w:sz w:val="11"/>
              </w:rPr>
              <w:t>1.5</w:t>
            </w:r>
          </w:p>
        </w:tc>
        <w:tc>
          <w:tcPr>
            <w:tcW w:w="994"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37" w:right="27"/>
              <w:jc w:val="center"/>
              <w:rPr>
                <w:sz w:val="11"/>
              </w:rPr>
            </w:pPr>
            <w:r>
              <w:rPr>
                <w:w w:val="95"/>
                <w:sz w:val="11"/>
              </w:rPr>
              <w:t>SON-SPT-010</w:t>
            </w:r>
          </w:p>
        </w:tc>
        <w:tc>
          <w:tcPr>
            <w:tcW w:w="3830" w:type="dxa"/>
            <w:tcBorders>
              <w:top w:val="single" w:sz="4" w:space="0" w:color="000000"/>
              <w:left w:val="single" w:sz="4" w:space="0" w:color="000000"/>
              <w:right w:val="single" w:sz="4" w:space="0" w:color="000000"/>
            </w:tcBorders>
          </w:tcPr>
          <w:p w:rsidR="00FC4658" w:rsidRPr="00161577" w:rsidRDefault="00FC4658" w:rsidP="00661BAB">
            <w:pPr>
              <w:pStyle w:val="TableParagraph"/>
              <w:spacing w:before="10"/>
              <w:ind w:left="20"/>
              <w:rPr>
                <w:sz w:val="11"/>
                <w:lang w:val="pt-BR"/>
              </w:rPr>
            </w:pPr>
            <w:r w:rsidRPr="00161577">
              <w:rPr>
                <w:sz w:val="11"/>
                <w:lang w:val="pt-BR"/>
              </w:rPr>
              <w:t>Sondagem a percussão D = 2 1/2" com medida de SPT</w:t>
            </w:r>
          </w:p>
          <w:p w:rsidR="00FC4658" w:rsidRDefault="00FC4658" w:rsidP="00661BAB">
            <w:pPr>
              <w:pStyle w:val="TableParagraph"/>
              <w:spacing w:before="25" w:line="126" w:lineRule="exact"/>
              <w:ind w:left="20"/>
              <w:rPr>
                <w:sz w:val="11"/>
              </w:rPr>
            </w:pPr>
            <w:r>
              <w:rPr>
                <w:sz w:val="11"/>
              </w:rPr>
              <w:t>(</w:t>
            </w:r>
            <w:proofErr w:type="spellStart"/>
            <w:r>
              <w:rPr>
                <w:sz w:val="11"/>
              </w:rPr>
              <w:t>faturamento</w:t>
            </w:r>
            <w:proofErr w:type="spellEnd"/>
            <w:r>
              <w:rPr>
                <w:sz w:val="11"/>
              </w:rPr>
              <w:t xml:space="preserve"> </w:t>
            </w:r>
            <w:proofErr w:type="spellStart"/>
            <w:r>
              <w:rPr>
                <w:sz w:val="11"/>
              </w:rPr>
              <w:t>mínimo</w:t>
            </w:r>
            <w:proofErr w:type="spellEnd"/>
            <w:r>
              <w:rPr>
                <w:sz w:val="11"/>
              </w:rPr>
              <w:t xml:space="preserve"> = 30m)</w:t>
            </w:r>
          </w:p>
        </w:tc>
        <w:tc>
          <w:tcPr>
            <w:tcW w:w="611"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14"/>
              <w:jc w:val="center"/>
              <w:rPr>
                <w:sz w:val="11"/>
              </w:rPr>
            </w:pPr>
            <w:r>
              <w:rPr>
                <w:w w:val="106"/>
                <w:sz w:val="11"/>
              </w:rPr>
              <w:t>M</w:t>
            </w:r>
          </w:p>
        </w:tc>
        <w:tc>
          <w:tcPr>
            <w:tcW w:w="863" w:type="dxa"/>
            <w:gridSpan w:val="2"/>
            <w:tcBorders>
              <w:top w:val="single" w:sz="4" w:space="0" w:color="000000"/>
              <w:left w:val="single" w:sz="4" w:space="0" w:color="000000"/>
              <w:right w:val="single" w:sz="4" w:space="0" w:color="000000"/>
            </w:tcBorders>
          </w:tcPr>
          <w:p w:rsidR="00FC4658" w:rsidRDefault="00FC4658" w:rsidP="00661BAB">
            <w:pPr>
              <w:pStyle w:val="TableParagraph"/>
              <w:spacing w:before="89"/>
              <w:ind w:left="489" w:right="-15"/>
              <w:rPr>
                <w:sz w:val="11"/>
              </w:rPr>
            </w:pPr>
            <w:r>
              <w:rPr>
                <w:w w:val="85"/>
                <w:sz w:val="11"/>
              </w:rPr>
              <w:t>30,00</w:t>
            </w:r>
          </w:p>
        </w:tc>
        <w:tc>
          <w:tcPr>
            <w:tcW w:w="831" w:type="dxa"/>
            <w:tcBorders>
              <w:top w:val="single" w:sz="4" w:space="0" w:color="000000"/>
              <w:left w:val="single" w:sz="4" w:space="0" w:color="000000"/>
              <w:right w:val="single" w:sz="4" w:space="0" w:color="000000"/>
            </w:tcBorders>
          </w:tcPr>
          <w:p w:rsidR="00FC4658" w:rsidRDefault="00FC4658" w:rsidP="00661BAB">
            <w:pPr>
              <w:pStyle w:val="TableParagraph"/>
              <w:tabs>
                <w:tab w:val="left" w:pos="367"/>
              </w:tabs>
              <w:spacing w:before="89"/>
              <w:ind w:right="31"/>
              <w:jc w:val="right"/>
              <w:rPr>
                <w:sz w:val="11"/>
              </w:rPr>
            </w:pPr>
            <w:r>
              <w:rPr>
                <w:w w:val="95"/>
                <w:sz w:val="11"/>
              </w:rPr>
              <w:t>R$</w:t>
            </w:r>
            <w:r>
              <w:rPr>
                <w:w w:val="95"/>
                <w:sz w:val="11"/>
              </w:rPr>
              <w:tab/>
            </w:r>
            <w:r>
              <w:rPr>
                <w:spacing w:val="-2"/>
                <w:w w:val="85"/>
                <w:sz w:val="11"/>
              </w:rPr>
              <w:t>75,62</w:t>
            </w:r>
          </w:p>
        </w:tc>
        <w:tc>
          <w:tcPr>
            <w:tcW w:w="226" w:type="dxa"/>
            <w:tcBorders>
              <w:top w:val="single" w:sz="4" w:space="0" w:color="000000"/>
              <w:left w:val="single" w:sz="4" w:space="0" w:color="000000"/>
              <w:right w:val="nil"/>
            </w:tcBorders>
          </w:tcPr>
          <w:p w:rsidR="00FC4658" w:rsidRDefault="00FC4658" w:rsidP="00661BAB">
            <w:pPr>
              <w:pStyle w:val="TableParagraph"/>
              <w:spacing w:before="89"/>
              <w:ind w:right="15"/>
              <w:jc w:val="right"/>
              <w:rPr>
                <w:sz w:val="11"/>
              </w:rPr>
            </w:pPr>
            <w:r>
              <w:rPr>
                <w:w w:val="85"/>
                <w:sz w:val="11"/>
              </w:rPr>
              <w:t>R$</w:t>
            </w:r>
          </w:p>
        </w:tc>
        <w:tc>
          <w:tcPr>
            <w:tcW w:w="597" w:type="dxa"/>
            <w:tcBorders>
              <w:top w:val="single" w:sz="4" w:space="0" w:color="000000"/>
              <w:left w:val="nil"/>
              <w:right w:val="single" w:sz="4" w:space="0" w:color="000000"/>
            </w:tcBorders>
          </w:tcPr>
          <w:p w:rsidR="00FC4658" w:rsidRDefault="00FC4658" w:rsidP="00661BAB">
            <w:pPr>
              <w:pStyle w:val="TableParagraph"/>
              <w:spacing w:before="89"/>
              <w:ind w:right="45"/>
              <w:jc w:val="right"/>
              <w:rPr>
                <w:sz w:val="11"/>
              </w:rPr>
            </w:pPr>
            <w:r>
              <w:rPr>
                <w:w w:val="85"/>
                <w:sz w:val="11"/>
              </w:rPr>
              <w:t>92,47</w:t>
            </w:r>
          </w:p>
        </w:tc>
        <w:tc>
          <w:tcPr>
            <w:tcW w:w="909" w:type="dxa"/>
            <w:tcBorders>
              <w:top w:val="single" w:sz="4" w:space="0" w:color="000000"/>
              <w:left w:val="single" w:sz="4" w:space="0" w:color="000000"/>
            </w:tcBorders>
          </w:tcPr>
          <w:p w:rsidR="00FC4658" w:rsidRDefault="00FC4658" w:rsidP="00661BAB">
            <w:pPr>
              <w:pStyle w:val="TableParagraph"/>
              <w:spacing w:before="89"/>
              <w:ind w:left="52"/>
              <w:rPr>
                <w:sz w:val="11"/>
              </w:rPr>
            </w:pPr>
            <w:r>
              <w:rPr>
                <w:w w:val="95"/>
                <w:sz w:val="11"/>
              </w:rPr>
              <w:t>R$ 2.774,10</w:t>
            </w:r>
          </w:p>
        </w:tc>
      </w:tr>
      <w:tr w:rsidR="00FC4658" w:rsidTr="00FC4658">
        <w:trPr>
          <w:trHeight w:val="127"/>
        </w:trPr>
        <w:tc>
          <w:tcPr>
            <w:tcW w:w="8714" w:type="dxa"/>
            <w:gridSpan w:val="9"/>
          </w:tcPr>
          <w:p w:rsidR="00FC4658" w:rsidRDefault="00FC4658" w:rsidP="00661BAB">
            <w:pPr>
              <w:pStyle w:val="TableParagraph"/>
              <w:spacing w:line="102" w:lineRule="exact"/>
              <w:ind w:right="-15"/>
              <w:jc w:val="right"/>
              <w:rPr>
                <w:b/>
                <w:sz w:val="11"/>
              </w:rPr>
            </w:pPr>
            <w:r>
              <w:rPr>
                <w:b/>
                <w:w w:val="85"/>
                <w:sz w:val="11"/>
              </w:rPr>
              <w:t>Total do item 1 =</w:t>
            </w:r>
          </w:p>
        </w:tc>
        <w:tc>
          <w:tcPr>
            <w:tcW w:w="909" w:type="dxa"/>
            <w:shd w:val="clear" w:color="auto" w:fill="D9D9D9"/>
          </w:tcPr>
          <w:p w:rsidR="00FC4658" w:rsidRDefault="00FC4658" w:rsidP="00661BAB">
            <w:pPr>
              <w:pStyle w:val="TableParagraph"/>
              <w:spacing w:line="102" w:lineRule="exact"/>
              <w:ind w:left="72"/>
              <w:rPr>
                <w:b/>
                <w:sz w:val="11"/>
              </w:rPr>
            </w:pPr>
            <w:r>
              <w:rPr>
                <w:b/>
                <w:w w:val="85"/>
                <w:sz w:val="11"/>
              </w:rPr>
              <w:t>R$ 8.514,84</w:t>
            </w:r>
          </w:p>
        </w:tc>
      </w:tr>
      <w:tr w:rsidR="00FC4658" w:rsidTr="00FC4658">
        <w:trPr>
          <w:trHeight w:val="135"/>
        </w:trPr>
        <w:tc>
          <w:tcPr>
            <w:tcW w:w="762" w:type="dxa"/>
            <w:tcBorders>
              <w:right w:val="single" w:sz="4" w:space="0" w:color="000000"/>
            </w:tcBorders>
            <w:shd w:val="clear" w:color="auto" w:fill="969696"/>
          </w:tcPr>
          <w:p w:rsidR="00FC4658" w:rsidRDefault="00FC4658" w:rsidP="00661BAB">
            <w:pPr>
              <w:pStyle w:val="TableParagraph"/>
              <w:spacing w:line="109" w:lineRule="exact"/>
              <w:ind w:left="18"/>
              <w:jc w:val="center"/>
              <w:rPr>
                <w:b/>
                <w:sz w:val="11"/>
              </w:rPr>
            </w:pPr>
            <w:r>
              <w:rPr>
                <w:b/>
                <w:w w:val="77"/>
                <w:sz w:val="11"/>
              </w:rPr>
              <w:t>2</w:t>
            </w:r>
          </w:p>
        </w:tc>
        <w:tc>
          <w:tcPr>
            <w:tcW w:w="994"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FC4658" w:rsidRDefault="00FC4658" w:rsidP="00661BAB">
            <w:pPr>
              <w:pStyle w:val="TableParagraph"/>
              <w:spacing w:line="109" w:lineRule="exact"/>
              <w:ind w:left="20"/>
              <w:rPr>
                <w:b/>
                <w:sz w:val="11"/>
              </w:rPr>
            </w:pPr>
            <w:r>
              <w:rPr>
                <w:b/>
                <w:w w:val="85"/>
                <w:sz w:val="11"/>
              </w:rPr>
              <w:t>INFRAESTRUTURA</w:t>
            </w:r>
          </w:p>
        </w:tc>
        <w:tc>
          <w:tcPr>
            <w:tcW w:w="61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909" w:type="dxa"/>
            <w:tcBorders>
              <w:left w:val="single" w:sz="4" w:space="0" w:color="000000"/>
            </w:tcBorders>
            <w:shd w:val="clear" w:color="auto" w:fill="969696"/>
          </w:tcPr>
          <w:p w:rsidR="00FC4658" w:rsidRDefault="00FC4658" w:rsidP="00661BAB">
            <w:pPr>
              <w:pStyle w:val="TableParagraph"/>
              <w:rPr>
                <w:rFonts w:ascii="Times New Roman"/>
                <w:sz w:val="6"/>
              </w:rPr>
            </w:pPr>
          </w:p>
        </w:tc>
      </w:tr>
      <w:tr w:rsidR="00FC4658" w:rsidTr="00FC4658">
        <w:trPr>
          <w:trHeight w:val="309"/>
        </w:trPr>
        <w:tc>
          <w:tcPr>
            <w:tcW w:w="762" w:type="dxa"/>
            <w:tcBorders>
              <w:bottom w:val="single" w:sz="4" w:space="0" w:color="000000"/>
              <w:right w:val="single" w:sz="4" w:space="0" w:color="000000"/>
            </w:tcBorders>
          </w:tcPr>
          <w:p w:rsidR="00FC4658" w:rsidRDefault="00FC4658" w:rsidP="00661BAB">
            <w:pPr>
              <w:pStyle w:val="TableParagraph"/>
              <w:spacing w:before="76"/>
              <w:ind w:left="235" w:right="214"/>
              <w:jc w:val="center"/>
              <w:rPr>
                <w:sz w:val="11"/>
              </w:rPr>
            </w:pPr>
            <w:r>
              <w:rPr>
                <w:w w:val="95"/>
                <w:sz w:val="11"/>
              </w:rPr>
              <w:t>2.1</w:t>
            </w:r>
          </w:p>
        </w:tc>
        <w:tc>
          <w:tcPr>
            <w:tcW w:w="994" w:type="dxa"/>
            <w:tcBorders>
              <w:left w:val="single" w:sz="4" w:space="0" w:color="000000"/>
              <w:bottom w:val="single" w:sz="4" w:space="0" w:color="000000"/>
              <w:right w:val="single" w:sz="4" w:space="0" w:color="000000"/>
            </w:tcBorders>
          </w:tcPr>
          <w:p w:rsidR="00FC4658" w:rsidRDefault="00FC4658" w:rsidP="00661BAB">
            <w:pPr>
              <w:pStyle w:val="TableParagraph"/>
              <w:spacing w:before="76"/>
              <w:ind w:left="44" w:right="27"/>
              <w:jc w:val="center"/>
              <w:rPr>
                <w:sz w:val="11"/>
              </w:rPr>
            </w:pPr>
            <w:r>
              <w:rPr>
                <w:sz w:val="11"/>
              </w:rPr>
              <w:t>RO-41459</w:t>
            </w:r>
          </w:p>
        </w:tc>
        <w:tc>
          <w:tcPr>
            <w:tcW w:w="3830" w:type="dxa"/>
            <w:tcBorders>
              <w:left w:val="single" w:sz="4" w:space="0" w:color="000000"/>
              <w:bottom w:val="single" w:sz="4" w:space="0" w:color="000000"/>
              <w:right w:val="single" w:sz="4" w:space="0" w:color="000000"/>
            </w:tcBorders>
          </w:tcPr>
          <w:p w:rsidR="00FC4658" w:rsidRPr="00161577" w:rsidRDefault="00FC4658" w:rsidP="00661BAB">
            <w:pPr>
              <w:pStyle w:val="TableParagraph"/>
              <w:spacing w:before="76"/>
              <w:ind w:left="20"/>
              <w:rPr>
                <w:sz w:val="11"/>
                <w:lang w:val="pt-BR"/>
              </w:rPr>
            </w:pPr>
            <w:r w:rsidRPr="00161577">
              <w:rPr>
                <w:sz w:val="11"/>
                <w:lang w:val="pt-BR"/>
              </w:rPr>
              <w:t>Furo em concreto d=16mm, profundidade 50 cm</w:t>
            </w:r>
          </w:p>
        </w:tc>
        <w:tc>
          <w:tcPr>
            <w:tcW w:w="611" w:type="dxa"/>
            <w:tcBorders>
              <w:left w:val="single" w:sz="4" w:space="0" w:color="000000"/>
              <w:bottom w:val="single" w:sz="4" w:space="0" w:color="000000"/>
              <w:right w:val="single" w:sz="4" w:space="0" w:color="000000"/>
            </w:tcBorders>
          </w:tcPr>
          <w:p w:rsidR="00FC4658" w:rsidRDefault="00FC4658" w:rsidP="00661BAB">
            <w:pPr>
              <w:pStyle w:val="TableParagraph"/>
              <w:spacing w:before="76"/>
              <w:ind w:left="107" w:right="90"/>
              <w:jc w:val="center"/>
              <w:rPr>
                <w:sz w:val="11"/>
              </w:rPr>
            </w:pPr>
            <w:r>
              <w:rPr>
                <w:w w:val="95"/>
                <w:sz w:val="11"/>
              </w:rPr>
              <w:t>UNID</w:t>
            </w:r>
          </w:p>
        </w:tc>
        <w:tc>
          <w:tcPr>
            <w:tcW w:w="863" w:type="dxa"/>
            <w:gridSpan w:val="2"/>
            <w:tcBorders>
              <w:left w:val="single" w:sz="4" w:space="0" w:color="000000"/>
              <w:bottom w:val="single" w:sz="4" w:space="0" w:color="000000"/>
              <w:right w:val="single" w:sz="4" w:space="0" w:color="000000"/>
            </w:tcBorders>
          </w:tcPr>
          <w:p w:rsidR="00FC4658" w:rsidRDefault="00FC4658" w:rsidP="00661BAB">
            <w:pPr>
              <w:pStyle w:val="TableParagraph"/>
              <w:spacing w:before="76"/>
              <w:ind w:left="431"/>
              <w:rPr>
                <w:sz w:val="11"/>
              </w:rPr>
            </w:pPr>
            <w:r>
              <w:rPr>
                <w:spacing w:val="-3"/>
                <w:w w:val="85"/>
                <w:sz w:val="11"/>
              </w:rPr>
              <w:t>252,00</w:t>
            </w:r>
          </w:p>
        </w:tc>
        <w:tc>
          <w:tcPr>
            <w:tcW w:w="831" w:type="dxa"/>
            <w:tcBorders>
              <w:left w:val="single" w:sz="4" w:space="0" w:color="000000"/>
              <w:bottom w:val="single" w:sz="4" w:space="0" w:color="000000"/>
              <w:right w:val="single" w:sz="4" w:space="0" w:color="000000"/>
            </w:tcBorders>
          </w:tcPr>
          <w:p w:rsidR="00FC4658" w:rsidRDefault="00FC4658" w:rsidP="00661BAB">
            <w:pPr>
              <w:pStyle w:val="TableParagraph"/>
              <w:tabs>
                <w:tab w:val="left" w:pos="367"/>
              </w:tabs>
              <w:spacing w:before="76"/>
              <w:ind w:right="31"/>
              <w:jc w:val="right"/>
              <w:rPr>
                <w:sz w:val="11"/>
              </w:rPr>
            </w:pPr>
            <w:r>
              <w:rPr>
                <w:w w:val="95"/>
                <w:sz w:val="11"/>
              </w:rPr>
              <w:t>R$</w:t>
            </w:r>
            <w:r>
              <w:rPr>
                <w:w w:val="95"/>
                <w:sz w:val="11"/>
              </w:rPr>
              <w:tab/>
            </w:r>
            <w:r>
              <w:rPr>
                <w:spacing w:val="-2"/>
                <w:w w:val="85"/>
                <w:sz w:val="11"/>
              </w:rPr>
              <w:t>40,68</w:t>
            </w:r>
          </w:p>
        </w:tc>
        <w:tc>
          <w:tcPr>
            <w:tcW w:w="226" w:type="dxa"/>
            <w:tcBorders>
              <w:left w:val="single" w:sz="4" w:space="0" w:color="000000"/>
              <w:bottom w:val="single" w:sz="4" w:space="0" w:color="000000"/>
              <w:right w:val="nil"/>
            </w:tcBorders>
          </w:tcPr>
          <w:p w:rsidR="00FC4658" w:rsidRDefault="00FC4658" w:rsidP="00661BAB">
            <w:pPr>
              <w:pStyle w:val="TableParagraph"/>
              <w:spacing w:before="76"/>
              <w:ind w:right="15"/>
              <w:jc w:val="right"/>
              <w:rPr>
                <w:sz w:val="11"/>
              </w:rPr>
            </w:pPr>
            <w:r>
              <w:rPr>
                <w:w w:val="85"/>
                <w:sz w:val="11"/>
              </w:rPr>
              <w:t>R$</w:t>
            </w:r>
          </w:p>
        </w:tc>
        <w:tc>
          <w:tcPr>
            <w:tcW w:w="597" w:type="dxa"/>
            <w:tcBorders>
              <w:left w:val="nil"/>
              <w:bottom w:val="single" w:sz="4" w:space="0" w:color="000000"/>
              <w:right w:val="single" w:sz="4" w:space="0" w:color="000000"/>
            </w:tcBorders>
          </w:tcPr>
          <w:p w:rsidR="00FC4658" w:rsidRDefault="00FC4658" w:rsidP="00661BAB">
            <w:pPr>
              <w:pStyle w:val="TableParagraph"/>
              <w:spacing w:before="76"/>
              <w:ind w:right="45"/>
              <w:jc w:val="right"/>
              <w:rPr>
                <w:sz w:val="11"/>
              </w:rPr>
            </w:pPr>
            <w:r>
              <w:rPr>
                <w:w w:val="85"/>
                <w:sz w:val="11"/>
              </w:rPr>
              <w:t>49,74</w:t>
            </w:r>
          </w:p>
        </w:tc>
        <w:tc>
          <w:tcPr>
            <w:tcW w:w="909" w:type="dxa"/>
            <w:tcBorders>
              <w:left w:val="single" w:sz="4" w:space="0" w:color="000000"/>
              <w:bottom w:val="single" w:sz="4" w:space="0" w:color="000000"/>
            </w:tcBorders>
          </w:tcPr>
          <w:p w:rsidR="00FC4658" w:rsidRDefault="00FC4658" w:rsidP="00661BAB">
            <w:pPr>
              <w:pStyle w:val="TableParagraph"/>
              <w:spacing w:before="76"/>
              <w:ind w:left="52"/>
              <w:rPr>
                <w:sz w:val="11"/>
              </w:rPr>
            </w:pPr>
            <w:r>
              <w:rPr>
                <w:w w:val="95"/>
                <w:sz w:val="11"/>
              </w:rPr>
              <w:t>R$ 12.534,48</w:t>
            </w:r>
          </w:p>
        </w:tc>
      </w:tr>
      <w:tr w:rsidR="00FC4658" w:rsidTr="00FC4658">
        <w:trPr>
          <w:trHeight w:val="421"/>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4"/>
              <w:rPr>
                <w:sz w:val="10"/>
              </w:rPr>
            </w:pPr>
          </w:p>
          <w:p w:rsidR="00FC4658" w:rsidRDefault="00FC4658" w:rsidP="00661BAB">
            <w:pPr>
              <w:pStyle w:val="TableParagraph"/>
              <w:ind w:left="235" w:right="214"/>
              <w:jc w:val="center"/>
              <w:rPr>
                <w:sz w:val="11"/>
              </w:rPr>
            </w:pPr>
            <w:r>
              <w:rPr>
                <w:w w:val="95"/>
                <w:sz w:val="11"/>
              </w:rPr>
              <w:t>2.2</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
              <w:rPr>
                <w:sz w:val="10"/>
              </w:rPr>
            </w:pPr>
          </w:p>
          <w:p w:rsidR="00FC4658" w:rsidRDefault="00FC4658" w:rsidP="00661BAB">
            <w:pPr>
              <w:pStyle w:val="TableParagraph"/>
              <w:ind w:left="44" w:right="27"/>
              <w:jc w:val="center"/>
              <w:rPr>
                <w:sz w:val="11"/>
              </w:rPr>
            </w:pPr>
            <w:r>
              <w:rPr>
                <w:sz w:val="11"/>
              </w:rPr>
              <w:t>RO-51653</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line="108" w:lineRule="exact"/>
              <w:ind w:left="20"/>
              <w:rPr>
                <w:sz w:val="11"/>
                <w:lang w:val="pt-BR"/>
              </w:rPr>
            </w:pPr>
            <w:r w:rsidRPr="00161577">
              <w:rPr>
                <w:sz w:val="11"/>
                <w:lang w:val="pt-BR"/>
              </w:rPr>
              <w:t>Preenchimento</w:t>
            </w:r>
            <w:r w:rsidRPr="00161577">
              <w:rPr>
                <w:spacing w:val="-23"/>
                <w:sz w:val="11"/>
                <w:lang w:val="pt-BR"/>
              </w:rPr>
              <w:t xml:space="preserve"> </w:t>
            </w:r>
            <w:r w:rsidRPr="00161577">
              <w:rPr>
                <w:sz w:val="11"/>
                <w:lang w:val="pt-BR"/>
              </w:rPr>
              <w:t>de</w:t>
            </w:r>
            <w:r w:rsidRPr="00161577">
              <w:rPr>
                <w:spacing w:val="-22"/>
                <w:sz w:val="11"/>
                <w:lang w:val="pt-BR"/>
              </w:rPr>
              <w:t xml:space="preserve"> </w:t>
            </w:r>
            <w:r w:rsidRPr="00161577">
              <w:rPr>
                <w:sz w:val="11"/>
                <w:lang w:val="pt-BR"/>
              </w:rPr>
              <w:t>furos</w:t>
            </w:r>
            <w:r w:rsidRPr="00161577">
              <w:rPr>
                <w:spacing w:val="-23"/>
                <w:sz w:val="11"/>
                <w:lang w:val="pt-BR"/>
              </w:rPr>
              <w:t xml:space="preserve"> </w:t>
            </w:r>
            <w:r w:rsidRPr="00161577">
              <w:rPr>
                <w:sz w:val="11"/>
                <w:lang w:val="pt-BR"/>
              </w:rPr>
              <w:t>com</w:t>
            </w:r>
            <w:r w:rsidRPr="00161577">
              <w:rPr>
                <w:spacing w:val="-26"/>
                <w:sz w:val="11"/>
                <w:lang w:val="pt-BR"/>
              </w:rPr>
              <w:t xml:space="preserve"> </w:t>
            </w:r>
            <w:r w:rsidRPr="00161577">
              <w:rPr>
                <w:sz w:val="11"/>
                <w:lang w:val="pt-BR"/>
              </w:rPr>
              <w:t>injeção</w:t>
            </w:r>
            <w:r w:rsidRPr="00161577">
              <w:rPr>
                <w:spacing w:val="-23"/>
                <w:sz w:val="11"/>
                <w:lang w:val="pt-BR"/>
              </w:rPr>
              <w:t xml:space="preserve"> </w:t>
            </w:r>
            <w:r w:rsidRPr="00161577">
              <w:rPr>
                <w:sz w:val="11"/>
                <w:lang w:val="pt-BR"/>
              </w:rPr>
              <w:t>de</w:t>
            </w:r>
            <w:r w:rsidRPr="00161577">
              <w:rPr>
                <w:spacing w:val="-22"/>
                <w:sz w:val="11"/>
                <w:lang w:val="pt-BR"/>
              </w:rPr>
              <w:t xml:space="preserve"> </w:t>
            </w:r>
            <w:r w:rsidRPr="00161577">
              <w:rPr>
                <w:sz w:val="11"/>
                <w:lang w:val="pt-BR"/>
              </w:rPr>
              <w:t>epóxi</w:t>
            </w:r>
            <w:r w:rsidRPr="00161577">
              <w:rPr>
                <w:spacing w:val="-23"/>
                <w:sz w:val="11"/>
                <w:lang w:val="pt-BR"/>
              </w:rPr>
              <w:t xml:space="preserve"> </w:t>
            </w:r>
            <w:r w:rsidRPr="00161577">
              <w:rPr>
                <w:sz w:val="11"/>
                <w:lang w:val="pt-BR"/>
              </w:rPr>
              <w:t>(SIKADUR-43)</w:t>
            </w:r>
            <w:r w:rsidRPr="00161577">
              <w:rPr>
                <w:spacing w:val="-24"/>
                <w:sz w:val="11"/>
                <w:lang w:val="pt-BR"/>
              </w:rPr>
              <w:t xml:space="preserve"> </w:t>
            </w:r>
            <w:r w:rsidRPr="00161577">
              <w:rPr>
                <w:sz w:val="11"/>
                <w:lang w:val="pt-BR"/>
              </w:rPr>
              <w:t>-</w:t>
            </w:r>
          </w:p>
          <w:p w:rsidR="00FC4658" w:rsidRPr="00161577" w:rsidRDefault="00FC4658" w:rsidP="00661BAB">
            <w:pPr>
              <w:pStyle w:val="TableParagraph"/>
              <w:spacing w:line="160" w:lineRule="atLeast"/>
              <w:ind w:left="20" w:right="304"/>
              <w:rPr>
                <w:sz w:val="11"/>
                <w:lang w:val="pt-BR"/>
              </w:rPr>
            </w:pPr>
            <w:r w:rsidRPr="00161577">
              <w:rPr>
                <w:sz w:val="11"/>
                <w:lang w:val="pt-BR"/>
              </w:rPr>
              <w:t>Execução</w:t>
            </w:r>
            <w:r w:rsidRPr="00161577">
              <w:rPr>
                <w:spacing w:val="-23"/>
                <w:sz w:val="11"/>
                <w:lang w:val="pt-BR"/>
              </w:rPr>
              <w:t xml:space="preserve"> </w:t>
            </w:r>
            <w:r w:rsidRPr="00161577">
              <w:rPr>
                <w:sz w:val="11"/>
                <w:lang w:val="pt-BR"/>
              </w:rPr>
              <w:t>incluindo</w:t>
            </w:r>
            <w:r w:rsidRPr="00161577">
              <w:rPr>
                <w:spacing w:val="-22"/>
                <w:sz w:val="11"/>
                <w:lang w:val="pt-BR"/>
              </w:rPr>
              <w:t xml:space="preserve"> </w:t>
            </w:r>
            <w:r w:rsidRPr="00161577">
              <w:rPr>
                <w:sz w:val="11"/>
                <w:lang w:val="pt-BR"/>
              </w:rPr>
              <w:t>o</w:t>
            </w:r>
            <w:r w:rsidRPr="00161577">
              <w:rPr>
                <w:spacing w:val="-23"/>
                <w:sz w:val="11"/>
                <w:lang w:val="pt-BR"/>
              </w:rPr>
              <w:t xml:space="preserve"> </w:t>
            </w:r>
            <w:r w:rsidRPr="00161577">
              <w:rPr>
                <w:sz w:val="11"/>
                <w:lang w:val="pt-BR"/>
              </w:rPr>
              <w:t>fornecimento</w:t>
            </w:r>
            <w:r w:rsidRPr="00161577">
              <w:rPr>
                <w:spacing w:val="-22"/>
                <w:sz w:val="11"/>
                <w:lang w:val="pt-BR"/>
              </w:rPr>
              <w:t xml:space="preserve"> </w:t>
            </w:r>
            <w:r w:rsidRPr="00161577">
              <w:rPr>
                <w:sz w:val="11"/>
                <w:lang w:val="pt-BR"/>
              </w:rPr>
              <w:t>de</w:t>
            </w:r>
            <w:r w:rsidRPr="00161577">
              <w:rPr>
                <w:spacing w:val="-23"/>
                <w:sz w:val="11"/>
                <w:lang w:val="pt-BR"/>
              </w:rPr>
              <w:t xml:space="preserve"> </w:t>
            </w:r>
            <w:r w:rsidRPr="00161577">
              <w:rPr>
                <w:sz w:val="11"/>
                <w:lang w:val="pt-BR"/>
              </w:rPr>
              <w:t>todos</w:t>
            </w:r>
            <w:r w:rsidRPr="00161577">
              <w:rPr>
                <w:spacing w:val="-22"/>
                <w:sz w:val="11"/>
                <w:lang w:val="pt-BR"/>
              </w:rPr>
              <w:t xml:space="preserve"> </w:t>
            </w:r>
            <w:r w:rsidRPr="00161577">
              <w:rPr>
                <w:sz w:val="11"/>
                <w:lang w:val="pt-BR"/>
              </w:rPr>
              <w:t>os</w:t>
            </w:r>
            <w:r w:rsidRPr="00161577">
              <w:rPr>
                <w:spacing w:val="-23"/>
                <w:sz w:val="11"/>
                <w:lang w:val="pt-BR"/>
              </w:rPr>
              <w:t xml:space="preserve"> </w:t>
            </w:r>
            <w:r w:rsidRPr="00161577">
              <w:rPr>
                <w:sz w:val="11"/>
                <w:lang w:val="pt-BR"/>
              </w:rPr>
              <w:t>materiais, exclui</w:t>
            </w:r>
            <w:r w:rsidRPr="00161577">
              <w:rPr>
                <w:spacing w:val="-10"/>
                <w:sz w:val="11"/>
                <w:lang w:val="pt-BR"/>
              </w:rPr>
              <w:t xml:space="preserve"> </w:t>
            </w:r>
            <w:r w:rsidRPr="00161577">
              <w:rPr>
                <w:sz w:val="11"/>
                <w:lang w:val="pt-BR"/>
              </w:rPr>
              <w:t>a</w:t>
            </w:r>
            <w:r w:rsidRPr="00161577">
              <w:rPr>
                <w:spacing w:val="-9"/>
                <w:sz w:val="11"/>
                <w:lang w:val="pt-BR"/>
              </w:rPr>
              <w:t xml:space="preserve"> </w:t>
            </w:r>
            <w:r w:rsidRPr="00161577">
              <w:rPr>
                <w:sz w:val="11"/>
                <w:lang w:val="pt-BR"/>
              </w:rPr>
              <w:t>execução</w:t>
            </w:r>
            <w:r w:rsidRPr="00161577">
              <w:rPr>
                <w:spacing w:val="-9"/>
                <w:sz w:val="11"/>
                <w:lang w:val="pt-BR"/>
              </w:rPr>
              <w:t xml:space="preserve"> </w:t>
            </w:r>
            <w:r w:rsidRPr="00161577">
              <w:rPr>
                <w:sz w:val="11"/>
                <w:lang w:val="pt-BR"/>
              </w:rPr>
              <w:t>dos</w:t>
            </w:r>
            <w:r w:rsidRPr="00161577">
              <w:rPr>
                <w:spacing w:val="-10"/>
                <w:sz w:val="11"/>
                <w:lang w:val="pt-BR"/>
              </w:rPr>
              <w:t xml:space="preserve"> </w:t>
            </w:r>
            <w:r w:rsidRPr="00161577">
              <w:rPr>
                <w:sz w:val="11"/>
                <w:lang w:val="pt-BR"/>
              </w:rPr>
              <w:t>furos</w:t>
            </w:r>
          </w:p>
        </w:tc>
        <w:tc>
          <w:tcPr>
            <w:tcW w:w="611"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4"/>
              <w:rPr>
                <w:sz w:val="10"/>
                <w:lang w:val="pt-BR"/>
              </w:rPr>
            </w:pPr>
          </w:p>
          <w:p w:rsidR="00FC4658" w:rsidRDefault="00FC4658" w:rsidP="00661BAB">
            <w:pPr>
              <w:pStyle w:val="TableParagraph"/>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
              <w:rPr>
                <w:sz w:val="10"/>
              </w:rPr>
            </w:pPr>
          </w:p>
          <w:p w:rsidR="00FC4658" w:rsidRDefault="00FC4658" w:rsidP="00661BAB">
            <w:pPr>
              <w:pStyle w:val="TableParagraph"/>
              <w:ind w:left="489" w:right="-15"/>
              <w:rPr>
                <w:sz w:val="11"/>
              </w:rPr>
            </w:pPr>
            <w:r>
              <w:rPr>
                <w:w w:val="85"/>
                <w:sz w:val="11"/>
              </w:rPr>
              <w:t>51,40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
              <w:rPr>
                <w:sz w:val="10"/>
              </w:rPr>
            </w:pPr>
          </w:p>
          <w:p w:rsidR="00FC4658" w:rsidRDefault="00FC4658" w:rsidP="00661BAB">
            <w:pPr>
              <w:pStyle w:val="TableParagraph"/>
              <w:tabs>
                <w:tab w:val="left" w:pos="367"/>
              </w:tabs>
              <w:ind w:right="31"/>
              <w:jc w:val="right"/>
              <w:rPr>
                <w:sz w:val="11"/>
              </w:rPr>
            </w:pPr>
            <w:r>
              <w:rPr>
                <w:w w:val="95"/>
                <w:sz w:val="11"/>
              </w:rPr>
              <w:t>R$</w:t>
            </w:r>
            <w:r>
              <w:rPr>
                <w:w w:val="95"/>
                <w:sz w:val="11"/>
              </w:rPr>
              <w:tab/>
            </w:r>
            <w:r>
              <w:rPr>
                <w:spacing w:val="-2"/>
                <w:w w:val="85"/>
                <w:sz w:val="11"/>
              </w:rPr>
              <w:t>91,65</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4"/>
              <w:rPr>
                <w:sz w:val="10"/>
              </w:rPr>
            </w:pPr>
          </w:p>
          <w:p w:rsidR="00FC4658" w:rsidRDefault="00FC4658" w:rsidP="00661BAB">
            <w:pPr>
              <w:pStyle w:val="TableParagraph"/>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4"/>
              <w:rPr>
                <w:sz w:val="10"/>
              </w:rPr>
            </w:pPr>
          </w:p>
          <w:p w:rsidR="00FC4658" w:rsidRDefault="00FC4658" w:rsidP="00661BAB">
            <w:pPr>
              <w:pStyle w:val="TableParagraph"/>
              <w:ind w:right="45"/>
              <w:jc w:val="right"/>
              <w:rPr>
                <w:sz w:val="11"/>
              </w:rPr>
            </w:pPr>
            <w:r>
              <w:rPr>
                <w:w w:val="80"/>
                <w:sz w:val="11"/>
              </w:rPr>
              <w:t>112,07</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4"/>
              <w:rPr>
                <w:sz w:val="10"/>
              </w:rPr>
            </w:pPr>
          </w:p>
          <w:p w:rsidR="00FC4658" w:rsidRDefault="00FC4658" w:rsidP="00661BAB">
            <w:pPr>
              <w:pStyle w:val="TableParagraph"/>
              <w:ind w:left="52"/>
              <w:rPr>
                <w:sz w:val="11"/>
              </w:rPr>
            </w:pPr>
            <w:r>
              <w:rPr>
                <w:w w:val="95"/>
                <w:sz w:val="11"/>
              </w:rPr>
              <w:t>R$ 5.760,40</w:t>
            </w:r>
          </w:p>
        </w:tc>
      </w:tr>
      <w:tr w:rsidR="00FC4658" w:rsidTr="00FC4658">
        <w:trPr>
          <w:trHeight w:val="278"/>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47"/>
              <w:ind w:left="235" w:right="214"/>
              <w:jc w:val="center"/>
              <w:rPr>
                <w:sz w:val="11"/>
              </w:rPr>
            </w:pPr>
            <w:r>
              <w:rPr>
                <w:w w:val="95"/>
                <w:sz w:val="11"/>
              </w:rPr>
              <w:t>2.3</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7"/>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47"/>
              <w:ind w:left="20"/>
              <w:rPr>
                <w:sz w:val="11"/>
                <w:lang w:val="pt-BR"/>
              </w:rPr>
            </w:pPr>
            <w:r w:rsidRPr="00161577">
              <w:rPr>
                <w:sz w:val="11"/>
                <w:lang w:val="pt-BR"/>
              </w:rPr>
              <w:t>Corte, dobra e armação de aço CA-50/60 (estacas)</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7"/>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47"/>
              <w:ind w:left="431"/>
              <w:rPr>
                <w:sz w:val="11"/>
              </w:rPr>
            </w:pPr>
            <w:r>
              <w:rPr>
                <w:spacing w:val="-3"/>
                <w:w w:val="85"/>
                <w:sz w:val="11"/>
              </w:rPr>
              <w:t>252,00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47"/>
              <w:ind w:right="35"/>
              <w:jc w:val="right"/>
              <w:rPr>
                <w:sz w:val="11"/>
              </w:rPr>
            </w:pPr>
            <w:r>
              <w:rPr>
                <w:w w:val="95"/>
                <w:sz w:val="11"/>
              </w:rPr>
              <w:t>R$</w:t>
            </w:r>
            <w:r>
              <w:rPr>
                <w:w w:val="95"/>
                <w:sz w:val="11"/>
              </w:rPr>
              <w:tab/>
            </w:r>
            <w:r>
              <w:rPr>
                <w:spacing w:val="-2"/>
                <w:w w:val="80"/>
                <w:sz w:val="11"/>
              </w:rPr>
              <w:t>7,85</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47"/>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47"/>
              <w:ind w:right="45"/>
              <w:jc w:val="right"/>
              <w:rPr>
                <w:sz w:val="11"/>
              </w:rPr>
            </w:pPr>
            <w:r>
              <w:rPr>
                <w:w w:val="85"/>
                <w:sz w:val="11"/>
              </w:rPr>
              <w:t>9,60</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47"/>
              <w:ind w:left="52"/>
              <w:rPr>
                <w:sz w:val="11"/>
              </w:rPr>
            </w:pPr>
            <w:r>
              <w:rPr>
                <w:w w:val="95"/>
                <w:sz w:val="11"/>
              </w:rPr>
              <w:t>R$ 2.419,20</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2.4</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6" w:right="27"/>
              <w:jc w:val="center"/>
              <w:rPr>
                <w:sz w:val="11"/>
              </w:rPr>
            </w:pPr>
            <w:r>
              <w:rPr>
                <w:w w:val="95"/>
                <w:sz w:val="11"/>
              </w:rPr>
              <w:t>FUN-CON-045</w:t>
            </w:r>
          </w:p>
        </w:tc>
        <w:tc>
          <w:tcPr>
            <w:tcW w:w="3830"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20"/>
              <w:rPr>
                <w:sz w:val="11"/>
              </w:rPr>
            </w:pPr>
            <w:proofErr w:type="spellStart"/>
            <w:r>
              <w:rPr>
                <w:sz w:val="11"/>
              </w:rPr>
              <w:t>Concreto</w:t>
            </w:r>
            <w:proofErr w:type="spellEnd"/>
            <w:r>
              <w:rPr>
                <w:sz w:val="11"/>
              </w:rPr>
              <w:t xml:space="preserve"> </w:t>
            </w:r>
            <w:proofErr w:type="spellStart"/>
            <w:r>
              <w:rPr>
                <w:sz w:val="11"/>
              </w:rPr>
              <w:t>estrutural</w:t>
            </w:r>
            <w:proofErr w:type="spellEnd"/>
            <w:r>
              <w:rPr>
                <w:sz w:val="11"/>
              </w:rPr>
              <w:t xml:space="preserve"> </w:t>
            </w:r>
            <w:proofErr w:type="spellStart"/>
            <w:r>
              <w:rPr>
                <w:sz w:val="11"/>
              </w:rPr>
              <w:t>fck</w:t>
            </w:r>
            <w:proofErr w:type="spellEnd"/>
            <w:r>
              <w:rPr>
                <w:sz w:val="11"/>
              </w:rPr>
              <w:t xml:space="preserve"> &gt;= 20 </w:t>
            </w:r>
            <w:proofErr w:type="spellStart"/>
            <w:r>
              <w:rPr>
                <w:sz w:val="11"/>
              </w:rPr>
              <w:t>Mpa</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13" w:right="88"/>
              <w:jc w:val="center"/>
              <w:rPr>
                <w:sz w:val="11"/>
              </w:rPr>
            </w:pPr>
            <w:r>
              <w:rPr>
                <w:sz w:val="11"/>
              </w:rPr>
              <w:t>M3</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89" w:right="-15"/>
              <w:rPr>
                <w:sz w:val="11"/>
              </w:rPr>
            </w:pPr>
            <w:r>
              <w:rPr>
                <w:w w:val="85"/>
                <w:sz w:val="11"/>
              </w:rPr>
              <w:t>12,09</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right="35"/>
              <w:jc w:val="right"/>
              <w:rPr>
                <w:sz w:val="11"/>
              </w:rPr>
            </w:pPr>
            <w:r>
              <w:rPr>
                <w:w w:val="95"/>
                <w:sz w:val="11"/>
              </w:rPr>
              <w:t>R$ 401,99</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0"/>
                <w:sz w:val="11"/>
              </w:rPr>
              <w:t>491,55</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5"/>
              <w:ind w:left="52"/>
              <w:rPr>
                <w:sz w:val="11"/>
              </w:rPr>
            </w:pPr>
            <w:r>
              <w:rPr>
                <w:w w:val="95"/>
                <w:sz w:val="11"/>
              </w:rPr>
              <w:t>R$ 5.942,84</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2.5</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25"/>
              <w:ind w:left="20"/>
              <w:rPr>
                <w:sz w:val="11"/>
                <w:lang w:val="pt-BR"/>
              </w:rPr>
            </w:pPr>
            <w:r w:rsidRPr="00161577">
              <w:rPr>
                <w:sz w:val="11"/>
                <w:lang w:val="pt-BR"/>
              </w:rPr>
              <w:t>Corte, dobra e armação de aço CA-50/60</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31"/>
              <w:rPr>
                <w:sz w:val="11"/>
              </w:rPr>
            </w:pPr>
            <w:r>
              <w:rPr>
                <w:spacing w:val="-3"/>
                <w:w w:val="85"/>
                <w:sz w:val="11"/>
              </w:rPr>
              <w:t>604,56</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25"/>
              <w:ind w:right="35"/>
              <w:jc w:val="right"/>
              <w:rPr>
                <w:sz w:val="11"/>
              </w:rPr>
            </w:pPr>
            <w:r>
              <w:rPr>
                <w:w w:val="95"/>
                <w:sz w:val="11"/>
              </w:rPr>
              <w:t>R$</w:t>
            </w:r>
            <w:r>
              <w:rPr>
                <w:w w:val="95"/>
                <w:sz w:val="11"/>
              </w:rPr>
              <w:tab/>
            </w:r>
            <w:r>
              <w:rPr>
                <w:spacing w:val="-2"/>
                <w:w w:val="80"/>
                <w:sz w:val="11"/>
              </w:rPr>
              <w:t>7,85</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5"/>
                <w:sz w:val="11"/>
              </w:rPr>
              <w:t>9,60</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5"/>
              <w:ind w:left="52"/>
              <w:rPr>
                <w:sz w:val="11"/>
              </w:rPr>
            </w:pPr>
            <w:r>
              <w:rPr>
                <w:w w:val="95"/>
                <w:sz w:val="11"/>
              </w:rPr>
              <w:t>R$ 5.803,78</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4"/>
              <w:ind w:left="235" w:right="214"/>
              <w:jc w:val="center"/>
              <w:rPr>
                <w:sz w:val="11"/>
              </w:rPr>
            </w:pPr>
            <w:r>
              <w:rPr>
                <w:w w:val="95"/>
                <w:sz w:val="11"/>
              </w:rPr>
              <w:t>2.6</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46" w:right="27"/>
              <w:jc w:val="center"/>
              <w:rPr>
                <w:sz w:val="11"/>
              </w:rPr>
            </w:pPr>
            <w:r>
              <w:rPr>
                <w:w w:val="90"/>
                <w:sz w:val="11"/>
              </w:rPr>
              <w:t>EST-FOR-010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24"/>
              <w:ind w:left="20"/>
              <w:rPr>
                <w:sz w:val="11"/>
                <w:lang w:val="pt-BR"/>
              </w:rPr>
            </w:pPr>
            <w:r w:rsidRPr="00161577">
              <w:rPr>
                <w:sz w:val="11"/>
                <w:lang w:val="pt-BR"/>
              </w:rPr>
              <w:t xml:space="preserve">Forma e desforma em madeira de Lei </w:t>
            </w:r>
            <w:proofErr w:type="spellStart"/>
            <w:r w:rsidRPr="00161577">
              <w:rPr>
                <w:sz w:val="11"/>
                <w:lang w:val="pt-BR"/>
              </w:rPr>
              <w:t>reaprov</w:t>
            </w:r>
            <w:proofErr w:type="spellEnd"/>
            <w:r w:rsidRPr="00161577">
              <w:rPr>
                <w:sz w:val="11"/>
                <w:lang w:val="pt-BR"/>
              </w:rPr>
              <w:t xml:space="preserve"> </w:t>
            </w:r>
            <w:proofErr w:type="spellStart"/>
            <w:r w:rsidRPr="00161577">
              <w:rPr>
                <w:sz w:val="11"/>
                <w:lang w:val="pt-BR"/>
              </w:rPr>
              <w:t>eitada</w:t>
            </w:r>
            <w:proofErr w:type="spellEnd"/>
            <w:r w:rsidRPr="00161577">
              <w:rPr>
                <w:sz w:val="11"/>
                <w:lang w:val="pt-BR"/>
              </w:rPr>
              <w:t xml:space="preserve"> 3x</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113" w:right="88"/>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4"/>
              <w:ind w:left="489" w:right="-15"/>
              <w:rPr>
                <w:sz w:val="11"/>
              </w:rPr>
            </w:pPr>
            <w:r>
              <w:rPr>
                <w:w w:val="85"/>
                <w:sz w:val="11"/>
              </w:rPr>
              <w:t>23,32</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367"/>
              </w:tabs>
              <w:spacing w:before="24"/>
              <w:ind w:right="31"/>
              <w:jc w:val="right"/>
              <w:rPr>
                <w:sz w:val="11"/>
              </w:rPr>
            </w:pPr>
            <w:r>
              <w:rPr>
                <w:w w:val="95"/>
                <w:sz w:val="11"/>
              </w:rPr>
              <w:t>R$</w:t>
            </w:r>
            <w:r>
              <w:rPr>
                <w:w w:val="95"/>
                <w:sz w:val="11"/>
              </w:rPr>
              <w:tab/>
            </w:r>
            <w:r>
              <w:rPr>
                <w:spacing w:val="-2"/>
                <w:w w:val="85"/>
                <w:sz w:val="11"/>
              </w:rPr>
              <w:t>67,83</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4"/>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4"/>
              <w:ind w:right="45"/>
              <w:jc w:val="right"/>
              <w:rPr>
                <w:sz w:val="11"/>
              </w:rPr>
            </w:pPr>
            <w:r>
              <w:rPr>
                <w:w w:val="85"/>
                <w:sz w:val="11"/>
              </w:rPr>
              <w:t>82,94</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4"/>
              <w:ind w:left="52"/>
              <w:rPr>
                <w:sz w:val="11"/>
              </w:rPr>
            </w:pPr>
            <w:r>
              <w:rPr>
                <w:w w:val="95"/>
                <w:sz w:val="11"/>
              </w:rPr>
              <w:t>R$ 1.934,16</w:t>
            </w:r>
          </w:p>
        </w:tc>
      </w:tr>
      <w:tr w:rsidR="00FC4658" w:rsidTr="00FC4658">
        <w:trPr>
          <w:trHeight w:val="332"/>
        </w:trPr>
        <w:tc>
          <w:tcPr>
            <w:tcW w:w="762" w:type="dxa"/>
            <w:tcBorders>
              <w:top w:val="single" w:sz="4" w:space="0" w:color="000000"/>
              <w:right w:val="single" w:sz="4" w:space="0" w:color="000000"/>
            </w:tcBorders>
          </w:tcPr>
          <w:p w:rsidR="00FC4658" w:rsidRDefault="00FC4658" w:rsidP="00661BAB">
            <w:pPr>
              <w:pStyle w:val="TableParagraph"/>
              <w:spacing w:before="89"/>
              <w:ind w:left="235" w:right="214"/>
              <w:jc w:val="center"/>
              <w:rPr>
                <w:sz w:val="11"/>
              </w:rPr>
            </w:pPr>
            <w:r>
              <w:rPr>
                <w:w w:val="95"/>
                <w:sz w:val="11"/>
              </w:rPr>
              <w:t>2.7</w:t>
            </w:r>
          </w:p>
        </w:tc>
        <w:tc>
          <w:tcPr>
            <w:tcW w:w="994"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37" w:right="27"/>
              <w:jc w:val="center"/>
              <w:rPr>
                <w:sz w:val="11"/>
              </w:rPr>
            </w:pPr>
            <w:r>
              <w:rPr>
                <w:w w:val="95"/>
                <w:sz w:val="11"/>
              </w:rPr>
              <w:t>OBR-VI A-080</w:t>
            </w:r>
          </w:p>
        </w:tc>
        <w:tc>
          <w:tcPr>
            <w:tcW w:w="3830" w:type="dxa"/>
            <w:tcBorders>
              <w:top w:val="single" w:sz="4" w:space="0" w:color="000000"/>
              <w:left w:val="single" w:sz="4" w:space="0" w:color="000000"/>
              <w:right w:val="single" w:sz="4" w:space="0" w:color="000000"/>
            </w:tcBorders>
          </w:tcPr>
          <w:p w:rsidR="00FC4658" w:rsidRPr="00161577" w:rsidRDefault="00FC4658" w:rsidP="00661BAB">
            <w:pPr>
              <w:pStyle w:val="TableParagraph"/>
              <w:spacing w:before="10"/>
              <w:ind w:left="20"/>
              <w:rPr>
                <w:sz w:val="11"/>
                <w:lang w:val="pt-BR"/>
              </w:rPr>
            </w:pPr>
            <w:proofErr w:type="spellStart"/>
            <w:r w:rsidRPr="00161577">
              <w:rPr>
                <w:sz w:val="11"/>
                <w:lang w:val="pt-BR"/>
              </w:rPr>
              <w:t>Escav</w:t>
            </w:r>
            <w:proofErr w:type="spellEnd"/>
            <w:r w:rsidRPr="00161577">
              <w:rPr>
                <w:spacing w:val="-29"/>
                <w:sz w:val="11"/>
                <w:lang w:val="pt-BR"/>
              </w:rPr>
              <w:t xml:space="preserve"> </w:t>
            </w:r>
            <w:r w:rsidRPr="00161577">
              <w:rPr>
                <w:sz w:val="11"/>
                <w:lang w:val="pt-BR"/>
              </w:rPr>
              <w:t>ação</w:t>
            </w:r>
            <w:r w:rsidRPr="00161577">
              <w:rPr>
                <w:spacing w:val="-16"/>
                <w:sz w:val="11"/>
                <w:lang w:val="pt-BR"/>
              </w:rPr>
              <w:t xml:space="preserve"> </w:t>
            </w:r>
            <w:r w:rsidRPr="00161577">
              <w:rPr>
                <w:spacing w:val="-3"/>
                <w:sz w:val="11"/>
                <w:lang w:val="pt-BR"/>
              </w:rPr>
              <w:t>manual</w:t>
            </w:r>
            <w:r w:rsidRPr="00161577">
              <w:rPr>
                <w:spacing w:val="-17"/>
                <w:sz w:val="11"/>
                <w:lang w:val="pt-BR"/>
              </w:rPr>
              <w:t xml:space="preserve"> </w:t>
            </w:r>
            <w:r w:rsidRPr="00161577">
              <w:rPr>
                <w:sz w:val="11"/>
                <w:lang w:val="pt-BR"/>
              </w:rPr>
              <w:t>de</w:t>
            </w:r>
            <w:r w:rsidRPr="00161577">
              <w:rPr>
                <w:spacing w:val="-16"/>
                <w:sz w:val="11"/>
                <w:lang w:val="pt-BR"/>
              </w:rPr>
              <w:t xml:space="preserve"> </w:t>
            </w:r>
            <w:r w:rsidRPr="00161577">
              <w:rPr>
                <w:sz w:val="11"/>
                <w:lang w:val="pt-BR"/>
              </w:rPr>
              <w:t>solos,</w:t>
            </w:r>
            <w:r w:rsidRPr="00161577">
              <w:rPr>
                <w:spacing w:val="-16"/>
                <w:sz w:val="11"/>
                <w:lang w:val="pt-BR"/>
              </w:rPr>
              <w:t xml:space="preserve"> </w:t>
            </w:r>
            <w:r w:rsidRPr="00161577">
              <w:rPr>
                <w:sz w:val="11"/>
                <w:lang w:val="pt-BR"/>
              </w:rPr>
              <w:t>em</w:t>
            </w:r>
            <w:r w:rsidRPr="00161577">
              <w:rPr>
                <w:spacing w:val="-21"/>
                <w:sz w:val="11"/>
                <w:lang w:val="pt-BR"/>
              </w:rPr>
              <w:t xml:space="preserve"> </w:t>
            </w:r>
            <w:r w:rsidRPr="00161577">
              <w:rPr>
                <w:sz w:val="11"/>
                <w:lang w:val="pt-BR"/>
              </w:rPr>
              <w:t>v</w:t>
            </w:r>
            <w:r w:rsidRPr="00161577">
              <w:rPr>
                <w:spacing w:val="-30"/>
                <w:sz w:val="11"/>
                <w:lang w:val="pt-BR"/>
              </w:rPr>
              <w:t xml:space="preserve"> </w:t>
            </w:r>
            <w:r w:rsidRPr="00161577">
              <w:rPr>
                <w:sz w:val="11"/>
                <w:lang w:val="pt-BR"/>
              </w:rPr>
              <w:t>alas,</w:t>
            </w:r>
            <w:r w:rsidRPr="00161577">
              <w:rPr>
                <w:spacing w:val="-20"/>
                <w:sz w:val="11"/>
                <w:lang w:val="pt-BR"/>
              </w:rPr>
              <w:t xml:space="preserve"> </w:t>
            </w:r>
            <w:r w:rsidRPr="00161577">
              <w:rPr>
                <w:sz w:val="11"/>
                <w:lang w:val="pt-BR"/>
              </w:rPr>
              <w:t>incluindo</w:t>
            </w:r>
            <w:r w:rsidRPr="00161577">
              <w:rPr>
                <w:spacing w:val="-17"/>
                <w:sz w:val="11"/>
                <w:lang w:val="pt-BR"/>
              </w:rPr>
              <w:t xml:space="preserve"> </w:t>
            </w:r>
            <w:r w:rsidRPr="00161577">
              <w:rPr>
                <w:sz w:val="11"/>
                <w:lang w:val="pt-BR"/>
              </w:rPr>
              <w:t>remoção</w:t>
            </w:r>
            <w:r w:rsidRPr="00161577">
              <w:rPr>
                <w:spacing w:val="-16"/>
                <w:sz w:val="11"/>
                <w:lang w:val="pt-BR"/>
              </w:rPr>
              <w:t xml:space="preserve"> </w:t>
            </w:r>
            <w:r w:rsidRPr="00161577">
              <w:rPr>
                <w:sz w:val="11"/>
                <w:lang w:val="pt-BR"/>
              </w:rPr>
              <w:t>para</w:t>
            </w:r>
          </w:p>
          <w:p w:rsidR="00FC4658" w:rsidRPr="00161577" w:rsidRDefault="00FC4658" w:rsidP="00661BAB">
            <w:pPr>
              <w:pStyle w:val="TableParagraph"/>
              <w:spacing w:before="25" w:line="126" w:lineRule="exact"/>
              <w:ind w:left="20"/>
              <w:rPr>
                <w:sz w:val="11"/>
                <w:lang w:val="pt-BR"/>
              </w:rPr>
            </w:pPr>
            <w:r w:rsidRPr="00161577">
              <w:rPr>
                <w:sz w:val="11"/>
                <w:lang w:val="pt-BR"/>
              </w:rPr>
              <w:t>bota fora do leito estrada H = 1,50 M A 3,00 M</w:t>
            </w:r>
          </w:p>
        </w:tc>
        <w:tc>
          <w:tcPr>
            <w:tcW w:w="611"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113" w:right="88"/>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FC4658" w:rsidRDefault="00FC4658" w:rsidP="00661BAB">
            <w:pPr>
              <w:pStyle w:val="TableParagraph"/>
              <w:spacing w:before="89"/>
              <w:ind w:left="489" w:right="-15"/>
              <w:rPr>
                <w:sz w:val="11"/>
              </w:rPr>
            </w:pPr>
            <w:r>
              <w:rPr>
                <w:w w:val="85"/>
                <w:sz w:val="11"/>
              </w:rPr>
              <w:t>12,09</w:t>
            </w:r>
          </w:p>
        </w:tc>
        <w:tc>
          <w:tcPr>
            <w:tcW w:w="831" w:type="dxa"/>
            <w:tcBorders>
              <w:top w:val="single" w:sz="4" w:space="0" w:color="000000"/>
              <w:left w:val="single" w:sz="4" w:space="0" w:color="000000"/>
              <w:right w:val="single" w:sz="4" w:space="0" w:color="000000"/>
            </w:tcBorders>
          </w:tcPr>
          <w:p w:rsidR="00FC4658" w:rsidRDefault="00FC4658" w:rsidP="00661BAB">
            <w:pPr>
              <w:pStyle w:val="TableParagraph"/>
              <w:tabs>
                <w:tab w:val="left" w:pos="367"/>
              </w:tabs>
              <w:spacing w:before="89"/>
              <w:ind w:right="31"/>
              <w:jc w:val="right"/>
              <w:rPr>
                <w:sz w:val="11"/>
              </w:rPr>
            </w:pPr>
            <w:r>
              <w:rPr>
                <w:w w:val="95"/>
                <w:sz w:val="11"/>
              </w:rPr>
              <w:t>R$</w:t>
            </w:r>
            <w:r>
              <w:rPr>
                <w:w w:val="95"/>
                <w:sz w:val="11"/>
              </w:rPr>
              <w:tab/>
            </w:r>
            <w:r>
              <w:rPr>
                <w:spacing w:val="-2"/>
                <w:w w:val="85"/>
                <w:sz w:val="11"/>
              </w:rPr>
              <w:t>68,97</w:t>
            </w:r>
          </w:p>
        </w:tc>
        <w:tc>
          <w:tcPr>
            <w:tcW w:w="226" w:type="dxa"/>
            <w:tcBorders>
              <w:top w:val="single" w:sz="4" w:space="0" w:color="000000"/>
              <w:left w:val="single" w:sz="4" w:space="0" w:color="000000"/>
              <w:right w:val="nil"/>
            </w:tcBorders>
          </w:tcPr>
          <w:p w:rsidR="00FC4658" w:rsidRDefault="00FC4658" w:rsidP="00661BAB">
            <w:pPr>
              <w:pStyle w:val="TableParagraph"/>
              <w:spacing w:before="89"/>
              <w:ind w:right="15"/>
              <w:jc w:val="right"/>
              <w:rPr>
                <w:sz w:val="11"/>
              </w:rPr>
            </w:pPr>
            <w:r>
              <w:rPr>
                <w:w w:val="85"/>
                <w:sz w:val="11"/>
              </w:rPr>
              <w:t>R$</w:t>
            </w:r>
          </w:p>
        </w:tc>
        <w:tc>
          <w:tcPr>
            <w:tcW w:w="597" w:type="dxa"/>
            <w:tcBorders>
              <w:top w:val="single" w:sz="4" w:space="0" w:color="000000"/>
              <w:left w:val="nil"/>
              <w:right w:val="single" w:sz="4" w:space="0" w:color="000000"/>
            </w:tcBorders>
          </w:tcPr>
          <w:p w:rsidR="00FC4658" w:rsidRDefault="00FC4658" w:rsidP="00661BAB">
            <w:pPr>
              <w:pStyle w:val="TableParagraph"/>
              <w:spacing w:before="89"/>
              <w:ind w:right="45"/>
              <w:jc w:val="right"/>
              <w:rPr>
                <w:sz w:val="11"/>
              </w:rPr>
            </w:pPr>
            <w:r>
              <w:rPr>
                <w:w w:val="85"/>
                <w:sz w:val="11"/>
              </w:rPr>
              <w:t>84,34</w:t>
            </w:r>
          </w:p>
        </w:tc>
        <w:tc>
          <w:tcPr>
            <w:tcW w:w="909" w:type="dxa"/>
            <w:tcBorders>
              <w:top w:val="single" w:sz="4" w:space="0" w:color="000000"/>
              <w:left w:val="single" w:sz="4" w:space="0" w:color="000000"/>
            </w:tcBorders>
          </w:tcPr>
          <w:p w:rsidR="00FC4658" w:rsidRDefault="00FC4658" w:rsidP="00661BAB">
            <w:pPr>
              <w:pStyle w:val="TableParagraph"/>
              <w:spacing w:before="89"/>
              <w:ind w:left="52"/>
              <w:rPr>
                <w:sz w:val="11"/>
              </w:rPr>
            </w:pPr>
            <w:r>
              <w:rPr>
                <w:w w:val="95"/>
                <w:sz w:val="11"/>
              </w:rPr>
              <w:t>R$ 1.019,67</w:t>
            </w:r>
          </w:p>
        </w:tc>
      </w:tr>
      <w:tr w:rsidR="00FC4658" w:rsidTr="00FC4658">
        <w:trPr>
          <w:trHeight w:val="127"/>
        </w:trPr>
        <w:tc>
          <w:tcPr>
            <w:tcW w:w="8714" w:type="dxa"/>
            <w:gridSpan w:val="9"/>
          </w:tcPr>
          <w:p w:rsidR="00FC4658" w:rsidRDefault="00FC4658" w:rsidP="00661BAB">
            <w:pPr>
              <w:pStyle w:val="TableParagraph"/>
              <w:spacing w:line="102" w:lineRule="exact"/>
              <w:ind w:right="-15"/>
              <w:jc w:val="right"/>
              <w:rPr>
                <w:b/>
                <w:sz w:val="11"/>
              </w:rPr>
            </w:pPr>
            <w:r>
              <w:rPr>
                <w:b/>
                <w:w w:val="85"/>
                <w:sz w:val="11"/>
              </w:rPr>
              <w:t>Total do item 2 =</w:t>
            </w:r>
          </w:p>
        </w:tc>
        <w:tc>
          <w:tcPr>
            <w:tcW w:w="909" w:type="dxa"/>
            <w:shd w:val="clear" w:color="auto" w:fill="D9D9D9"/>
          </w:tcPr>
          <w:p w:rsidR="00FC4658" w:rsidRDefault="00FC4658" w:rsidP="00661BAB">
            <w:pPr>
              <w:pStyle w:val="TableParagraph"/>
              <w:spacing w:line="102" w:lineRule="exact"/>
              <w:ind w:left="72"/>
              <w:rPr>
                <w:b/>
                <w:sz w:val="11"/>
              </w:rPr>
            </w:pPr>
            <w:r>
              <w:rPr>
                <w:b/>
                <w:w w:val="85"/>
                <w:sz w:val="11"/>
              </w:rPr>
              <w:t>R$ 35.414,53</w:t>
            </w:r>
          </w:p>
        </w:tc>
      </w:tr>
      <w:tr w:rsidR="00FC4658" w:rsidTr="00FC4658">
        <w:trPr>
          <w:trHeight w:val="136"/>
        </w:trPr>
        <w:tc>
          <w:tcPr>
            <w:tcW w:w="762" w:type="dxa"/>
            <w:tcBorders>
              <w:right w:val="single" w:sz="4" w:space="0" w:color="000000"/>
            </w:tcBorders>
            <w:shd w:val="clear" w:color="auto" w:fill="969696"/>
          </w:tcPr>
          <w:p w:rsidR="00FC4658" w:rsidRDefault="00FC4658" w:rsidP="00661BAB">
            <w:pPr>
              <w:pStyle w:val="TableParagraph"/>
              <w:spacing w:line="109" w:lineRule="exact"/>
              <w:ind w:left="18"/>
              <w:jc w:val="center"/>
              <w:rPr>
                <w:b/>
                <w:sz w:val="11"/>
              </w:rPr>
            </w:pPr>
            <w:r>
              <w:rPr>
                <w:b/>
                <w:w w:val="77"/>
                <w:sz w:val="11"/>
              </w:rPr>
              <w:t>3</w:t>
            </w:r>
          </w:p>
        </w:tc>
        <w:tc>
          <w:tcPr>
            <w:tcW w:w="994"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FC4658" w:rsidRDefault="00FC4658" w:rsidP="00661BAB">
            <w:pPr>
              <w:pStyle w:val="TableParagraph"/>
              <w:spacing w:line="109" w:lineRule="exact"/>
              <w:ind w:left="20"/>
              <w:rPr>
                <w:b/>
                <w:sz w:val="11"/>
              </w:rPr>
            </w:pPr>
            <w:r>
              <w:rPr>
                <w:b/>
                <w:w w:val="85"/>
                <w:sz w:val="11"/>
              </w:rPr>
              <w:t>MESOESTRUTURA</w:t>
            </w:r>
          </w:p>
        </w:tc>
        <w:tc>
          <w:tcPr>
            <w:tcW w:w="61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909" w:type="dxa"/>
            <w:tcBorders>
              <w:left w:val="single" w:sz="4" w:space="0" w:color="000000"/>
            </w:tcBorders>
            <w:shd w:val="clear" w:color="auto" w:fill="969696"/>
          </w:tcPr>
          <w:p w:rsidR="00FC4658" w:rsidRDefault="00FC4658" w:rsidP="00661BAB">
            <w:pPr>
              <w:pStyle w:val="TableParagraph"/>
              <w:rPr>
                <w:rFonts w:ascii="Times New Roman"/>
                <w:sz w:val="6"/>
              </w:rPr>
            </w:pPr>
          </w:p>
        </w:tc>
      </w:tr>
      <w:tr w:rsidR="00FC4658" w:rsidTr="00FC4658">
        <w:trPr>
          <w:trHeight w:val="210"/>
        </w:trPr>
        <w:tc>
          <w:tcPr>
            <w:tcW w:w="762" w:type="dxa"/>
            <w:tcBorders>
              <w:bottom w:val="single" w:sz="4" w:space="0" w:color="000000"/>
              <w:right w:val="single" w:sz="4" w:space="0" w:color="000000"/>
            </w:tcBorders>
          </w:tcPr>
          <w:p w:rsidR="00FC4658" w:rsidRDefault="00FC4658" w:rsidP="00661BAB">
            <w:pPr>
              <w:pStyle w:val="TableParagraph"/>
              <w:spacing w:before="26"/>
              <w:ind w:left="235" w:right="214"/>
              <w:jc w:val="center"/>
              <w:rPr>
                <w:sz w:val="11"/>
              </w:rPr>
            </w:pPr>
            <w:r>
              <w:rPr>
                <w:w w:val="95"/>
                <w:sz w:val="11"/>
              </w:rPr>
              <w:t>3.1</w:t>
            </w:r>
          </w:p>
        </w:tc>
        <w:tc>
          <w:tcPr>
            <w:tcW w:w="994" w:type="dxa"/>
            <w:tcBorders>
              <w:left w:val="single" w:sz="4" w:space="0" w:color="000000"/>
              <w:bottom w:val="single" w:sz="4" w:space="0" w:color="000000"/>
              <w:right w:val="single" w:sz="4" w:space="0" w:color="000000"/>
            </w:tcBorders>
          </w:tcPr>
          <w:p w:rsidR="00FC4658" w:rsidRDefault="00FC4658" w:rsidP="00661BAB">
            <w:pPr>
              <w:pStyle w:val="TableParagraph"/>
              <w:spacing w:before="26"/>
              <w:ind w:left="46" w:right="27"/>
              <w:jc w:val="center"/>
              <w:rPr>
                <w:sz w:val="11"/>
              </w:rPr>
            </w:pPr>
            <w:r>
              <w:rPr>
                <w:w w:val="95"/>
                <w:sz w:val="11"/>
              </w:rPr>
              <w:t>FUN-CON-045</w:t>
            </w:r>
          </w:p>
        </w:tc>
        <w:tc>
          <w:tcPr>
            <w:tcW w:w="3830" w:type="dxa"/>
            <w:tcBorders>
              <w:left w:val="single" w:sz="4" w:space="0" w:color="000000"/>
              <w:bottom w:val="single" w:sz="4" w:space="0" w:color="000000"/>
              <w:right w:val="single" w:sz="4" w:space="0" w:color="000000"/>
            </w:tcBorders>
          </w:tcPr>
          <w:p w:rsidR="00FC4658" w:rsidRDefault="00FC4658" w:rsidP="00661BAB">
            <w:pPr>
              <w:pStyle w:val="TableParagraph"/>
              <w:spacing w:before="26"/>
              <w:ind w:left="20"/>
              <w:rPr>
                <w:sz w:val="11"/>
              </w:rPr>
            </w:pPr>
            <w:proofErr w:type="spellStart"/>
            <w:r>
              <w:rPr>
                <w:sz w:val="11"/>
              </w:rPr>
              <w:t>Concreto</w:t>
            </w:r>
            <w:proofErr w:type="spellEnd"/>
            <w:r>
              <w:rPr>
                <w:sz w:val="11"/>
              </w:rPr>
              <w:t xml:space="preserve"> </w:t>
            </w:r>
            <w:proofErr w:type="spellStart"/>
            <w:r>
              <w:rPr>
                <w:sz w:val="11"/>
              </w:rPr>
              <w:t>estrutural</w:t>
            </w:r>
            <w:proofErr w:type="spellEnd"/>
            <w:r>
              <w:rPr>
                <w:sz w:val="11"/>
              </w:rPr>
              <w:t xml:space="preserve"> </w:t>
            </w:r>
            <w:proofErr w:type="spellStart"/>
            <w:r>
              <w:rPr>
                <w:sz w:val="11"/>
              </w:rPr>
              <w:t>fck</w:t>
            </w:r>
            <w:proofErr w:type="spellEnd"/>
            <w:r>
              <w:rPr>
                <w:sz w:val="11"/>
              </w:rPr>
              <w:t xml:space="preserve"> &gt;= 20 </w:t>
            </w:r>
            <w:proofErr w:type="spellStart"/>
            <w:r>
              <w:rPr>
                <w:sz w:val="11"/>
              </w:rPr>
              <w:t>Mpa</w:t>
            </w:r>
            <w:proofErr w:type="spellEnd"/>
          </w:p>
        </w:tc>
        <w:tc>
          <w:tcPr>
            <w:tcW w:w="611" w:type="dxa"/>
            <w:tcBorders>
              <w:left w:val="single" w:sz="4" w:space="0" w:color="000000"/>
              <w:bottom w:val="single" w:sz="4" w:space="0" w:color="000000"/>
              <w:right w:val="single" w:sz="4" w:space="0" w:color="000000"/>
            </w:tcBorders>
          </w:tcPr>
          <w:p w:rsidR="00FC4658" w:rsidRDefault="00FC4658" w:rsidP="00661BAB">
            <w:pPr>
              <w:pStyle w:val="TableParagraph"/>
              <w:spacing w:before="26"/>
              <w:ind w:left="113" w:right="88"/>
              <w:jc w:val="center"/>
              <w:rPr>
                <w:sz w:val="11"/>
              </w:rPr>
            </w:pPr>
            <w:r>
              <w:rPr>
                <w:sz w:val="11"/>
              </w:rPr>
              <w:t>M3</w:t>
            </w:r>
          </w:p>
        </w:tc>
        <w:tc>
          <w:tcPr>
            <w:tcW w:w="863" w:type="dxa"/>
            <w:gridSpan w:val="2"/>
            <w:tcBorders>
              <w:left w:val="single" w:sz="4" w:space="0" w:color="000000"/>
              <w:bottom w:val="single" w:sz="4" w:space="0" w:color="000000"/>
              <w:right w:val="single" w:sz="4" w:space="0" w:color="000000"/>
            </w:tcBorders>
          </w:tcPr>
          <w:p w:rsidR="00FC4658" w:rsidRDefault="00FC4658" w:rsidP="00661BAB">
            <w:pPr>
              <w:pStyle w:val="TableParagraph"/>
              <w:spacing w:before="26"/>
              <w:ind w:left="431"/>
              <w:rPr>
                <w:sz w:val="11"/>
              </w:rPr>
            </w:pPr>
            <w:r>
              <w:rPr>
                <w:spacing w:val="-3"/>
                <w:w w:val="85"/>
                <w:sz w:val="11"/>
              </w:rPr>
              <w:t>118,61</w:t>
            </w:r>
          </w:p>
        </w:tc>
        <w:tc>
          <w:tcPr>
            <w:tcW w:w="831" w:type="dxa"/>
            <w:tcBorders>
              <w:left w:val="single" w:sz="4" w:space="0" w:color="000000"/>
              <w:bottom w:val="single" w:sz="4" w:space="0" w:color="000000"/>
              <w:right w:val="single" w:sz="4" w:space="0" w:color="000000"/>
            </w:tcBorders>
          </w:tcPr>
          <w:p w:rsidR="00FC4658" w:rsidRDefault="00FC4658" w:rsidP="00661BAB">
            <w:pPr>
              <w:pStyle w:val="TableParagraph"/>
              <w:spacing w:before="26"/>
              <w:ind w:right="35"/>
              <w:jc w:val="right"/>
              <w:rPr>
                <w:sz w:val="11"/>
              </w:rPr>
            </w:pPr>
            <w:r>
              <w:rPr>
                <w:w w:val="95"/>
                <w:sz w:val="11"/>
              </w:rPr>
              <w:t>R$ 401,99</w:t>
            </w:r>
          </w:p>
        </w:tc>
        <w:tc>
          <w:tcPr>
            <w:tcW w:w="226" w:type="dxa"/>
            <w:tcBorders>
              <w:left w:val="single" w:sz="4" w:space="0" w:color="000000"/>
              <w:bottom w:val="single" w:sz="4" w:space="0" w:color="000000"/>
              <w:right w:val="nil"/>
            </w:tcBorders>
          </w:tcPr>
          <w:p w:rsidR="00FC4658" w:rsidRDefault="00FC4658" w:rsidP="00661BAB">
            <w:pPr>
              <w:pStyle w:val="TableParagraph"/>
              <w:spacing w:before="26"/>
              <w:ind w:right="15"/>
              <w:jc w:val="right"/>
              <w:rPr>
                <w:sz w:val="11"/>
              </w:rPr>
            </w:pPr>
            <w:r>
              <w:rPr>
                <w:w w:val="85"/>
                <w:sz w:val="11"/>
              </w:rPr>
              <w:t>R$</w:t>
            </w:r>
          </w:p>
        </w:tc>
        <w:tc>
          <w:tcPr>
            <w:tcW w:w="597" w:type="dxa"/>
            <w:tcBorders>
              <w:left w:val="nil"/>
              <w:bottom w:val="single" w:sz="4" w:space="0" w:color="000000"/>
              <w:right w:val="single" w:sz="4" w:space="0" w:color="000000"/>
            </w:tcBorders>
          </w:tcPr>
          <w:p w:rsidR="00FC4658" w:rsidRDefault="00FC4658" w:rsidP="00661BAB">
            <w:pPr>
              <w:pStyle w:val="TableParagraph"/>
              <w:spacing w:before="26"/>
              <w:ind w:right="45"/>
              <w:jc w:val="right"/>
              <w:rPr>
                <w:sz w:val="11"/>
              </w:rPr>
            </w:pPr>
            <w:r>
              <w:rPr>
                <w:w w:val="80"/>
                <w:sz w:val="11"/>
              </w:rPr>
              <w:t>491,55</w:t>
            </w:r>
          </w:p>
        </w:tc>
        <w:tc>
          <w:tcPr>
            <w:tcW w:w="909" w:type="dxa"/>
            <w:tcBorders>
              <w:left w:val="single" w:sz="4" w:space="0" w:color="000000"/>
              <w:bottom w:val="single" w:sz="4" w:space="0" w:color="000000"/>
            </w:tcBorders>
          </w:tcPr>
          <w:p w:rsidR="00FC4658" w:rsidRDefault="00FC4658" w:rsidP="00661BAB">
            <w:pPr>
              <w:pStyle w:val="TableParagraph"/>
              <w:spacing w:before="26"/>
              <w:ind w:left="52"/>
              <w:rPr>
                <w:sz w:val="11"/>
              </w:rPr>
            </w:pPr>
            <w:r>
              <w:rPr>
                <w:w w:val="95"/>
                <w:sz w:val="11"/>
              </w:rPr>
              <w:t>R$ 58.302,75</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3.2</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25"/>
              <w:ind w:left="20"/>
              <w:rPr>
                <w:sz w:val="11"/>
                <w:lang w:val="pt-BR"/>
              </w:rPr>
            </w:pPr>
            <w:r w:rsidRPr="00161577">
              <w:rPr>
                <w:sz w:val="11"/>
                <w:lang w:val="pt-BR"/>
              </w:rPr>
              <w:t>Corte, dobra e armação de aço CA-50/60</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345" w:right="-15"/>
              <w:rPr>
                <w:sz w:val="11"/>
              </w:rPr>
            </w:pPr>
            <w:r>
              <w:rPr>
                <w:spacing w:val="-1"/>
                <w:w w:val="80"/>
                <w:sz w:val="11"/>
              </w:rPr>
              <w:t>5.930,40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25"/>
              <w:ind w:right="35"/>
              <w:jc w:val="right"/>
              <w:rPr>
                <w:sz w:val="11"/>
              </w:rPr>
            </w:pPr>
            <w:r>
              <w:rPr>
                <w:w w:val="95"/>
                <w:sz w:val="11"/>
              </w:rPr>
              <w:t>R$</w:t>
            </w:r>
            <w:r>
              <w:rPr>
                <w:w w:val="95"/>
                <w:sz w:val="11"/>
              </w:rPr>
              <w:tab/>
            </w:r>
            <w:r>
              <w:rPr>
                <w:spacing w:val="-2"/>
                <w:w w:val="80"/>
                <w:sz w:val="11"/>
              </w:rPr>
              <w:t>7,85</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5"/>
                <w:sz w:val="11"/>
              </w:rPr>
              <w:t>9,60</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5"/>
              <w:ind w:left="52"/>
              <w:rPr>
                <w:sz w:val="11"/>
              </w:rPr>
            </w:pPr>
            <w:r>
              <w:rPr>
                <w:w w:val="95"/>
                <w:sz w:val="11"/>
              </w:rPr>
              <w:t>R$ 56.931,84</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3.3</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6" w:right="27"/>
              <w:jc w:val="center"/>
              <w:rPr>
                <w:sz w:val="11"/>
              </w:rPr>
            </w:pPr>
            <w:r>
              <w:rPr>
                <w:w w:val="90"/>
                <w:sz w:val="11"/>
              </w:rPr>
              <w:t>EST-FOR-010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25"/>
              <w:ind w:left="20"/>
              <w:rPr>
                <w:sz w:val="11"/>
                <w:lang w:val="pt-BR"/>
              </w:rPr>
            </w:pPr>
            <w:r w:rsidRPr="00161577">
              <w:rPr>
                <w:sz w:val="11"/>
                <w:lang w:val="pt-BR"/>
              </w:rPr>
              <w:t xml:space="preserve">Forma e desforma em madeira de Lei </w:t>
            </w:r>
            <w:proofErr w:type="spellStart"/>
            <w:r w:rsidRPr="00161577">
              <w:rPr>
                <w:sz w:val="11"/>
                <w:lang w:val="pt-BR"/>
              </w:rPr>
              <w:t>reaprov</w:t>
            </w:r>
            <w:proofErr w:type="spellEnd"/>
            <w:r w:rsidRPr="00161577">
              <w:rPr>
                <w:sz w:val="11"/>
                <w:lang w:val="pt-BR"/>
              </w:rPr>
              <w:t xml:space="preserve"> </w:t>
            </w:r>
            <w:proofErr w:type="spellStart"/>
            <w:r w:rsidRPr="00161577">
              <w:rPr>
                <w:sz w:val="11"/>
                <w:lang w:val="pt-BR"/>
              </w:rPr>
              <w:t>eitada</w:t>
            </w:r>
            <w:proofErr w:type="spellEnd"/>
            <w:r w:rsidRPr="00161577">
              <w:rPr>
                <w:sz w:val="11"/>
                <w:lang w:val="pt-BR"/>
              </w:rPr>
              <w:t xml:space="preserve"> 3x</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00" w:right="90"/>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31"/>
              <w:rPr>
                <w:sz w:val="11"/>
              </w:rPr>
            </w:pPr>
            <w:r>
              <w:rPr>
                <w:spacing w:val="-3"/>
                <w:w w:val="85"/>
                <w:sz w:val="11"/>
              </w:rPr>
              <w:t>301,96</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367"/>
              </w:tabs>
              <w:spacing w:before="25"/>
              <w:ind w:right="31"/>
              <w:jc w:val="right"/>
              <w:rPr>
                <w:sz w:val="11"/>
              </w:rPr>
            </w:pPr>
            <w:r>
              <w:rPr>
                <w:w w:val="95"/>
                <w:sz w:val="11"/>
              </w:rPr>
              <w:t>R$</w:t>
            </w:r>
            <w:r>
              <w:rPr>
                <w:w w:val="95"/>
                <w:sz w:val="11"/>
              </w:rPr>
              <w:tab/>
            </w:r>
            <w:r>
              <w:rPr>
                <w:spacing w:val="-2"/>
                <w:w w:val="85"/>
                <w:sz w:val="11"/>
              </w:rPr>
              <w:t>67,83</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5"/>
                <w:sz w:val="11"/>
              </w:rPr>
              <w:t>82,94</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25"/>
              <w:ind w:left="52"/>
              <w:rPr>
                <w:sz w:val="11"/>
              </w:rPr>
            </w:pPr>
            <w:r>
              <w:rPr>
                <w:w w:val="95"/>
                <w:sz w:val="11"/>
              </w:rPr>
              <w:t>R$ 25.044,56</w:t>
            </w:r>
          </w:p>
        </w:tc>
      </w:tr>
      <w:tr w:rsidR="00FC4658" w:rsidTr="00FC4658">
        <w:trPr>
          <w:trHeight w:val="332"/>
        </w:trPr>
        <w:tc>
          <w:tcPr>
            <w:tcW w:w="762" w:type="dxa"/>
            <w:tcBorders>
              <w:top w:val="single" w:sz="4" w:space="0" w:color="000000"/>
              <w:right w:val="single" w:sz="4" w:space="0" w:color="000000"/>
            </w:tcBorders>
          </w:tcPr>
          <w:p w:rsidR="00FC4658" w:rsidRDefault="00FC4658" w:rsidP="00661BAB">
            <w:pPr>
              <w:pStyle w:val="TableParagraph"/>
              <w:spacing w:before="89"/>
              <w:ind w:left="235" w:right="214"/>
              <w:jc w:val="center"/>
              <w:rPr>
                <w:sz w:val="11"/>
              </w:rPr>
            </w:pPr>
            <w:r>
              <w:rPr>
                <w:w w:val="95"/>
                <w:sz w:val="11"/>
              </w:rPr>
              <w:t>3.4</w:t>
            </w:r>
          </w:p>
        </w:tc>
        <w:tc>
          <w:tcPr>
            <w:tcW w:w="994"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37" w:right="27"/>
              <w:jc w:val="center"/>
              <w:rPr>
                <w:sz w:val="11"/>
              </w:rPr>
            </w:pPr>
            <w:r>
              <w:rPr>
                <w:w w:val="95"/>
                <w:sz w:val="11"/>
              </w:rPr>
              <w:t>OBR-VI A-080</w:t>
            </w:r>
          </w:p>
        </w:tc>
        <w:tc>
          <w:tcPr>
            <w:tcW w:w="3830" w:type="dxa"/>
            <w:tcBorders>
              <w:top w:val="single" w:sz="4" w:space="0" w:color="000000"/>
              <w:left w:val="single" w:sz="4" w:space="0" w:color="000000"/>
              <w:right w:val="single" w:sz="4" w:space="0" w:color="000000"/>
            </w:tcBorders>
          </w:tcPr>
          <w:p w:rsidR="00FC4658" w:rsidRPr="00161577" w:rsidRDefault="00FC4658" w:rsidP="00661BAB">
            <w:pPr>
              <w:pStyle w:val="TableParagraph"/>
              <w:spacing w:before="10"/>
              <w:ind w:left="20"/>
              <w:rPr>
                <w:sz w:val="11"/>
                <w:lang w:val="pt-BR"/>
              </w:rPr>
            </w:pPr>
            <w:proofErr w:type="spellStart"/>
            <w:r w:rsidRPr="00161577">
              <w:rPr>
                <w:sz w:val="11"/>
                <w:lang w:val="pt-BR"/>
              </w:rPr>
              <w:t>Escav</w:t>
            </w:r>
            <w:proofErr w:type="spellEnd"/>
            <w:r w:rsidRPr="00161577">
              <w:rPr>
                <w:spacing w:val="-29"/>
                <w:sz w:val="11"/>
                <w:lang w:val="pt-BR"/>
              </w:rPr>
              <w:t xml:space="preserve"> </w:t>
            </w:r>
            <w:r w:rsidRPr="00161577">
              <w:rPr>
                <w:sz w:val="11"/>
                <w:lang w:val="pt-BR"/>
              </w:rPr>
              <w:t>ação</w:t>
            </w:r>
            <w:r w:rsidRPr="00161577">
              <w:rPr>
                <w:spacing w:val="-16"/>
                <w:sz w:val="11"/>
                <w:lang w:val="pt-BR"/>
              </w:rPr>
              <w:t xml:space="preserve"> </w:t>
            </w:r>
            <w:r w:rsidRPr="00161577">
              <w:rPr>
                <w:spacing w:val="-3"/>
                <w:sz w:val="11"/>
                <w:lang w:val="pt-BR"/>
              </w:rPr>
              <w:t>manual</w:t>
            </w:r>
            <w:r w:rsidRPr="00161577">
              <w:rPr>
                <w:spacing w:val="-17"/>
                <w:sz w:val="11"/>
                <w:lang w:val="pt-BR"/>
              </w:rPr>
              <w:t xml:space="preserve"> </w:t>
            </w:r>
            <w:r w:rsidRPr="00161577">
              <w:rPr>
                <w:sz w:val="11"/>
                <w:lang w:val="pt-BR"/>
              </w:rPr>
              <w:t>de</w:t>
            </w:r>
            <w:r w:rsidRPr="00161577">
              <w:rPr>
                <w:spacing w:val="-16"/>
                <w:sz w:val="11"/>
                <w:lang w:val="pt-BR"/>
              </w:rPr>
              <w:t xml:space="preserve"> </w:t>
            </w:r>
            <w:r w:rsidRPr="00161577">
              <w:rPr>
                <w:sz w:val="11"/>
                <w:lang w:val="pt-BR"/>
              </w:rPr>
              <w:t>solos,</w:t>
            </w:r>
            <w:r w:rsidRPr="00161577">
              <w:rPr>
                <w:spacing w:val="-16"/>
                <w:sz w:val="11"/>
                <w:lang w:val="pt-BR"/>
              </w:rPr>
              <w:t xml:space="preserve"> </w:t>
            </w:r>
            <w:r w:rsidRPr="00161577">
              <w:rPr>
                <w:sz w:val="11"/>
                <w:lang w:val="pt-BR"/>
              </w:rPr>
              <w:t>em</w:t>
            </w:r>
            <w:r w:rsidRPr="00161577">
              <w:rPr>
                <w:spacing w:val="-21"/>
                <w:sz w:val="11"/>
                <w:lang w:val="pt-BR"/>
              </w:rPr>
              <w:t xml:space="preserve"> </w:t>
            </w:r>
            <w:r w:rsidRPr="00161577">
              <w:rPr>
                <w:sz w:val="11"/>
                <w:lang w:val="pt-BR"/>
              </w:rPr>
              <w:t>v</w:t>
            </w:r>
            <w:r w:rsidRPr="00161577">
              <w:rPr>
                <w:spacing w:val="-30"/>
                <w:sz w:val="11"/>
                <w:lang w:val="pt-BR"/>
              </w:rPr>
              <w:t xml:space="preserve"> </w:t>
            </w:r>
            <w:r w:rsidRPr="00161577">
              <w:rPr>
                <w:sz w:val="11"/>
                <w:lang w:val="pt-BR"/>
              </w:rPr>
              <w:t>alas,</w:t>
            </w:r>
            <w:r w:rsidRPr="00161577">
              <w:rPr>
                <w:spacing w:val="-20"/>
                <w:sz w:val="11"/>
                <w:lang w:val="pt-BR"/>
              </w:rPr>
              <w:t xml:space="preserve"> </w:t>
            </w:r>
            <w:r w:rsidRPr="00161577">
              <w:rPr>
                <w:sz w:val="11"/>
                <w:lang w:val="pt-BR"/>
              </w:rPr>
              <w:t>incluindo</w:t>
            </w:r>
            <w:r w:rsidRPr="00161577">
              <w:rPr>
                <w:spacing w:val="-17"/>
                <w:sz w:val="11"/>
                <w:lang w:val="pt-BR"/>
              </w:rPr>
              <w:t xml:space="preserve"> </w:t>
            </w:r>
            <w:r w:rsidRPr="00161577">
              <w:rPr>
                <w:sz w:val="11"/>
                <w:lang w:val="pt-BR"/>
              </w:rPr>
              <w:t>remoção</w:t>
            </w:r>
            <w:r w:rsidRPr="00161577">
              <w:rPr>
                <w:spacing w:val="-16"/>
                <w:sz w:val="11"/>
                <w:lang w:val="pt-BR"/>
              </w:rPr>
              <w:t xml:space="preserve"> </w:t>
            </w:r>
            <w:r w:rsidRPr="00161577">
              <w:rPr>
                <w:sz w:val="11"/>
                <w:lang w:val="pt-BR"/>
              </w:rPr>
              <w:t>para</w:t>
            </w:r>
          </w:p>
          <w:p w:rsidR="00FC4658" w:rsidRPr="00161577" w:rsidRDefault="00FC4658" w:rsidP="00661BAB">
            <w:pPr>
              <w:pStyle w:val="TableParagraph"/>
              <w:spacing w:before="25" w:line="126" w:lineRule="exact"/>
              <w:ind w:left="20"/>
              <w:rPr>
                <w:sz w:val="11"/>
                <w:lang w:val="pt-BR"/>
              </w:rPr>
            </w:pPr>
            <w:r w:rsidRPr="00161577">
              <w:rPr>
                <w:sz w:val="11"/>
                <w:lang w:val="pt-BR"/>
              </w:rPr>
              <w:t>bota fora do leito estrada H = 1,50 M A 3,00 M</w:t>
            </w:r>
          </w:p>
        </w:tc>
        <w:tc>
          <w:tcPr>
            <w:tcW w:w="611"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100" w:right="90"/>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FC4658" w:rsidRDefault="00FC4658" w:rsidP="00661BAB">
            <w:pPr>
              <w:pStyle w:val="TableParagraph"/>
              <w:spacing w:before="89"/>
              <w:ind w:left="431"/>
              <w:rPr>
                <w:sz w:val="11"/>
              </w:rPr>
            </w:pPr>
            <w:r>
              <w:rPr>
                <w:spacing w:val="-3"/>
                <w:w w:val="85"/>
                <w:sz w:val="11"/>
              </w:rPr>
              <w:t>118,61</w:t>
            </w:r>
          </w:p>
        </w:tc>
        <w:tc>
          <w:tcPr>
            <w:tcW w:w="831" w:type="dxa"/>
            <w:tcBorders>
              <w:top w:val="single" w:sz="4" w:space="0" w:color="000000"/>
              <w:left w:val="single" w:sz="4" w:space="0" w:color="000000"/>
              <w:right w:val="single" w:sz="4" w:space="0" w:color="000000"/>
            </w:tcBorders>
          </w:tcPr>
          <w:p w:rsidR="00FC4658" w:rsidRDefault="00FC4658" w:rsidP="00661BAB">
            <w:pPr>
              <w:pStyle w:val="TableParagraph"/>
              <w:tabs>
                <w:tab w:val="left" w:pos="367"/>
              </w:tabs>
              <w:spacing w:before="89"/>
              <w:ind w:right="31"/>
              <w:jc w:val="right"/>
              <w:rPr>
                <w:sz w:val="11"/>
              </w:rPr>
            </w:pPr>
            <w:r>
              <w:rPr>
                <w:w w:val="95"/>
                <w:sz w:val="11"/>
              </w:rPr>
              <w:t>R$</w:t>
            </w:r>
            <w:r>
              <w:rPr>
                <w:w w:val="95"/>
                <w:sz w:val="11"/>
              </w:rPr>
              <w:tab/>
            </w:r>
            <w:r>
              <w:rPr>
                <w:spacing w:val="-2"/>
                <w:w w:val="85"/>
                <w:sz w:val="11"/>
              </w:rPr>
              <w:t>68,97</w:t>
            </w:r>
          </w:p>
        </w:tc>
        <w:tc>
          <w:tcPr>
            <w:tcW w:w="226" w:type="dxa"/>
            <w:tcBorders>
              <w:top w:val="single" w:sz="4" w:space="0" w:color="000000"/>
              <w:left w:val="single" w:sz="4" w:space="0" w:color="000000"/>
              <w:right w:val="nil"/>
            </w:tcBorders>
          </w:tcPr>
          <w:p w:rsidR="00FC4658" w:rsidRDefault="00FC4658" w:rsidP="00661BAB">
            <w:pPr>
              <w:pStyle w:val="TableParagraph"/>
              <w:spacing w:before="89"/>
              <w:ind w:right="15"/>
              <w:jc w:val="right"/>
              <w:rPr>
                <w:sz w:val="11"/>
              </w:rPr>
            </w:pPr>
            <w:r>
              <w:rPr>
                <w:w w:val="85"/>
                <w:sz w:val="11"/>
              </w:rPr>
              <w:t>R$</w:t>
            </w:r>
          </w:p>
        </w:tc>
        <w:tc>
          <w:tcPr>
            <w:tcW w:w="597" w:type="dxa"/>
            <w:tcBorders>
              <w:top w:val="single" w:sz="4" w:space="0" w:color="000000"/>
              <w:left w:val="nil"/>
              <w:right w:val="single" w:sz="4" w:space="0" w:color="000000"/>
            </w:tcBorders>
          </w:tcPr>
          <w:p w:rsidR="00FC4658" w:rsidRDefault="00FC4658" w:rsidP="00661BAB">
            <w:pPr>
              <w:pStyle w:val="TableParagraph"/>
              <w:spacing w:before="89"/>
              <w:ind w:right="45"/>
              <w:jc w:val="right"/>
              <w:rPr>
                <w:sz w:val="11"/>
              </w:rPr>
            </w:pPr>
            <w:r>
              <w:rPr>
                <w:w w:val="85"/>
                <w:sz w:val="11"/>
              </w:rPr>
              <w:t>84,34</w:t>
            </w:r>
          </w:p>
        </w:tc>
        <w:tc>
          <w:tcPr>
            <w:tcW w:w="909" w:type="dxa"/>
            <w:tcBorders>
              <w:top w:val="single" w:sz="4" w:space="0" w:color="000000"/>
              <w:left w:val="single" w:sz="4" w:space="0" w:color="000000"/>
            </w:tcBorders>
          </w:tcPr>
          <w:p w:rsidR="00FC4658" w:rsidRDefault="00FC4658" w:rsidP="00661BAB">
            <w:pPr>
              <w:pStyle w:val="TableParagraph"/>
              <w:spacing w:before="89"/>
              <w:ind w:left="52"/>
              <w:rPr>
                <w:sz w:val="11"/>
              </w:rPr>
            </w:pPr>
            <w:r>
              <w:rPr>
                <w:w w:val="95"/>
                <w:sz w:val="11"/>
              </w:rPr>
              <w:t>R$ 10.003,57</w:t>
            </w:r>
          </w:p>
        </w:tc>
      </w:tr>
      <w:tr w:rsidR="00FC4658" w:rsidTr="00FC4658">
        <w:trPr>
          <w:trHeight w:val="127"/>
        </w:trPr>
        <w:tc>
          <w:tcPr>
            <w:tcW w:w="8714" w:type="dxa"/>
            <w:gridSpan w:val="9"/>
          </w:tcPr>
          <w:p w:rsidR="00FC4658" w:rsidRDefault="00FC4658" w:rsidP="00661BAB">
            <w:pPr>
              <w:pStyle w:val="TableParagraph"/>
              <w:spacing w:line="102" w:lineRule="exact"/>
              <w:ind w:right="-15"/>
              <w:jc w:val="right"/>
              <w:rPr>
                <w:b/>
                <w:sz w:val="11"/>
              </w:rPr>
            </w:pPr>
            <w:r>
              <w:rPr>
                <w:b/>
                <w:w w:val="85"/>
                <w:sz w:val="11"/>
              </w:rPr>
              <w:t>Total do item 3 =</w:t>
            </w:r>
          </w:p>
        </w:tc>
        <w:tc>
          <w:tcPr>
            <w:tcW w:w="909" w:type="dxa"/>
            <w:shd w:val="clear" w:color="auto" w:fill="D9D9D9"/>
          </w:tcPr>
          <w:p w:rsidR="00FC4658" w:rsidRDefault="00FC4658" w:rsidP="00661BAB">
            <w:pPr>
              <w:pStyle w:val="TableParagraph"/>
              <w:spacing w:line="102" w:lineRule="exact"/>
              <w:ind w:left="72"/>
              <w:rPr>
                <w:b/>
                <w:sz w:val="11"/>
              </w:rPr>
            </w:pPr>
            <w:r>
              <w:rPr>
                <w:b/>
                <w:w w:val="80"/>
                <w:sz w:val="11"/>
              </w:rPr>
              <w:t xml:space="preserve">R$ </w:t>
            </w:r>
            <w:r>
              <w:rPr>
                <w:b/>
                <w:spacing w:val="-3"/>
                <w:w w:val="80"/>
                <w:sz w:val="11"/>
              </w:rPr>
              <w:t>150.282,72</w:t>
            </w:r>
          </w:p>
        </w:tc>
      </w:tr>
      <w:tr w:rsidR="00FC4658" w:rsidTr="00FC4658">
        <w:trPr>
          <w:trHeight w:val="135"/>
        </w:trPr>
        <w:tc>
          <w:tcPr>
            <w:tcW w:w="762" w:type="dxa"/>
            <w:tcBorders>
              <w:right w:val="single" w:sz="4" w:space="0" w:color="000000"/>
            </w:tcBorders>
            <w:shd w:val="clear" w:color="auto" w:fill="969696"/>
          </w:tcPr>
          <w:p w:rsidR="00FC4658" w:rsidRDefault="00FC4658" w:rsidP="00661BAB">
            <w:pPr>
              <w:pStyle w:val="TableParagraph"/>
              <w:spacing w:line="109" w:lineRule="exact"/>
              <w:ind w:left="18"/>
              <w:jc w:val="center"/>
              <w:rPr>
                <w:b/>
                <w:sz w:val="11"/>
              </w:rPr>
            </w:pPr>
            <w:r>
              <w:rPr>
                <w:b/>
                <w:w w:val="77"/>
                <w:sz w:val="11"/>
              </w:rPr>
              <w:t>4</w:t>
            </w:r>
          </w:p>
        </w:tc>
        <w:tc>
          <w:tcPr>
            <w:tcW w:w="994"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FC4658" w:rsidRDefault="00FC4658" w:rsidP="00661BAB">
            <w:pPr>
              <w:pStyle w:val="TableParagraph"/>
              <w:spacing w:line="109" w:lineRule="exact"/>
              <w:ind w:left="20"/>
              <w:rPr>
                <w:b/>
                <w:sz w:val="11"/>
              </w:rPr>
            </w:pPr>
            <w:r>
              <w:rPr>
                <w:b/>
                <w:w w:val="85"/>
                <w:sz w:val="11"/>
              </w:rPr>
              <w:t>SUPERESTRUTURA</w:t>
            </w:r>
          </w:p>
        </w:tc>
        <w:tc>
          <w:tcPr>
            <w:tcW w:w="61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909" w:type="dxa"/>
            <w:tcBorders>
              <w:left w:val="single" w:sz="4" w:space="0" w:color="000000"/>
            </w:tcBorders>
            <w:shd w:val="clear" w:color="auto" w:fill="969696"/>
          </w:tcPr>
          <w:p w:rsidR="00FC4658" w:rsidRDefault="00FC4658" w:rsidP="00661BAB">
            <w:pPr>
              <w:pStyle w:val="TableParagraph"/>
              <w:rPr>
                <w:rFonts w:ascii="Times New Roman"/>
                <w:sz w:val="6"/>
              </w:rPr>
            </w:pPr>
          </w:p>
        </w:tc>
      </w:tr>
      <w:tr w:rsidR="00FC4658" w:rsidTr="00FC4658">
        <w:trPr>
          <w:trHeight w:val="309"/>
        </w:trPr>
        <w:tc>
          <w:tcPr>
            <w:tcW w:w="762" w:type="dxa"/>
            <w:tcBorders>
              <w:bottom w:val="single" w:sz="4" w:space="0" w:color="000000"/>
              <w:right w:val="single" w:sz="4" w:space="0" w:color="000000"/>
            </w:tcBorders>
          </w:tcPr>
          <w:p w:rsidR="00FC4658" w:rsidRDefault="00FC4658" w:rsidP="00661BAB">
            <w:pPr>
              <w:pStyle w:val="TableParagraph"/>
              <w:spacing w:before="76"/>
              <w:ind w:left="235" w:right="214"/>
              <w:jc w:val="center"/>
              <w:rPr>
                <w:sz w:val="11"/>
              </w:rPr>
            </w:pPr>
            <w:r>
              <w:rPr>
                <w:w w:val="95"/>
                <w:sz w:val="11"/>
              </w:rPr>
              <w:t>4.1</w:t>
            </w:r>
          </w:p>
        </w:tc>
        <w:tc>
          <w:tcPr>
            <w:tcW w:w="994" w:type="dxa"/>
            <w:tcBorders>
              <w:left w:val="single" w:sz="4" w:space="0" w:color="000000"/>
              <w:bottom w:val="single" w:sz="4" w:space="0" w:color="000000"/>
              <w:right w:val="single" w:sz="4" w:space="0" w:color="000000"/>
            </w:tcBorders>
          </w:tcPr>
          <w:p w:rsidR="00FC4658" w:rsidRDefault="00FC4658" w:rsidP="00661BAB">
            <w:pPr>
              <w:pStyle w:val="TableParagraph"/>
              <w:spacing w:before="76"/>
              <w:ind w:left="39" w:right="27"/>
              <w:jc w:val="center"/>
              <w:rPr>
                <w:sz w:val="11"/>
              </w:rPr>
            </w:pPr>
            <w:r>
              <w:rPr>
                <w:w w:val="95"/>
                <w:sz w:val="11"/>
              </w:rPr>
              <w:t>OBR-PON-090</w:t>
            </w:r>
          </w:p>
        </w:tc>
        <w:tc>
          <w:tcPr>
            <w:tcW w:w="3830" w:type="dxa"/>
            <w:tcBorders>
              <w:left w:val="single" w:sz="4" w:space="0" w:color="000000"/>
              <w:bottom w:val="single" w:sz="4" w:space="0" w:color="000000"/>
              <w:right w:val="single" w:sz="4" w:space="0" w:color="000000"/>
            </w:tcBorders>
          </w:tcPr>
          <w:p w:rsidR="00FC4658" w:rsidRPr="00161577" w:rsidRDefault="00FC4658" w:rsidP="00661BAB">
            <w:pPr>
              <w:pStyle w:val="TableParagraph"/>
              <w:spacing w:line="131" w:lineRule="exact"/>
              <w:ind w:left="20"/>
              <w:rPr>
                <w:sz w:val="11"/>
                <w:lang w:val="pt-BR"/>
              </w:rPr>
            </w:pPr>
            <w:r w:rsidRPr="00161577">
              <w:rPr>
                <w:sz w:val="11"/>
                <w:lang w:val="pt-BR"/>
              </w:rPr>
              <w:t xml:space="preserve">Transporte de v </w:t>
            </w:r>
            <w:proofErr w:type="spellStart"/>
            <w:r w:rsidRPr="00161577">
              <w:rPr>
                <w:sz w:val="11"/>
                <w:lang w:val="pt-BR"/>
              </w:rPr>
              <w:t>igas</w:t>
            </w:r>
            <w:proofErr w:type="spellEnd"/>
            <w:r w:rsidRPr="00161577">
              <w:rPr>
                <w:sz w:val="11"/>
                <w:lang w:val="pt-BR"/>
              </w:rPr>
              <w:t xml:space="preserve"> metálicas (ponte de 15 metros): 6.26</w:t>
            </w:r>
          </w:p>
          <w:p w:rsidR="00FC4658" w:rsidRPr="00161577" w:rsidRDefault="00FC4658" w:rsidP="00661BAB">
            <w:pPr>
              <w:pStyle w:val="TableParagraph"/>
              <w:spacing w:before="24" w:line="118" w:lineRule="exact"/>
              <w:ind w:left="20"/>
              <w:rPr>
                <w:sz w:val="11"/>
                <w:lang w:val="pt-BR"/>
              </w:rPr>
            </w:pPr>
            <w:r w:rsidRPr="00161577">
              <w:rPr>
                <w:sz w:val="11"/>
                <w:lang w:val="pt-BR"/>
              </w:rPr>
              <w:t>toneladas (2 vigas) (de BH até Desterro do Melo, 198 Km)*</w:t>
            </w:r>
          </w:p>
        </w:tc>
        <w:tc>
          <w:tcPr>
            <w:tcW w:w="611" w:type="dxa"/>
            <w:tcBorders>
              <w:left w:val="single" w:sz="4" w:space="0" w:color="000000"/>
              <w:bottom w:val="single" w:sz="4" w:space="0" w:color="000000"/>
              <w:right w:val="single" w:sz="4" w:space="0" w:color="000000"/>
            </w:tcBorders>
          </w:tcPr>
          <w:p w:rsidR="00FC4658" w:rsidRDefault="00FC4658" w:rsidP="00661BAB">
            <w:pPr>
              <w:pStyle w:val="TableParagraph"/>
              <w:spacing w:before="76"/>
              <w:ind w:left="113" w:right="89"/>
              <w:jc w:val="center"/>
              <w:rPr>
                <w:sz w:val="11"/>
              </w:rPr>
            </w:pPr>
            <w:proofErr w:type="spellStart"/>
            <w:r>
              <w:rPr>
                <w:w w:val="90"/>
                <w:sz w:val="11"/>
              </w:rPr>
              <w:t>TxKm</w:t>
            </w:r>
            <w:proofErr w:type="spellEnd"/>
          </w:p>
        </w:tc>
        <w:tc>
          <w:tcPr>
            <w:tcW w:w="863" w:type="dxa"/>
            <w:gridSpan w:val="2"/>
            <w:tcBorders>
              <w:left w:val="single" w:sz="4" w:space="0" w:color="000000"/>
              <w:bottom w:val="single" w:sz="4" w:space="0" w:color="000000"/>
              <w:right w:val="single" w:sz="4" w:space="0" w:color="000000"/>
            </w:tcBorders>
          </w:tcPr>
          <w:p w:rsidR="00FC4658" w:rsidRDefault="00FC4658" w:rsidP="00661BAB">
            <w:pPr>
              <w:pStyle w:val="TableParagraph"/>
              <w:spacing w:before="76"/>
              <w:ind w:left="345" w:right="-15"/>
              <w:rPr>
                <w:sz w:val="11"/>
              </w:rPr>
            </w:pPr>
            <w:r>
              <w:rPr>
                <w:spacing w:val="-1"/>
                <w:w w:val="80"/>
                <w:sz w:val="11"/>
              </w:rPr>
              <w:t>1.239,48</w:t>
            </w:r>
          </w:p>
        </w:tc>
        <w:tc>
          <w:tcPr>
            <w:tcW w:w="831" w:type="dxa"/>
            <w:tcBorders>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76"/>
              <w:ind w:right="35"/>
              <w:jc w:val="right"/>
              <w:rPr>
                <w:sz w:val="11"/>
              </w:rPr>
            </w:pPr>
            <w:r>
              <w:rPr>
                <w:w w:val="95"/>
                <w:sz w:val="11"/>
              </w:rPr>
              <w:t>R$</w:t>
            </w:r>
            <w:r>
              <w:rPr>
                <w:w w:val="95"/>
                <w:sz w:val="11"/>
              </w:rPr>
              <w:tab/>
            </w:r>
            <w:r>
              <w:rPr>
                <w:spacing w:val="-2"/>
                <w:w w:val="80"/>
                <w:sz w:val="11"/>
              </w:rPr>
              <w:t>0,62</w:t>
            </w:r>
          </w:p>
        </w:tc>
        <w:tc>
          <w:tcPr>
            <w:tcW w:w="226" w:type="dxa"/>
            <w:tcBorders>
              <w:left w:val="single" w:sz="4" w:space="0" w:color="000000"/>
              <w:bottom w:val="single" w:sz="4" w:space="0" w:color="000000"/>
              <w:right w:val="nil"/>
            </w:tcBorders>
          </w:tcPr>
          <w:p w:rsidR="00FC4658" w:rsidRDefault="00FC4658" w:rsidP="00661BAB">
            <w:pPr>
              <w:pStyle w:val="TableParagraph"/>
              <w:spacing w:before="76"/>
              <w:ind w:right="15"/>
              <w:jc w:val="right"/>
              <w:rPr>
                <w:sz w:val="11"/>
              </w:rPr>
            </w:pPr>
            <w:r>
              <w:rPr>
                <w:w w:val="85"/>
                <w:sz w:val="11"/>
              </w:rPr>
              <w:t>R$</w:t>
            </w:r>
          </w:p>
        </w:tc>
        <w:tc>
          <w:tcPr>
            <w:tcW w:w="597" w:type="dxa"/>
            <w:tcBorders>
              <w:left w:val="nil"/>
              <w:bottom w:val="single" w:sz="4" w:space="0" w:color="000000"/>
              <w:right w:val="single" w:sz="4" w:space="0" w:color="000000"/>
            </w:tcBorders>
          </w:tcPr>
          <w:p w:rsidR="00FC4658" w:rsidRDefault="00FC4658" w:rsidP="00661BAB">
            <w:pPr>
              <w:pStyle w:val="TableParagraph"/>
              <w:spacing w:before="76"/>
              <w:ind w:right="45"/>
              <w:jc w:val="right"/>
              <w:rPr>
                <w:sz w:val="11"/>
              </w:rPr>
            </w:pPr>
            <w:r>
              <w:rPr>
                <w:w w:val="85"/>
                <w:sz w:val="11"/>
              </w:rPr>
              <w:t>0,76</w:t>
            </w:r>
          </w:p>
        </w:tc>
        <w:tc>
          <w:tcPr>
            <w:tcW w:w="909" w:type="dxa"/>
            <w:tcBorders>
              <w:left w:val="single" w:sz="4" w:space="0" w:color="000000"/>
              <w:bottom w:val="single" w:sz="4" w:space="0" w:color="000000"/>
            </w:tcBorders>
          </w:tcPr>
          <w:p w:rsidR="00FC4658" w:rsidRDefault="00FC4658" w:rsidP="00661BAB">
            <w:pPr>
              <w:pStyle w:val="TableParagraph"/>
              <w:tabs>
                <w:tab w:val="left" w:pos="434"/>
              </w:tabs>
              <w:spacing w:before="76"/>
              <w:ind w:left="52"/>
              <w:rPr>
                <w:sz w:val="11"/>
              </w:rPr>
            </w:pPr>
            <w:r>
              <w:rPr>
                <w:w w:val="95"/>
                <w:sz w:val="11"/>
              </w:rPr>
              <w:t>R$</w:t>
            </w:r>
            <w:r>
              <w:rPr>
                <w:w w:val="95"/>
                <w:sz w:val="11"/>
              </w:rPr>
              <w:tab/>
            </w:r>
            <w:r>
              <w:rPr>
                <w:spacing w:val="-3"/>
                <w:w w:val="90"/>
                <w:sz w:val="11"/>
              </w:rPr>
              <w:t>942,00</w:t>
            </w:r>
          </w:p>
        </w:tc>
      </w:tr>
      <w:tr w:rsidR="00FC4658" w:rsidTr="00FC4658">
        <w:trPr>
          <w:trHeight w:val="308"/>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75"/>
              <w:ind w:left="235" w:right="214"/>
              <w:jc w:val="center"/>
              <w:rPr>
                <w:sz w:val="11"/>
              </w:rPr>
            </w:pPr>
            <w:r>
              <w:rPr>
                <w:w w:val="95"/>
                <w:sz w:val="11"/>
              </w:rPr>
              <w:t>4.2</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39" w:right="27"/>
              <w:jc w:val="center"/>
              <w:rPr>
                <w:sz w:val="11"/>
              </w:rPr>
            </w:pPr>
            <w:r>
              <w:rPr>
                <w:w w:val="95"/>
                <w:sz w:val="11"/>
              </w:rPr>
              <w:t>OBR-PON-095</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line="130" w:lineRule="exact"/>
              <w:ind w:left="20"/>
              <w:rPr>
                <w:sz w:val="11"/>
                <w:lang w:val="pt-BR"/>
              </w:rPr>
            </w:pPr>
            <w:r w:rsidRPr="00161577">
              <w:rPr>
                <w:sz w:val="11"/>
                <w:lang w:val="pt-BR"/>
              </w:rPr>
              <w:t>Transporte de tabuleiros de concreto (ponte de 15 metros):</w:t>
            </w:r>
          </w:p>
          <w:p w:rsidR="00FC4658" w:rsidRPr="00161577" w:rsidRDefault="00FC4658" w:rsidP="00661BAB">
            <w:pPr>
              <w:pStyle w:val="TableParagraph"/>
              <w:spacing w:before="24" w:line="118" w:lineRule="exact"/>
              <w:ind w:left="20"/>
              <w:rPr>
                <w:sz w:val="11"/>
                <w:lang w:val="pt-BR"/>
              </w:rPr>
            </w:pPr>
            <w:r w:rsidRPr="00161577">
              <w:rPr>
                <w:sz w:val="11"/>
                <w:lang w:val="pt-BR"/>
              </w:rPr>
              <w:t>24.00 toneladas (de BH até Desterro do Melo, 198 Km)*</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113" w:right="89"/>
              <w:jc w:val="center"/>
              <w:rPr>
                <w:sz w:val="11"/>
              </w:rPr>
            </w:pPr>
            <w:proofErr w:type="spellStart"/>
            <w:r>
              <w:rPr>
                <w:w w:val="90"/>
                <w:sz w:val="11"/>
              </w:rPr>
              <w:t>TxKm</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345" w:right="-15"/>
              <w:rPr>
                <w:sz w:val="11"/>
              </w:rPr>
            </w:pPr>
            <w:r>
              <w:rPr>
                <w:spacing w:val="-1"/>
                <w:w w:val="80"/>
                <w:sz w:val="11"/>
              </w:rPr>
              <w:t>4.752,00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75"/>
              <w:ind w:right="35"/>
              <w:jc w:val="right"/>
              <w:rPr>
                <w:sz w:val="11"/>
              </w:rPr>
            </w:pPr>
            <w:r>
              <w:rPr>
                <w:w w:val="95"/>
                <w:sz w:val="11"/>
              </w:rPr>
              <w:t>R$</w:t>
            </w:r>
            <w:r>
              <w:rPr>
                <w:w w:val="95"/>
                <w:sz w:val="11"/>
              </w:rPr>
              <w:tab/>
            </w:r>
            <w:r>
              <w:rPr>
                <w:spacing w:val="-2"/>
                <w:w w:val="80"/>
                <w:sz w:val="11"/>
              </w:rPr>
              <w:t>0,62</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7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75"/>
              <w:ind w:right="45"/>
              <w:jc w:val="right"/>
              <w:rPr>
                <w:sz w:val="11"/>
              </w:rPr>
            </w:pPr>
            <w:r>
              <w:rPr>
                <w:w w:val="85"/>
                <w:sz w:val="11"/>
              </w:rPr>
              <w:t>0,76</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75"/>
              <w:ind w:left="52"/>
              <w:rPr>
                <w:sz w:val="11"/>
              </w:rPr>
            </w:pPr>
            <w:r>
              <w:rPr>
                <w:w w:val="95"/>
                <w:sz w:val="11"/>
              </w:rPr>
              <w:t>R$ 3.611,52</w:t>
            </w:r>
          </w:p>
        </w:tc>
      </w:tr>
      <w:tr w:rsidR="00FC4658" w:rsidTr="00FC4658">
        <w:trPr>
          <w:trHeight w:val="308"/>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75"/>
              <w:ind w:left="235" w:right="214"/>
              <w:jc w:val="center"/>
              <w:rPr>
                <w:sz w:val="11"/>
              </w:rPr>
            </w:pPr>
            <w:r>
              <w:rPr>
                <w:w w:val="95"/>
                <w:sz w:val="11"/>
              </w:rPr>
              <w:t>4.3</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39" w:right="27"/>
              <w:jc w:val="center"/>
              <w:rPr>
                <w:sz w:val="11"/>
              </w:rPr>
            </w:pPr>
            <w:r>
              <w:rPr>
                <w:w w:val="95"/>
                <w:sz w:val="11"/>
              </w:rPr>
              <w:t>OBR-PON-100</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line="130" w:lineRule="exact"/>
              <w:ind w:left="20"/>
              <w:rPr>
                <w:sz w:val="11"/>
                <w:lang w:val="pt-BR"/>
              </w:rPr>
            </w:pPr>
            <w:r w:rsidRPr="00161577">
              <w:rPr>
                <w:sz w:val="11"/>
                <w:lang w:val="pt-BR"/>
              </w:rPr>
              <w:t xml:space="preserve">Lançamento de v </w:t>
            </w:r>
            <w:proofErr w:type="spellStart"/>
            <w:r w:rsidRPr="00161577">
              <w:rPr>
                <w:sz w:val="11"/>
                <w:lang w:val="pt-BR"/>
              </w:rPr>
              <w:t>iga</w:t>
            </w:r>
            <w:proofErr w:type="spellEnd"/>
            <w:r w:rsidRPr="00161577">
              <w:rPr>
                <w:sz w:val="11"/>
                <w:lang w:val="pt-BR"/>
              </w:rPr>
              <w:t xml:space="preserve"> metálica (ponte de 15 metros): 6.26</w:t>
            </w:r>
          </w:p>
          <w:p w:rsidR="00FC4658" w:rsidRDefault="00FC4658" w:rsidP="00661BAB">
            <w:pPr>
              <w:pStyle w:val="TableParagraph"/>
              <w:spacing w:before="24" w:line="118" w:lineRule="exact"/>
              <w:ind w:left="20"/>
              <w:rPr>
                <w:sz w:val="11"/>
              </w:rPr>
            </w:pPr>
            <w:proofErr w:type="spellStart"/>
            <w:r>
              <w:rPr>
                <w:sz w:val="11"/>
              </w:rPr>
              <w:t>toneladas</w:t>
            </w:r>
            <w:proofErr w:type="spellEnd"/>
            <w:r>
              <w:rPr>
                <w:sz w:val="11"/>
              </w:rPr>
              <w:t xml:space="preserve"> (2 </w:t>
            </w:r>
            <w:proofErr w:type="spellStart"/>
            <w:r>
              <w:rPr>
                <w:sz w:val="11"/>
              </w:rPr>
              <w:t>vigas</w:t>
            </w:r>
            <w:proofErr w:type="spellEnd"/>
            <w:r>
              <w:rPr>
                <w:sz w:val="11"/>
              </w:rPr>
              <w:t>)</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75"/>
              <w:ind w:left="345" w:right="-15"/>
              <w:rPr>
                <w:sz w:val="11"/>
              </w:rPr>
            </w:pPr>
            <w:r>
              <w:rPr>
                <w:spacing w:val="-1"/>
                <w:w w:val="80"/>
                <w:sz w:val="11"/>
              </w:rPr>
              <w:t>6.260,00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424"/>
              </w:tabs>
              <w:spacing w:before="75"/>
              <w:ind w:right="35"/>
              <w:jc w:val="right"/>
              <w:rPr>
                <w:sz w:val="11"/>
              </w:rPr>
            </w:pPr>
            <w:r>
              <w:rPr>
                <w:w w:val="95"/>
                <w:sz w:val="11"/>
              </w:rPr>
              <w:t>R$</w:t>
            </w:r>
            <w:r>
              <w:rPr>
                <w:w w:val="95"/>
                <w:sz w:val="11"/>
              </w:rPr>
              <w:tab/>
            </w:r>
            <w:r>
              <w:rPr>
                <w:spacing w:val="-2"/>
                <w:w w:val="80"/>
                <w:sz w:val="11"/>
              </w:rPr>
              <w:t>0,93</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7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75"/>
              <w:ind w:right="45"/>
              <w:jc w:val="right"/>
              <w:rPr>
                <w:sz w:val="11"/>
              </w:rPr>
            </w:pPr>
            <w:r>
              <w:rPr>
                <w:w w:val="85"/>
                <w:sz w:val="11"/>
              </w:rPr>
              <w:t>1,14</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75"/>
              <w:ind w:left="52"/>
              <w:rPr>
                <w:sz w:val="11"/>
              </w:rPr>
            </w:pPr>
            <w:r>
              <w:rPr>
                <w:w w:val="95"/>
                <w:sz w:val="11"/>
              </w:rPr>
              <w:t>R$ 7.136,40</w:t>
            </w:r>
          </w:p>
        </w:tc>
      </w:tr>
      <w:tr w:rsidR="00FC4658" w:rsidTr="00FC4658">
        <w:trPr>
          <w:trHeight w:val="209"/>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25"/>
              <w:ind w:left="235" w:right="214"/>
              <w:jc w:val="center"/>
              <w:rPr>
                <w:sz w:val="11"/>
              </w:rPr>
            </w:pPr>
            <w:r>
              <w:rPr>
                <w:w w:val="95"/>
                <w:sz w:val="11"/>
              </w:rPr>
              <w:t>4.4</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39" w:right="27"/>
              <w:jc w:val="center"/>
              <w:rPr>
                <w:sz w:val="11"/>
              </w:rPr>
            </w:pPr>
            <w:r>
              <w:rPr>
                <w:w w:val="95"/>
                <w:sz w:val="11"/>
              </w:rPr>
              <w:t>OBR-PON-105</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25"/>
              <w:ind w:left="20"/>
              <w:rPr>
                <w:sz w:val="11"/>
                <w:lang w:val="pt-BR"/>
              </w:rPr>
            </w:pPr>
            <w:r w:rsidRPr="00161577">
              <w:rPr>
                <w:sz w:val="11"/>
                <w:lang w:val="pt-BR"/>
              </w:rPr>
              <w:t xml:space="preserve">Lançamento de tabuleiro </w:t>
            </w:r>
            <w:proofErr w:type="spellStart"/>
            <w:r w:rsidRPr="00161577">
              <w:rPr>
                <w:sz w:val="11"/>
                <w:lang w:val="pt-BR"/>
              </w:rPr>
              <w:t>pré</w:t>
            </w:r>
            <w:proofErr w:type="spellEnd"/>
            <w:r w:rsidRPr="00161577">
              <w:rPr>
                <w:sz w:val="11"/>
                <w:lang w:val="pt-BR"/>
              </w:rPr>
              <w:t xml:space="preserve"> moldado</w:t>
            </w:r>
          </w:p>
        </w:tc>
        <w:tc>
          <w:tcPr>
            <w:tcW w:w="61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107" w:right="90"/>
              <w:jc w:val="center"/>
              <w:rPr>
                <w:sz w:val="11"/>
              </w:rPr>
            </w:pPr>
            <w:r>
              <w:rPr>
                <w:w w:val="95"/>
                <w:sz w:val="11"/>
              </w:rPr>
              <w:t>UNID</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25"/>
              <w:ind w:left="489" w:right="-15"/>
              <w:rPr>
                <w:sz w:val="11"/>
              </w:rPr>
            </w:pPr>
            <w:r>
              <w:rPr>
                <w:w w:val="85"/>
                <w:sz w:val="11"/>
              </w:rPr>
              <w:t>10,00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tabs>
                <w:tab w:val="left" w:pos="367"/>
              </w:tabs>
              <w:spacing w:before="25"/>
              <w:ind w:right="31"/>
              <w:jc w:val="right"/>
              <w:rPr>
                <w:sz w:val="11"/>
              </w:rPr>
            </w:pPr>
            <w:r>
              <w:rPr>
                <w:w w:val="95"/>
                <w:sz w:val="11"/>
              </w:rPr>
              <w:t>R$</w:t>
            </w:r>
            <w:r>
              <w:rPr>
                <w:w w:val="95"/>
                <w:sz w:val="11"/>
              </w:rPr>
              <w:tab/>
            </w:r>
            <w:r>
              <w:rPr>
                <w:spacing w:val="-2"/>
                <w:w w:val="85"/>
                <w:sz w:val="11"/>
              </w:rPr>
              <w:t>61,12</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25"/>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25"/>
              <w:ind w:right="45"/>
              <w:jc w:val="right"/>
              <w:rPr>
                <w:sz w:val="11"/>
              </w:rPr>
            </w:pPr>
            <w:r>
              <w:rPr>
                <w:w w:val="85"/>
                <w:sz w:val="11"/>
              </w:rPr>
              <w:t>74,74</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tabs>
                <w:tab w:val="left" w:pos="434"/>
              </w:tabs>
              <w:spacing w:before="25"/>
              <w:ind w:left="52"/>
              <w:rPr>
                <w:sz w:val="11"/>
              </w:rPr>
            </w:pPr>
            <w:r>
              <w:rPr>
                <w:w w:val="95"/>
                <w:sz w:val="11"/>
              </w:rPr>
              <w:t>R$</w:t>
            </w:r>
            <w:r>
              <w:rPr>
                <w:w w:val="95"/>
                <w:sz w:val="11"/>
              </w:rPr>
              <w:tab/>
            </w:r>
            <w:r>
              <w:rPr>
                <w:spacing w:val="-3"/>
                <w:w w:val="90"/>
                <w:sz w:val="11"/>
              </w:rPr>
              <w:t>747,40</w:t>
            </w:r>
          </w:p>
        </w:tc>
      </w:tr>
      <w:tr w:rsidR="00FC4658" w:rsidTr="00FC4658">
        <w:trPr>
          <w:trHeight w:val="467"/>
        </w:trPr>
        <w:tc>
          <w:tcPr>
            <w:tcW w:w="762" w:type="dxa"/>
            <w:tcBorders>
              <w:top w:val="single" w:sz="4" w:space="0" w:color="000000"/>
              <w:bottom w:val="single" w:sz="4" w:space="0" w:color="000000"/>
              <w:right w:val="single" w:sz="4" w:space="0" w:color="000000"/>
            </w:tcBorders>
          </w:tcPr>
          <w:p w:rsidR="00FC4658" w:rsidRDefault="00FC4658" w:rsidP="00661BAB">
            <w:pPr>
              <w:pStyle w:val="TableParagraph"/>
              <w:spacing w:before="1"/>
              <w:rPr>
                <w:sz w:val="12"/>
              </w:rPr>
            </w:pPr>
          </w:p>
          <w:p w:rsidR="00FC4658" w:rsidRDefault="00FC4658" w:rsidP="00661BAB">
            <w:pPr>
              <w:pStyle w:val="TableParagraph"/>
              <w:ind w:left="235" w:right="214"/>
              <w:jc w:val="center"/>
              <w:rPr>
                <w:sz w:val="11"/>
              </w:rPr>
            </w:pPr>
            <w:r>
              <w:rPr>
                <w:w w:val="95"/>
                <w:sz w:val="11"/>
              </w:rPr>
              <w:t>4.5</w:t>
            </w:r>
          </w:p>
        </w:tc>
        <w:tc>
          <w:tcPr>
            <w:tcW w:w="994"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1"/>
              <w:rPr>
                <w:sz w:val="12"/>
              </w:rPr>
            </w:pPr>
          </w:p>
          <w:p w:rsidR="00FC4658" w:rsidRDefault="00FC4658" w:rsidP="00661BAB">
            <w:pPr>
              <w:pStyle w:val="TableParagraph"/>
              <w:ind w:left="39" w:right="27"/>
              <w:jc w:val="center"/>
              <w:rPr>
                <w:sz w:val="11"/>
              </w:rPr>
            </w:pPr>
            <w:r>
              <w:rPr>
                <w:w w:val="95"/>
                <w:sz w:val="11"/>
              </w:rPr>
              <w:t>OBR-PON-035</w:t>
            </w:r>
          </w:p>
        </w:tc>
        <w:tc>
          <w:tcPr>
            <w:tcW w:w="3830"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68"/>
              <w:ind w:left="20"/>
              <w:rPr>
                <w:sz w:val="11"/>
                <w:lang w:val="pt-BR"/>
              </w:rPr>
            </w:pPr>
            <w:r w:rsidRPr="00161577">
              <w:rPr>
                <w:sz w:val="11"/>
                <w:lang w:val="pt-BR"/>
              </w:rPr>
              <w:t xml:space="preserve">Aparelho de apoio de </w:t>
            </w:r>
            <w:proofErr w:type="spellStart"/>
            <w:r w:rsidRPr="00161577">
              <w:rPr>
                <w:sz w:val="11"/>
                <w:lang w:val="pt-BR"/>
              </w:rPr>
              <w:t>neoprene</w:t>
            </w:r>
            <w:proofErr w:type="spellEnd"/>
            <w:r w:rsidRPr="00161577">
              <w:rPr>
                <w:sz w:val="11"/>
                <w:lang w:val="pt-BR"/>
              </w:rPr>
              <w:t xml:space="preserve"> fretado (execução,</w:t>
            </w:r>
          </w:p>
          <w:p w:rsidR="00FC4658" w:rsidRPr="00161577" w:rsidRDefault="00FC4658" w:rsidP="00661BAB">
            <w:pPr>
              <w:pStyle w:val="TableParagraph"/>
              <w:spacing w:before="24"/>
              <w:ind w:left="20"/>
              <w:rPr>
                <w:sz w:val="11"/>
                <w:lang w:val="pt-BR"/>
              </w:rPr>
            </w:pPr>
            <w:r w:rsidRPr="00161577">
              <w:rPr>
                <w:sz w:val="11"/>
                <w:lang w:val="pt-BR"/>
              </w:rPr>
              <w:t>incluindo</w:t>
            </w:r>
            <w:r w:rsidRPr="00161577">
              <w:rPr>
                <w:spacing w:val="-25"/>
                <w:sz w:val="11"/>
                <w:lang w:val="pt-BR"/>
              </w:rPr>
              <w:t xml:space="preserve"> </w:t>
            </w:r>
            <w:r w:rsidRPr="00161577">
              <w:rPr>
                <w:sz w:val="11"/>
                <w:lang w:val="pt-BR"/>
              </w:rPr>
              <w:t>a</w:t>
            </w:r>
            <w:r w:rsidRPr="00161577">
              <w:rPr>
                <w:spacing w:val="-26"/>
                <w:sz w:val="11"/>
                <w:lang w:val="pt-BR"/>
              </w:rPr>
              <w:t xml:space="preserve"> </w:t>
            </w:r>
            <w:r w:rsidRPr="00161577">
              <w:rPr>
                <w:sz w:val="11"/>
                <w:lang w:val="pt-BR"/>
              </w:rPr>
              <w:t>aplicação,</w:t>
            </w:r>
            <w:r w:rsidRPr="00161577">
              <w:rPr>
                <w:spacing w:val="-24"/>
                <w:sz w:val="11"/>
                <w:lang w:val="pt-BR"/>
              </w:rPr>
              <w:t xml:space="preserve"> </w:t>
            </w:r>
            <w:r w:rsidRPr="00161577">
              <w:rPr>
                <w:sz w:val="11"/>
                <w:lang w:val="pt-BR"/>
              </w:rPr>
              <w:t>fornecimento</w:t>
            </w:r>
            <w:r w:rsidRPr="00161577">
              <w:rPr>
                <w:spacing w:val="-24"/>
                <w:sz w:val="11"/>
                <w:lang w:val="pt-BR"/>
              </w:rPr>
              <w:t xml:space="preserve"> </w:t>
            </w:r>
            <w:r w:rsidRPr="00161577">
              <w:rPr>
                <w:sz w:val="11"/>
                <w:lang w:val="pt-BR"/>
              </w:rPr>
              <w:t>e</w:t>
            </w:r>
            <w:r w:rsidRPr="00161577">
              <w:rPr>
                <w:spacing w:val="-24"/>
                <w:sz w:val="11"/>
                <w:lang w:val="pt-BR"/>
              </w:rPr>
              <w:t xml:space="preserve"> </w:t>
            </w:r>
            <w:r w:rsidRPr="00161577">
              <w:rPr>
                <w:sz w:val="11"/>
                <w:lang w:val="pt-BR"/>
              </w:rPr>
              <w:t>transporte</w:t>
            </w:r>
            <w:r w:rsidRPr="00161577">
              <w:rPr>
                <w:spacing w:val="-24"/>
                <w:sz w:val="11"/>
                <w:lang w:val="pt-BR"/>
              </w:rPr>
              <w:t xml:space="preserve"> </w:t>
            </w:r>
            <w:r w:rsidRPr="00161577">
              <w:rPr>
                <w:sz w:val="11"/>
                <w:lang w:val="pt-BR"/>
              </w:rPr>
              <w:t>dos</w:t>
            </w:r>
            <w:r w:rsidRPr="00161577">
              <w:rPr>
                <w:spacing w:val="-24"/>
                <w:sz w:val="11"/>
                <w:lang w:val="pt-BR"/>
              </w:rPr>
              <w:t xml:space="preserve"> </w:t>
            </w:r>
            <w:r w:rsidRPr="00161577">
              <w:rPr>
                <w:sz w:val="11"/>
                <w:lang w:val="pt-BR"/>
              </w:rPr>
              <w:t>materiais)</w:t>
            </w:r>
          </w:p>
        </w:tc>
        <w:tc>
          <w:tcPr>
            <w:tcW w:w="611" w:type="dxa"/>
            <w:tcBorders>
              <w:top w:val="single" w:sz="4" w:space="0" w:color="000000"/>
              <w:left w:val="single" w:sz="4" w:space="0" w:color="000000"/>
              <w:bottom w:val="single" w:sz="4" w:space="0" w:color="000000"/>
              <w:right w:val="single" w:sz="4" w:space="0" w:color="000000"/>
            </w:tcBorders>
          </w:tcPr>
          <w:p w:rsidR="00FC4658" w:rsidRPr="00161577" w:rsidRDefault="00FC4658" w:rsidP="00661BAB">
            <w:pPr>
              <w:pStyle w:val="TableParagraph"/>
              <w:spacing w:before="1"/>
              <w:rPr>
                <w:sz w:val="12"/>
                <w:lang w:val="pt-BR"/>
              </w:rPr>
            </w:pPr>
          </w:p>
          <w:p w:rsidR="00FC4658" w:rsidRDefault="00FC4658" w:rsidP="00661BAB">
            <w:pPr>
              <w:pStyle w:val="TableParagraph"/>
              <w:ind w:left="108" w:right="90"/>
              <w:jc w:val="center"/>
              <w:rPr>
                <w:sz w:val="11"/>
              </w:rPr>
            </w:pPr>
            <w:r>
              <w:rPr>
                <w:sz w:val="11"/>
              </w:rPr>
              <w:t>DM3</w:t>
            </w:r>
          </w:p>
        </w:tc>
        <w:tc>
          <w:tcPr>
            <w:tcW w:w="863" w:type="dxa"/>
            <w:gridSpan w:val="2"/>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1"/>
              <w:rPr>
                <w:sz w:val="12"/>
              </w:rPr>
            </w:pPr>
          </w:p>
          <w:p w:rsidR="00FC4658" w:rsidRDefault="00FC4658" w:rsidP="00661BAB">
            <w:pPr>
              <w:pStyle w:val="TableParagraph"/>
              <w:ind w:right="1"/>
              <w:jc w:val="right"/>
              <w:rPr>
                <w:sz w:val="11"/>
              </w:rPr>
            </w:pPr>
            <w:r>
              <w:rPr>
                <w:w w:val="80"/>
                <w:sz w:val="11"/>
              </w:rPr>
              <w:t>5,40</w:t>
            </w:r>
          </w:p>
        </w:tc>
        <w:tc>
          <w:tcPr>
            <w:tcW w:w="831" w:type="dxa"/>
            <w:tcBorders>
              <w:top w:val="single" w:sz="4" w:space="0" w:color="000000"/>
              <w:left w:val="single" w:sz="4" w:space="0" w:color="000000"/>
              <w:bottom w:val="single" w:sz="4" w:space="0" w:color="000000"/>
              <w:right w:val="single" w:sz="4" w:space="0" w:color="000000"/>
            </w:tcBorders>
          </w:tcPr>
          <w:p w:rsidR="00FC4658" w:rsidRDefault="00FC4658" w:rsidP="00661BAB">
            <w:pPr>
              <w:pStyle w:val="TableParagraph"/>
              <w:spacing w:before="1"/>
              <w:rPr>
                <w:sz w:val="12"/>
              </w:rPr>
            </w:pPr>
          </w:p>
          <w:p w:rsidR="00FC4658" w:rsidRDefault="00FC4658" w:rsidP="00661BAB">
            <w:pPr>
              <w:pStyle w:val="TableParagraph"/>
              <w:tabs>
                <w:tab w:val="left" w:pos="367"/>
              </w:tabs>
              <w:ind w:right="31"/>
              <w:jc w:val="right"/>
              <w:rPr>
                <w:sz w:val="11"/>
              </w:rPr>
            </w:pPr>
            <w:r>
              <w:rPr>
                <w:w w:val="95"/>
                <w:sz w:val="11"/>
              </w:rPr>
              <w:t>R$</w:t>
            </w:r>
            <w:r>
              <w:rPr>
                <w:w w:val="95"/>
                <w:sz w:val="11"/>
              </w:rPr>
              <w:tab/>
            </w:r>
            <w:r>
              <w:rPr>
                <w:spacing w:val="-2"/>
                <w:w w:val="85"/>
                <w:sz w:val="11"/>
              </w:rPr>
              <w:t>77,34</w:t>
            </w:r>
          </w:p>
        </w:tc>
        <w:tc>
          <w:tcPr>
            <w:tcW w:w="226" w:type="dxa"/>
            <w:tcBorders>
              <w:top w:val="single" w:sz="4" w:space="0" w:color="000000"/>
              <w:left w:val="single" w:sz="4" w:space="0" w:color="000000"/>
              <w:bottom w:val="single" w:sz="4" w:space="0" w:color="000000"/>
              <w:right w:val="nil"/>
            </w:tcBorders>
          </w:tcPr>
          <w:p w:rsidR="00FC4658" w:rsidRDefault="00FC4658" w:rsidP="00661BAB">
            <w:pPr>
              <w:pStyle w:val="TableParagraph"/>
              <w:spacing w:before="1"/>
              <w:rPr>
                <w:sz w:val="12"/>
              </w:rPr>
            </w:pPr>
          </w:p>
          <w:p w:rsidR="00FC4658" w:rsidRDefault="00FC4658" w:rsidP="00661BAB">
            <w:pPr>
              <w:pStyle w:val="TableParagraph"/>
              <w:ind w:right="15"/>
              <w:jc w:val="right"/>
              <w:rPr>
                <w:sz w:val="11"/>
              </w:rPr>
            </w:pPr>
            <w:r>
              <w:rPr>
                <w:w w:val="85"/>
                <w:sz w:val="11"/>
              </w:rPr>
              <w:t>R$</w:t>
            </w:r>
          </w:p>
        </w:tc>
        <w:tc>
          <w:tcPr>
            <w:tcW w:w="597" w:type="dxa"/>
            <w:tcBorders>
              <w:top w:val="single" w:sz="4" w:space="0" w:color="000000"/>
              <w:left w:val="nil"/>
              <w:bottom w:val="single" w:sz="4" w:space="0" w:color="000000"/>
              <w:right w:val="single" w:sz="4" w:space="0" w:color="000000"/>
            </w:tcBorders>
          </w:tcPr>
          <w:p w:rsidR="00FC4658" w:rsidRDefault="00FC4658" w:rsidP="00661BAB">
            <w:pPr>
              <w:pStyle w:val="TableParagraph"/>
              <w:spacing w:before="1"/>
              <w:rPr>
                <w:sz w:val="12"/>
              </w:rPr>
            </w:pPr>
          </w:p>
          <w:p w:rsidR="00FC4658" w:rsidRDefault="00FC4658" w:rsidP="00661BAB">
            <w:pPr>
              <w:pStyle w:val="TableParagraph"/>
              <w:ind w:right="45"/>
              <w:jc w:val="right"/>
              <w:rPr>
                <w:sz w:val="11"/>
              </w:rPr>
            </w:pPr>
            <w:r>
              <w:rPr>
                <w:w w:val="85"/>
                <w:sz w:val="11"/>
              </w:rPr>
              <w:t>94,57</w:t>
            </w:r>
          </w:p>
        </w:tc>
        <w:tc>
          <w:tcPr>
            <w:tcW w:w="909" w:type="dxa"/>
            <w:tcBorders>
              <w:top w:val="single" w:sz="4" w:space="0" w:color="000000"/>
              <w:left w:val="single" w:sz="4" w:space="0" w:color="000000"/>
              <w:bottom w:val="single" w:sz="4" w:space="0" w:color="000000"/>
            </w:tcBorders>
          </w:tcPr>
          <w:p w:rsidR="00FC4658" w:rsidRDefault="00FC4658" w:rsidP="00661BAB">
            <w:pPr>
              <w:pStyle w:val="TableParagraph"/>
              <w:spacing w:before="1"/>
              <w:rPr>
                <w:sz w:val="12"/>
              </w:rPr>
            </w:pPr>
          </w:p>
          <w:p w:rsidR="00FC4658" w:rsidRDefault="00FC4658" w:rsidP="00661BAB">
            <w:pPr>
              <w:pStyle w:val="TableParagraph"/>
              <w:tabs>
                <w:tab w:val="left" w:pos="434"/>
              </w:tabs>
              <w:ind w:left="52"/>
              <w:rPr>
                <w:sz w:val="11"/>
              </w:rPr>
            </w:pPr>
            <w:r>
              <w:rPr>
                <w:w w:val="95"/>
                <w:sz w:val="11"/>
              </w:rPr>
              <w:t>R$</w:t>
            </w:r>
            <w:r>
              <w:rPr>
                <w:w w:val="95"/>
                <w:sz w:val="11"/>
              </w:rPr>
              <w:tab/>
            </w:r>
            <w:r>
              <w:rPr>
                <w:spacing w:val="-3"/>
                <w:w w:val="90"/>
                <w:sz w:val="11"/>
              </w:rPr>
              <w:t>510,68</w:t>
            </w:r>
          </w:p>
        </w:tc>
      </w:tr>
      <w:tr w:rsidR="00FC4658" w:rsidTr="00FC4658">
        <w:trPr>
          <w:trHeight w:val="332"/>
        </w:trPr>
        <w:tc>
          <w:tcPr>
            <w:tcW w:w="762" w:type="dxa"/>
            <w:tcBorders>
              <w:top w:val="single" w:sz="4" w:space="0" w:color="000000"/>
              <w:right w:val="single" w:sz="4" w:space="0" w:color="000000"/>
            </w:tcBorders>
          </w:tcPr>
          <w:p w:rsidR="00FC4658" w:rsidRDefault="00FC4658" w:rsidP="00661BAB">
            <w:pPr>
              <w:pStyle w:val="TableParagraph"/>
              <w:spacing w:before="89"/>
              <w:ind w:left="235" w:right="214"/>
              <w:jc w:val="center"/>
              <w:rPr>
                <w:sz w:val="11"/>
              </w:rPr>
            </w:pPr>
            <w:r>
              <w:rPr>
                <w:w w:val="95"/>
                <w:sz w:val="11"/>
              </w:rPr>
              <w:t>4.6</w:t>
            </w:r>
          </w:p>
        </w:tc>
        <w:tc>
          <w:tcPr>
            <w:tcW w:w="994"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39" w:right="27"/>
              <w:jc w:val="center"/>
              <w:rPr>
                <w:sz w:val="11"/>
              </w:rPr>
            </w:pPr>
            <w:r>
              <w:rPr>
                <w:w w:val="95"/>
                <w:sz w:val="11"/>
              </w:rPr>
              <w:t>OBR-PON-110</w:t>
            </w:r>
          </w:p>
        </w:tc>
        <w:tc>
          <w:tcPr>
            <w:tcW w:w="3830" w:type="dxa"/>
            <w:tcBorders>
              <w:top w:val="single" w:sz="4" w:space="0" w:color="000000"/>
              <w:left w:val="single" w:sz="4" w:space="0" w:color="000000"/>
              <w:right w:val="single" w:sz="4" w:space="0" w:color="000000"/>
            </w:tcBorders>
          </w:tcPr>
          <w:p w:rsidR="00FC4658" w:rsidRPr="00161577" w:rsidRDefault="00FC4658" w:rsidP="00661BAB">
            <w:pPr>
              <w:pStyle w:val="TableParagraph"/>
              <w:spacing w:before="10"/>
              <w:ind w:left="20"/>
              <w:rPr>
                <w:sz w:val="11"/>
                <w:lang w:val="pt-BR"/>
              </w:rPr>
            </w:pPr>
            <w:r w:rsidRPr="00161577">
              <w:rPr>
                <w:sz w:val="11"/>
                <w:lang w:val="pt-BR"/>
              </w:rPr>
              <w:t>Fornecimento e aplicação de GROUT para ancoragens</w:t>
            </w:r>
          </w:p>
          <w:p w:rsidR="00FC4658" w:rsidRPr="00161577" w:rsidRDefault="00FC4658" w:rsidP="00661BAB">
            <w:pPr>
              <w:pStyle w:val="TableParagraph"/>
              <w:spacing w:before="25" w:line="126" w:lineRule="exact"/>
              <w:ind w:left="20"/>
              <w:rPr>
                <w:sz w:val="11"/>
                <w:lang w:val="pt-BR"/>
              </w:rPr>
            </w:pPr>
            <w:r w:rsidRPr="00161577">
              <w:rPr>
                <w:sz w:val="11"/>
                <w:lang w:val="pt-BR"/>
              </w:rPr>
              <w:t>(Viga metálica / Tabuleiro pré-moldado)</w:t>
            </w:r>
          </w:p>
        </w:tc>
        <w:tc>
          <w:tcPr>
            <w:tcW w:w="611" w:type="dxa"/>
            <w:tcBorders>
              <w:top w:val="single" w:sz="4" w:space="0" w:color="000000"/>
              <w:left w:val="single" w:sz="4" w:space="0" w:color="000000"/>
              <w:right w:val="single" w:sz="4" w:space="0" w:color="000000"/>
            </w:tcBorders>
          </w:tcPr>
          <w:p w:rsidR="00FC4658" w:rsidRDefault="00FC4658" w:rsidP="00661BAB">
            <w:pPr>
              <w:pStyle w:val="TableParagraph"/>
              <w:spacing w:before="89"/>
              <w:ind w:left="113" w:right="88"/>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FC4658" w:rsidRDefault="00FC4658" w:rsidP="00661BAB">
            <w:pPr>
              <w:pStyle w:val="TableParagraph"/>
              <w:spacing w:before="89"/>
              <w:ind w:right="1"/>
              <w:jc w:val="right"/>
              <w:rPr>
                <w:sz w:val="11"/>
              </w:rPr>
            </w:pPr>
            <w:r>
              <w:rPr>
                <w:w w:val="80"/>
                <w:sz w:val="11"/>
              </w:rPr>
              <w:t>0,40</w:t>
            </w:r>
          </w:p>
        </w:tc>
        <w:tc>
          <w:tcPr>
            <w:tcW w:w="831" w:type="dxa"/>
            <w:tcBorders>
              <w:top w:val="single" w:sz="4" w:space="0" w:color="000000"/>
              <w:left w:val="single" w:sz="4" w:space="0" w:color="000000"/>
              <w:right w:val="single" w:sz="4" w:space="0" w:color="000000"/>
            </w:tcBorders>
          </w:tcPr>
          <w:p w:rsidR="00FC4658" w:rsidRDefault="00FC4658" w:rsidP="00661BAB">
            <w:pPr>
              <w:pStyle w:val="TableParagraph"/>
              <w:spacing w:before="89"/>
              <w:ind w:right="35"/>
              <w:jc w:val="right"/>
              <w:rPr>
                <w:sz w:val="11"/>
              </w:rPr>
            </w:pPr>
            <w:r>
              <w:rPr>
                <w:w w:val="95"/>
                <w:sz w:val="11"/>
              </w:rPr>
              <w:t>R$ 260,29</w:t>
            </w:r>
          </w:p>
        </w:tc>
        <w:tc>
          <w:tcPr>
            <w:tcW w:w="226" w:type="dxa"/>
            <w:tcBorders>
              <w:top w:val="single" w:sz="4" w:space="0" w:color="000000"/>
              <w:left w:val="single" w:sz="4" w:space="0" w:color="000000"/>
              <w:right w:val="nil"/>
            </w:tcBorders>
          </w:tcPr>
          <w:p w:rsidR="00FC4658" w:rsidRDefault="00FC4658" w:rsidP="00661BAB">
            <w:pPr>
              <w:pStyle w:val="TableParagraph"/>
              <w:spacing w:before="89"/>
              <w:ind w:right="15"/>
              <w:jc w:val="right"/>
              <w:rPr>
                <w:sz w:val="11"/>
              </w:rPr>
            </w:pPr>
            <w:r>
              <w:rPr>
                <w:w w:val="85"/>
                <w:sz w:val="11"/>
              </w:rPr>
              <w:t>R$</w:t>
            </w:r>
          </w:p>
        </w:tc>
        <w:tc>
          <w:tcPr>
            <w:tcW w:w="597" w:type="dxa"/>
            <w:tcBorders>
              <w:top w:val="single" w:sz="4" w:space="0" w:color="000000"/>
              <w:left w:val="nil"/>
              <w:right w:val="single" w:sz="4" w:space="0" w:color="000000"/>
            </w:tcBorders>
          </w:tcPr>
          <w:p w:rsidR="00FC4658" w:rsidRDefault="00FC4658" w:rsidP="00661BAB">
            <w:pPr>
              <w:pStyle w:val="TableParagraph"/>
              <w:spacing w:before="89"/>
              <w:ind w:right="45"/>
              <w:jc w:val="right"/>
              <w:rPr>
                <w:sz w:val="11"/>
              </w:rPr>
            </w:pPr>
            <w:r>
              <w:rPr>
                <w:w w:val="80"/>
                <w:sz w:val="11"/>
              </w:rPr>
              <w:t>318,28</w:t>
            </w:r>
          </w:p>
        </w:tc>
        <w:tc>
          <w:tcPr>
            <w:tcW w:w="909" w:type="dxa"/>
            <w:tcBorders>
              <w:top w:val="single" w:sz="4" w:space="0" w:color="000000"/>
              <w:left w:val="single" w:sz="4" w:space="0" w:color="000000"/>
            </w:tcBorders>
          </w:tcPr>
          <w:p w:rsidR="00FC4658" w:rsidRDefault="00FC4658" w:rsidP="00661BAB">
            <w:pPr>
              <w:pStyle w:val="TableParagraph"/>
              <w:tabs>
                <w:tab w:val="left" w:pos="434"/>
              </w:tabs>
              <w:spacing w:before="89"/>
              <w:ind w:left="52"/>
              <w:rPr>
                <w:sz w:val="11"/>
              </w:rPr>
            </w:pPr>
            <w:r>
              <w:rPr>
                <w:w w:val="95"/>
                <w:sz w:val="11"/>
              </w:rPr>
              <w:t>R$</w:t>
            </w:r>
            <w:r>
              <w:rPr>
                <w:w w:val="95"/>
                <w:sz w:val="11"/>
              </w:rPr>
              <w:tab/>
            </w:r>
            <w:r>
              <w:rPr>
                <w:spacing w:val="-3"/>
                <w:w w:val="90"/>
                <w:sz w:val="11"/>
              </w:rPr>
              <w:t>127,31</w:t>
            </w:r>
          </w:p>
        </w:tc>
      </w:tr>
      <w:tr w:rsidR="00FC4658" w:rsidTr="00FC4658">
        <w:trPr>
          <w:trHeight w:val="127"/>
        </w:trPr>
        <w:tc>
          <w:tcPr>
            <w:tcW w:w="8714" w:type="dxa"/>
            <w:gridSpan w:val="9"/>
          </w:tcPr>
          <w:p w:rsidR="00FC4658" w:rsidRDefault="00FC4658" w:rsidP="00661BAB">
            <w:pPr>
              <w:pStyle w:val="TableParagraph"/>
              <w:spacing w:line="102" w:lineRule="exact"/>
              <w:ind w:right="-15"/>
              <w:jc w:val="right"/>
              <w:rPr>
                <w:b/>
                <w:sz w:val="11"/>
              </w:rPr>
            </w:pPr>
            <w:r>
              <w:rPr>
                <w:b/>
                <w:w w:val="85"/>
                <w:sz w:val="11"/>
              </w:rPr>
              <w:t>Total do item 4 =</w:t>
            </w:r>
          </w:p>
        </w:tc>
        <w:tc>
          <w:tcPr>
            <w:tcW w:w="909" w:type="dxa"/>
            <w:shd w:val="clear" w:color="auto" w:fill="D9D9D9"/>
          </w:tcPr>
          <w:p w:rsidR="00FC4658" w:rsidRDefault="00FC4658" w:rsidP="00661BAB">
            <w:pPr>
              <w:pStyle w:val="TableParagraph"/>
              <w:spacing w:line="102" w:lineRule="exact"/>
              <w:ind w:left="72"/>
              <w:rPr>
                <w:b/>
                <w:sz w:val="11"/>
              </w:rPr>
            </w:pPr>
            <w:r>
              <w:rPr>
                <w:b/>
                <w:w w:val="85"/>
                <w:sz w:val="11"/>
              </w:rPr>
              <w:t>R$ 13.075,31</w:t>
            </w:r>
          </w:p>
        </w:tc>
      </w:tr>
      <w:tr w:rsidR="00FC4658" w:rsidTr="00FC4658">
        <w:trPr>
          <w:trHeight w:val="136"/>
        </w:trPr>
        <w:tc>
          <w:tcPr>
            <w:tcW w:w="762" w:type="dxa"/>
            <w:tcBorders>
              <w:right w:val="single" w:sz="4" w:space="0" w:color="000000"/>
            </w:tcBorders>
            <w:shd w:val="clear" w:color="auto" w:fill="969696"/>
          </w:tcPr>
          <w:p w:rsidR="00FC4658" w:rsidRDefault="00FC4658" w:rsidP="00661BAB">
            <w:pPr>
              <w:pStyle w:val="TableParagraph"/>
              <w:spacing w:line="109" w:lineRule="exact"/>
              <w:ind w:left="18"/>
              <w:jc w:val="center"/>
              <w:rPr>
                <w:b/>
                <w:sz w:val="11"/>
              </w:rPr>
            </w:pPr>
            <w:r>
              <w:rPr>
                <w:b/>
                <w:w w:val="77"/>
                <w:sz w:val="11"/>
              </w:rPr>
              <w:t>5</w:t>
            </w:r>
          </w:p>
        </w:tc>
        <w:tc>
          <w:tcPr>
            <w:tcW w:w="994"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FC4658" w:rsidRDefault="00FC4658" w:rsidP="00661BAB">
            <w:pPr>
              <w:pStyle w:val="TableParagraph"/>
              <w:spacing w:line="109" w:lineRule="exact"/>
              <w:ind w:left="20"/>
              <w:rPr>
                <w:b/>
                <w:sz w:val="11"/>
              </w:rPr>
            </w:pPr>
            <w:r>
              <w:rPr>
                <w:b/>
                <w:w w:val="90"/>
                <w:sz w:val="11"/>
              </w:rPr>
              <w:t>SERVIÇOS COMPLEMENTARES</w:t>
            </w:r>
          </w:p>
        </w:tc>
        <w:tc>
          <w:tcPr>
            <w:tcW w:w="61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FC4658" w:rsidRDefault="00FC4658" w:rsidP="00661BAB">
            <w:pPr>
              <w:pStyle w:val="TableParagraph"/>
              <w:rPr>
                <w:rFonts w:ascii="Times New Roman"/>
                <w:sz w:val="6"/>
              </w:rPr>
            </w:pPr>
          </w:p>
        </w:tc>
        <w:tc>
          <w:tcPr>
            <w:tcW w:w="909" w:type="dxa"/>
            <w:tcBorders>
              <w:left w:val="single" w:sz="4" w:space="0" w:color="000000"/>
            </w:tcBorders>
            <w:shd w:val="clear" w:color="auto" w:fill="969696"/>
          </w:tcPr>
          <w:p w:rsidR="00FC4658" w:rsidRDefault="00FC4658" w:rsidP="00661BAB">
            <w:pPr>
              <w:pStyle w:val="TableParagraph"/>
              <w:rPr>
                <w:rFonts w:ascii="Times New Roman"/>
                <w:sz w:val="6"/>
              </w:rPr>
            </w:pPr>
          </w:p>
        </w:tc>
      </w:tr>
      <w:tr w:rsidR="00FC4658" w:rsidTr="00FC4658">
        <w:trPr>
          <w:trHeight w:val="278"/>
        </w:trPr>
        <w:tc>
          <w:tcPr>
            <w:tcW w:w="762" w:type="dxa"/>
            <w:tcBorders>
              <w:bottom w:val="single" w:sz="4" w:space="0" w:color="000000"/>
              <w:right w:val="single" w:sz="4" w:space="0" w:color="000000"/>
            </w:tcBorders>
          </w:tcPr>
          <w:p w:rsidR="00FC4658" w:rsidRDefault="00FC4658" w:rsidP="00661BAB">
            <w:pPr>
              <w:pStyle w:val="TableParagraph"/>
              <w:spacing w:before="62"/>
              <w:ind w:left="235" w:right="214"/>
              <w:jc w:val="center"/>
              <w:rPr>
                <w:sz w:val="11"/>
              </w:rPr>
            </w:pPr>
            <w:r>
              <w:rPr>
                <w:w w:val="95"/>
                <w:sz w:val="11"/>
              </w:rPr>
              <w:t>5.1</w:t>
            </w:r>
          </w:p>
        </w:tc>
        <w:tc>
          <w:tcPr>
            <w:tcW w:w="994" w:type="dxa"/>
            <w:tcBorders>
              <w:left w:val="single" w:sz="4" w:space="0" w:color="000000"/>
              <w:bottom w:val="single" w:sz="4" w:space="0" w:color="000000"/>
              <w:right w:val="single" w:sz="4" w:space="0" w:color="000000"/>
            </w:tcBorders>
          </w:tcPr>
          <w:p w:rsidR="00FC4658" w:rsidRDefault="00FC4658" w:rsidP="00661BAB">
            <w:pPr>
              <w:pStyle w:val="TableParagraph"/>
              <w:spacing w:before="62"/>
              <w:ind w:left="39" w:right="27"/>
              <w:jc w:val="center"/>
              <w:rPr>
                <w:sz w:val="11"/>
              </w:rPr>
            </w:pPr>
            <w:r>
              <w:rPr>
                <w:w w:val="90"/>
                <w:sz w:val="11"/>
              </w:rPr>
              <w:t>SER-COR-015</w:t>
            </w:r>
          </w:p>
        </w:tc>
        <w:tc>
          <w:tcPr>
            <w:tcW w:w="3830" w:type="dxa"/>
            <w:tcBorders>
              <w:left w:val="single" w:sz="4" w:space="0" w:color="000000"/>
              <w:bottom w:val="single" w:sz="4" w:space="0" w:color="000000"/>
              <w:right w:val="single" w:sz="4" w:space="0" w:color="000000"/>
            </w:tcBorders>
          </w:tcPr>
          <w:p w:rsidR="00FC4658" w:rsidRPr="00161577" w:rsidRDefault="00FC4658" w:rsidP="00661BAB">
            <w:pPr>
              <w:pStyle w:val="TableParagraph"/>
              <w:spacing w:line="116" w:lineRule="exact"/>
              <w:ind w:left="20"/>
              <w:rPr>
                <w:sz w:val="11"/>
                <w:lang w:val="pt-BR"/>
              </w:rPr>
            </w:pPr>
            <w:r w:rsidRPr="00161577">
              <w:rPr>
                <w:sz w:val="11"/>
                <w:lang w:val="pt-BR"/>
              </w:rPr>
              <w:t xml:space="preserve">Guarda-corpo em Tubo </w:t>
            </w:r>
            <w:proofErr w:type="spellStart"/>
            <w:r w:rsidRPr="00161577">
              <w:rPr>
                <w:sz w:val="11"/>
                <w:lang w:val="pt-BR"/>
              </w:rPr>
              <w:t>Galv</w:t>
            </w:r>
            <w:proofErr w:type="spellEnd"/>
            <w:r w:rsidRPr="00161577">
              <w:rPr>
                <w:sz w:val="11"/>
                <w:lang w:val="pt-BR"/>
              </w:rPr>
              <w:t xml:space="preserve"> </w:t>
            </w:r>
            <w:proofErr w:type="spellStart"/>
            <w:r w:rsidRPr="00161577">
              <w:rPr>
                <w:sz w:val="11"/>
                <w:lang w:val="pt-BR"/>
              </w:rPr>
              <w:t>anizado</w:t>
            </w:r>
            <w:proofErr w:type="spellEnd"/>
            <w:r w:rsidRPr="00161577">
              <w:rPr>
                <w:sz w:val="11"/>
                <w:lang w:val="pt-BR"/>
              </w:rPr>
              <w:t xml:space="preserve"> </w:t>
            </w:r>
            <w:proofErr w:type="spellStart"/>
            <w:r w:rsidRPr="00161577">
              <w:rPr>
                <w:sz w:val="11"/>
                <w:lang w:val="pt-BR"/>
              </w:rPr>
              <w:t>din</w:t>
            </w:r>
            <w:proofErr w:type="spellEnd"/>
            <w:r w:rsidRPr="00161577">
              <w:rPr>
                <w:sz w:val="11"/>
                <w:lang w:val="pt-BR"/>
              </w:rPr>
              <w:t xml:space="preserve"> 2440 D = 2", com</w:t>
            </w:r>
          </w:p>
          <w:p w:rsidR="00FC4658" w:rsidRPr="00161577" w:rsidRDefault="00FC4658" w:rsidP="00661BAB">
            <w:pPr>
              <w:pStyle w:val="TableParagraph"/>
              <w:spacing w:before="24" w:line="104" w:lineRule="exact"/>
              <w:ind w:left="20"/>
              <w:rPr>
                <w:sz w:val="11"/>
                <w:lang w:val="pt-BR"/>
              </w:rPr>
            </w:pPr>
            <w:r w:rsidRPr="00161577">
              <w:rPr>
                <w:sz w:val="11"/>
                <w:lang w:val="pt-BR"/>
              </w:rPr>
              <w:t>subdivisões em tubo de aço D = 1/2", H = 1,05 metros</w:t>
            </w:r>
          </w:p>
        </w:tc>
        <w:tc>
          <w:tcPr>
            <w:tcW w:w="611" w:type="dxa"/>
            <w:tcBorders>
              <w:left w:val="single" w:sz="4" w:space="0" w:color="000000"/>
              <w:bottom w:val="single" w:sz="4" w:space="0" w:color="000000"/>
              <w:right w:val="single" w:sz="4" w:space="0" w:color="000000"/>
            </w:tcBorders>
          </w:tcPr>
          <w:p w:rsidR="00FC4658" w:rsidRDefault="00FC4658" w:rsidP="00661BAB">
            <w:pPr>
              <w:pStyle w:val="TableParagraph"/>
              <w:spacing w:before="62"/>
              <w:ind w:left="14"/>
              <w:jc w:val="center"/>
              <w:rPr>
                <w:sz w:val="11"/>
              </w:rPr>
            </w:pPr>
            <w:r>
              <w:rPr>
                <w:w w:val="106"/>
                <w:sz w:val="11"/>
              </w:rPr>
              <w:t>M</w:t>
            </w:r>
          </w:p>
        </w:tc>
        <w:tc>
          <w:tcPr>
            <w:tcW w:w="863" w:type="dxa"/>
            <w:gridSpan w:val="2"/>
            <w:tcBorders>
              <w:left w:val="single" w:sz="4" w:space="0" w:color="000000"/>
              <w:bottom w:val="single" w:sz="4" w:space="0" w:color="000000"/>
              <w:right w:val="single" w:sz="4" w:space="0" w:color="000000"/>
            </w:tcBorders>
          </w:tcPr>
          <w:p w:rsidR="00FC4658" w:rsidRDefault="00FC4658" w:rsidP="00661BAB">
            <w:pPr>
              <w:pStyle w:val="TableParagraph"/>
              <w:spacing w:before="62"/>
              <w:ind w:left="489" w:right="-15"/>
              <w:rPr>
                <w:sz w:val="11"/>
              </w:rPr>
            </w:pPr>
            <w:r>
              <w:rPr>
                <w:w w:val="85"/>
                <w:sz w:val="11"/>
              </w:rPr>
              <w:t>30,00</w:t>
            </w:r>
          </w:p>
        </w:tc>
        <w:tc>
          <w:tcPr>
            <w:tcW w:w="831" w:type="dxa"/>
            <w:tcBorders>
              <w:left w:val="single" w:sz="4" w:space="0" w:color="000000"/>
              <w:bottom w:val="single" w:sz="4" w:space="0" w:color="000000"/>
              <w:right w:val="single" w:sz="4" w:space="0" w:color="000000"/>
            </w:tcBorders>
          </w:tcPr>
          <w:p w:rsidR="00FC4658" w:rsidRDefault="00FC4658" w:rsidP="00661BAB">
            <w:pPr>
              <w:pStyle w:val="TableParagraph"/>
              <w:tabs>
                <w:tab w:val="left" w:pos="326"/>
              </w:tabs>
              <w:spacing w:before="62"/>
              <w:ind w:right="24"/>
              <w:jc w:val="right"/>
              <w:rPr>
                <w:sz w:val="11"/>
              </w:rPr>
            </w:pPr>
            <w:r>
              <w:rPr>
                <w:w w:val="95"/>
                <w:sz w:val="11"/>
              </w:rPr>
              <w:t>R$</w:t>
            </w:r>
            <w:r>
              <w:rPr>
                <w:w w:val="95"/>
                <w:sz w:val="11"/>
              </w:rPr>
              <w:tab/>
            </w:r>
            <w:r>
              <w:rPr>
                <w:spacing w:val="-2"/>
                <w:w w:val="80"/>
                <w:sz w:val="11"/>
              </w:rPr>
              <w:t>351,65</w:t>
            </w:r>
          </w:p>
        </w:tc>
        <w:tc>
          <w:tcPr>
            <w:tcW w:w="226" w:type="dxa"/>
            <w:tcBorders>
              <w:left w:val="single" w:sz="4" w:space="0" w:color="000000"/>
              <w:bottom w:val="single" w:sz="4" w:space="0" w:color="000000"/>
              <w:right w:val="nil"/>
            </w:tcBorders>
          </w:tcPr>
          <w:p w:rsidR="00FC4658" w:rsidRDefault="00FC4658" w:rsidP="00661BAB">
            <w:pPr>
              <w:pStyle w:val="TableParagraph"/>
              <w:spacing w:before="62"/>
              <w:ind w:right="15"/>
              <w:jc w:val="right"/>
              <w:rPr>
                <w:sz w:val="11"/>
              </w:rPr>
            </w:pPr>
            <w:r>
              <w:rPr>
                <w:w w:val="85"/>
                <w:sz w:val="11"/>
              </w:rPr>
              <w:t>R$</w:t>
            </w:r>
          </w:p>
        </w:tc>
        <w:tc>
          <w:tcPr>
            <w:tcW w:w="597" w:type="dxa"/>
            <w:tcBorders>
              <w:left w:val="nil"/>
              <w:bottom w:val="single" w:sz="4" w:space="0" w:color="000000"/>
              <w:right w:val="single" w:sz="4" w:space="0" w:color="000000"/>
            </w:tcBorders>
          </w:tcPr>
          <w:p w:rsidR="00FC4658" w:rsidRDefault="00FC4658" w:rsidP="00661BAB">
            <w:pPr>
              <w:pStyle w:val="TableParagraph"/>
              <w:spacing w:before="62"/>
              <w:ind w:right="45"/>
              <w:jc w:val="right"/>
              <w:rPr>
                <w:sz w:val="11"/>
              </w:rPr>
            </w:pPr>
            <w:r>
              <w:rPr>
                <w:w w:val="80"/>
                <w:sz w:val="11"/>
              </w:rPr>
              <w:t>430,00</w:t>
            </w:r>
          </w:p>
        </w:tc>
        <w:tc>
          <w:tcPr>
            <w:tcW w:w="909" w:type="dxa"/>
            <w:tcBorders>
              <w:left w:val="single" w:sz="4" w:space="0" w:color="000000"/>
              <w:bottom w:val="single" w:sz="4" w:space="0" w:color="000000"/>
            </w:tcBorders>
          </w:tcPr>
          <w:p w:rsidR="00FC4658" w:rsidRDefault="00FC4658" w:rsidP="00661BAB">
            <w:pPr>
              <w:pStyle w:val="TableParagraph"/>
              <w:spacing w:before="62"/>
              <w:ind w:left="52"/>
              <w:rPr>
                <w:sz w:val="11"/>
              </w:rPr>
            </w:pPr>
            <w:r>
              <w:rPr>
                <w:w w:val="95"/>
                <w:sz w:val="11"/>
              </w:rPr>
              <w:t>R$ 12.900,00</w:t>
            </w:r>
          </w:p>
        </w:tc>
      </w:tr>
      <w:tr w:rsidR="00FC4658" w:rsidTr="00FC4658">
        <w:trPr>
          <w:trHeight w:val="202"/>
        </w:trPr>
        <w:tc>
          <w:tcPr>
            <w:tcW w:w="762" w:type="dxa"/>
            <w:tcBorders>
              <w:top w:val="single" w:sz="4" w:space="0" w:color="000000"/>
              <w:right w:val="single" w:sz="4" w:space="0" w:color="000000"/>
            </w:tcBorders>
          </w:tcPr>
          <w:p w:rsidR="00FC4658" w:rsidRDefault="00FC4658" w:rsidP="00661BAB">
            <w:pPr>
              <w:pStyle w:val="TableParagraph"/>
              <w:spacing w:before="24"/>
              <w:ind w:left="235" w:right="214"/>
              <w:jc w:val="center"/>
              <w:rPr>
                <w:sz w:val="11"/>
              </w:rPr>
            </w:pPr>
            <w:r>
              <w:rPr>
                <w:w w:val="95"/>
                <w:sz w:val="11"/>
              </w:rPr>
              <w:t>5.2</w:t>
            </w:r>
          </w:p>
        </w:tc>
        <w:tc>
          <w:tcPr>
            <w:tcW w:w="994" w:type="dxa"/>
            <w:tcBorders>
              <w:top w:val="single" w:sz="4" w:space="0" w:color="000000"/>
              <w:left w:val="single" w:sz="4" w:space="0" w:color="000000"/>
              <w:right w:val="single" w:sz="4" w:space="0" w:color="000000"/>
            </w:tcBorders>
          </w:tcPr>
          <w:p w:rsidR="00FC4658" w:rsidRDefault="00FC4658" w:rsidP="00661BAB">
            <w:pPr>
              <w:pStyle w:val="TableParagraph"/>
              <w:spacing w:before="24"/>
              <w:ind w:left="44" w:right="27"/>
              <w:jc w:val="center"/>
              <w:rPr>
                <w:sz w:val="11"/>
              </w:rPr>
            </w:pPr>
            <w:r>
              <w:rPr>
                <w:w w:val="95"/>
                <w:sz w:val="11"/>
              </w:rPr>
              <w:t>LIM-GER-005</w:t>
            </w:r>
          </w:p>
        </w:tc>
        <w:tc>
          <w:tcPr>
            <w:tcW w:w="3830" w:type="dxa"/>
            <w:tcBorders>
              <w:top w:val="single" w:sz="4" w:space="0" w:color="000000"/>
              <w:left w:val="single" w:sz="4" w:space="0" w:color="000000"/>
              <w:right w:val="single" w:sz="4" w:space="0" w:color="000000"/>
            </w:tcBorders>
          </w:tcPr>
          <w:p w:rsidR="00FC4658" w:rsidRPr="00161577" w:rsidRDefault="00FC4658" w:rsidP="00661BAB">
            <w:pPr>
              <w:pStyle w:val="TableParagraph"/>
              <w:spacing w:before="24"/>
              <w:ind w:left="20"/>
              <w:rPr>
                <w:sz w:val="11"/>
                <w:lang w:val="pt-BR"/>
              </w:rPr>
            </w:pPr>
            <w:r w:rsidRPr="00161577">
              <w:rPr>
                <w:sz w:val="11"/>
                <w:lang w:val="pt-BR"/>
              </w:rPr>
              <w:t xml:space="preserve">Limpeza geral para obras de </w:t>
            </w:r>
            <w:proofErr w:type="spellStart"/>
            <w:r w:rsidRPr="00161577">
              <w:rPr>
                <w:sz w:val="11"/>
                <w:lang w:val="pt-BR"/>
              </w:rPr>
              <w:t>pav</w:t>
            </w:r>
            <w:proofErr w:type="spellEnd"/>
            <w:r w:rsidRPr="00161577">
              <w:rPr>
                <w:sz w:val="11"/>
                <w:lang w:val="pt-BR"/>
              </w:rPr>
              <w:t xml:space="preserve"> </w:t>
            </w:r>
            <w:proofErr w:type="spellStart"/>
            <w:r w:rsidRPr="00161577">
              <w:rPr>
                <w:sz w:val="11"/>
                <w:lang w:val="pt-BR"/>
              </w:rPr>
              <w:t>imentação</w:t>
            </w:r>
            <w:proofErr w:type="spellEnd"/>
          </w:p>
        </w:tc>
        <w:tc>
          <w:tcPr>
            <w:tcW w:w="611" w:type="dxa"/>
            <w:tcBorders>
              <w:top w:val="single" w:sz="4" w:space="0" w:color="000000"/>
              <w:left w:val="single" w:sz="4" w:space="0" w:color="000000"/>
              <w:right w:val="single" w:sz="4" w:space="0" w:color="000000"/>
            </w:tcBorders>
          </w:tcPr>
          <w:p w:rsidR="00FC4658" w:rsidRDefault="00FC4658" w:rsidP="00661BAB">
            <w:pPr>
              <w:pStyle w:val="TableParagraph"/>
              <w:spacing w:before="24"/>
              <w:ind w:left="113" w:right="88"/>
              <w:jc w:val="center"/>
              <w:rPr>
                <w:sz w:val="11"/>
              </w:rPr>
            </w:pPr>
            <w:r>
              <w:rPr>
                <w:sz w:val="11"/>
              </w:rPr>
              <w:t>M2</w:t>
            </w:r>
          </w:p>
        </w:tc>
        <w:tc>
          <w:tcPr>
            <w:tcW w:w="863" w:type="dxa"/>
            <w:gridSpan w:val="2"/>
            <w:tcBorders>
              <w:top w:val="single" w:sz="4" w:space="0" w:color="000000"/>
              <w:left w:val="single" w:sz="4" w:space="0" w:color="000000"/>
              <w:right w:val="single" w:sz="4" w:space="0" w:color="000000"/>
            </w:tcBorders>
          </w:tcPr>
          <w:p w:rsidR="00FC4658" w:rsidRDefault="00FC4658" w:rsidP="00661BAB">
            <w:pPr>
              <w:pStyle w:val="TableParagraph"/>
              <w:spacing w:before="24"/>
              <w:ind w:left="489" w:right="-15"/>
              <w:rPr>
                <w:sz w:val="11"/>
              </w:rPr>
            </w:pPr>
            <w:r>
              <w:rPr>
                <w:w w:val="85"/>
                <w:sz w:val="11"/>
              </w:rPr>
              <w:t>63,00</w:t>
            </w:r>
          </w:p>
        </w:tc>
        <w:tc>
          <w:tcPr>
            <w:tcW w:w="831" w:type="dxa"/>
            <w:tcBorders>
              <w:top w:val="single" w:sz="4" w:space="0" w:color="000000"/>
              <w:left w:val="single" w:sz="4" w:space="0" w:color="000000"/>
              <w:right w:val="single" w:sz="4" w:space="0" w:color="000000"/>
            </w:tcBorders>
          </w:tcPr>
          <w:p w:rsidR="00FC4658" w:rsidRDefault="00FC4658" w:rsidP="00661BAB">
            <w:pPr>
              <w:pStyle w:val="TableParagraph"/>
              <w:tabs>
                <w:tab w:val="left" w:pos="441"/>
              </w:tabs>
              <w:spacing w:before="24"/>
              <w:ind w:right="24"/>
              <w:jc w:val="right"/>
              <w:rPr>
                <w:sz w:val="11"/>
              </w:rPr>
            </w:pPr>
            <w:r>
              <w:rPr>
                <w:w w:val="95"/>
                <w:sz w:val="11"/>
              </w:rPr>
              <w:t>R$</w:t>
            </w:r>
            <w:r>
              <w:rPr>
                <w:w w:val="95"/>
                <w:sz w:val="11"/>
              </w:rPr>
              <w:tab/>
            </w:r>
            <w:r>
              <w:rPr>
                <w:spacing w:val="-2"/>
                <w:w w:val="80"/>
                <w:sz w:val="11"/>
              </w:rPr>
              <w:t>0,40</w:t>
            </w:r>
          </w:p>
        </w:tc>
        <w:tc>
          <w:tcPr>
            <w:tcW w:w="226" w:type="dxa"/>
            <w:tcBorders>
              <w:top w:val="single" w:sz="4" w:space="0" w:color="000000"/>
              <w:left w:val="single" w:sz="4" w:space="0" w:color="000000"/>
              <w:right w:val="nil"/>
            </w:tcBorders>
          </w:tcPr>
          <w:p w:rsidR="00FC4658" w:rsidRDefault="00FC4658" w:rsidP="00661BAB">
            <w:pPr>
              <w:pStyle w:val="TableParagraph"/>
              <w:spacing w:before="24"/>
              <w:ind w:right="15"/>
              <w:jc w:val="right"/>
              <w:rPr>
                <w:sz w:val="11"/>
              </w:rPr>
            </w:pPr>
            <w:r>
              <w:rPr>
                <w:w w:val="85"/>
                <w:sz w:val="11"/>
              </w:rPr>
              <w:t>R$</w:t>
            </w:r>
          </w:p>
        </w:tc>
        <w:tc>
          <w:tcPr>
            <w:tcW w:w="597" w:type="dxa"/>
            <w:tcBorders>
              <w:top w:val="single" w:sz="4" w:space="0" w:color="000000"/>
              <w:left w:val="nil"/>
              <w:right w:val="single" w:sz="4" w:space="0" w:color="000000"/>
            </w:tcBorders>
          </w:tcPr>
          <w:p w:rsidR="00FC4658" w:rsidRDefault="00FC4658" w:rsidP="00661BAB">
            <w:pPr>
              <w:pStyle w:val="TableParagraph"/>
              <w:spacing w:before="24"/>
              <w:ind w:right="45"/>
              <w:jc w:val="right"/>
              <w:rPr>
                <w:sz w:val="11"/>
              </w:rPr>
            </w:pPr>
            <w:r>
              <w:rPr>
                <w:w w:val="85"/>
                <w:sz w:val="11"/>
              </w:rPr>
              <w:t>0,49</w:t>
            </w:r>
          </w:p>
        </w:tc>
        <w:tc>
          <w:tcPr>
            <w:tcW w:w="909" w:type="dxa"/>
            <w:tcBorders>
              <w:top w:val="single" w:sz="4" w:space="0" w:color="000000"/>
              <w:left w:val="single" w:sz="4" w:space="0" w:color="000000"/>
            </w:tcBorders>
          </w:tcPr>
          <w:p w:rsidR="00FC4658" w:rsidRDefault="00FC4658" w:rsidP="00661BAB">
            <w:pPr>
              <w:pStyle w:val="TableParagraph"/>
              <w:tabs>
                <w:tab w:val="left" w:pos="494"/>
              </w:tabs>
              <w:spacing w:before="24"/>
              <w:ind w:left="52"/>
              <w:rPr>
                <w:sz w:val="11"/>
              </w:rPr>
            </w:pPr>
            <w:r>
              <w:rPr>
                <w:w w:val="95"/>
                <w:sz w:val="11"/>
              </w:rPr>
              <w:t>R$</w:t>
            </w:r>
            <w:r>
              <w:rPr>
                <w:w w:val="95"/>
                <w:sz w:val="11"/>
              </w:rPr>
              <w:tab/>
            </w:r>
            <w:r>
              <w:rPr>
                <w:spacing w:val="-3"/>
                <w:w w:val="90"/>
                <w:sz w:val="11"/>
              </w:rPr>
              <w:t>30,87</w:t>
            </w:r>
          </w:p>
        </w:tc>
      </w:tr>
      <w:tr w:rsidR="00FC4658" w:rsidTr="00FC4658">
        <w:trPr>
          <w:trHeight w:val="127"/>
        </w:trPr>
        <w:tc>
          <w:tcPr>
            <w:tcW w:w="8714" w:type="dxa"/>
            <w:gridSpan w:val="9"/>
          </w:tcPr>
          <w:p w:rsidR="00FC4658" w:rsidRDefault="00FC4658" w:rsidP="00661BAB">
            <w:pPr>
              <w:pStyle w:val="TableParagraph"/>
              <w:spacing w:line="102" w:lineRule="exact"/>
              <w:ind w:right="-15"/>
              <w:jc w:val="right"/>
              <w:rPr>
                <w:b/>
                <w:sz w:val="11"/>
              </w:rPr>
            </w:pPr>
            <w:r>
              <w:rPr>
                <w:b/>
                <w:w w:val="85"/>
                <w:sz w:val="11"/>
              </w:rPr>
              <w:t>Total do item 5 =</w:t>
            </w:r>
          </w:p>
        </w:tc>
        <w:tc>
          <w:tcPr>
            <w:tcW w:w="909" w:type="dxa"/>
            <w:shd w:val="clear" w:color="auto" w:fill="D9D9D9"/>
          </w:tcPr>
          <w:p w:rsidR="00FC4658" w:rsidRDefault="00FC4658" w:rsidP="00661BAB">
            <w:pPr>
              <w:pStyle w:val="TableParagraph"/>
              <w:spacing w:line="102" w:lineRule="exact"/>
              <w:ind w:left="50"/>
              <w:rPr>
                <w:b/>
                <w:sz w:val="11"/>
              </w:rPr>
            </w:pPr>
            <w:r>
              <w:rPr>
                <w:b/>
                <w:w w:val="85"/>
                <w:sz w:val="11"/>
              </w:rPr>
              <w:t>R$ 12.930,87</w:t>
            </w:r>
          </w:p>
        </w:tc>
      </w:tr>
      <w:tr w:rsidR="00FC4658" w:rsidTr="00FC4658">
        <w:trPr>
          <w:trHeight w:val="131"/>
        </w:trPr>
        <w:tc>
          <w:tcPr>
            <w:tcW w:w="8714" w:type="dxa"/>
            <w:gridSpan w:val="9"/>
            <w:tcBorders>
              <w:bottom w:val="double" w:sz="2" w:space="0" w:color="000000"/>
            </w:tcBorders>
            <w:shd w:val="clear" w:color="auto" w:fill="969696"/>
          </w:tcPr>
          <w:p w:rsidR="00FC4658" w:rsidRDefault="00FC4658" w:rsidP="00661BAB">
            <w:pPr>
              <w:pStyle w:val="TableParagraph"/>
              <w:spacing w:line="105" w:lineRule="exact"/>
              <w:jc w:val="right"/>
              <w:rPr>
                <w:b/>
                <w:sz w:val="11"/>
              </w:rPr>
            </w:pPr>
            <w:r>
              <w:rPr>
                <w:b/>
                <w:w w:val="85"/>
                <w:sz w:val="11"/>
              </w:rPr>
              <w:t>TOTAL GERAL DA OBRA =</w:t>
            </w:r>
          </w:p>
        </w:tc>
        <w:tc>
          <w:tcPr>
            <w:tcW w:w="909" w:type="dxa"/>
            <w:tcBorders>
              <w:bottom w:val="double" w:sz="2" w:space="0" w:color="000000"/>
            </w:tcBorders>
            <w:shd w:val="clear" w:color="auto" w:fill="969696"/>
          </w:tcPr>
          <w:p w:rsidR="00FC4658" w:rsidRDefault="00FC4658" w:rsidP="00661BAB">
            <w:pPr>
              <w:pStyle w:val="TableParagraph"/>
              <w:spacing w:line="105" w:lineRule="exact"/>
              <w:ind w:left="72"/>
              <w:rPr>
                <w:b/>
                <w:sz w:val="11"/>
              </w:rPr>
            </w:pPr>
            <w:r>
              <w:rPr>
                <w:b/>
                <w:w w:val="80"/>
                <w:sz w:val="11"/>
              </w:rPr>
              <w:t xml:space="preserve">R$ </w:t>
            </w:r>
            <w:r>
              <w:rPr>
                <w:b/>
                <w:spacing w:val="-3"/>
                <w:w w:val="80"/>
                <w:sz w:val="11"/>
              </w:rPr>
              <w:t>220.218,27</w:t>
            </w:r>
          </w:p>
        </w:tc>
      </w:tr>
    </w:tbl>
    <w:p w:rsidR="00FC4658" w:rsidRPr="00161577" w:rsidRDefault="00FC4658" w:rsidP="00FC4658">
      <w:pPr>
        <w:pStyle w:val="Ttulo1"/>
        <w:ind w:left="1822"/>
      </w:pPr>
      <w:r w:rsidRPr="00161577">
        <w:rPr>
          <w:w w:val="95"/>
        </w:rPr>
        <w:t>* As Vi</w:t>
      </w:r>
      <w:r>
        <w:rPr>
          <w:w w:val="95"/>
        </w:rPr>
        <w:t>gas metálicas e o tabuleiro pré-</w:t>
      </w:r>
      <w:r w:rsidRPr="00161577">
        <w:rPr>
          <w:w w:val="95"/>
        </w:rPr>
        <w:t>moldado serão doados pela Secretaria Estadual de Transportes e Obras Públicas</w:t>
      </w:r>
    </w:p>
    <w:p w:rsidR="00FC4658" w:rsidRPr="00161577" w:rsidRDefault="00FC4658" w:rsidP="00FC4658">
      <w:pPr>
        <w:pStyle w:val="Corpodetexto"/>
        <w:rPr>
          <w:b/>
          <w:sz w:val="20"/>
          <w:lang w:val="pt-BR"/>
        </w:rPr>
      </w:pPr>
    </w:p>
    <w:p w:rsidR="00DE76D5" w:rsidRDefault="00DE76D5" w:rsidP="00DE76D5">
      <w:pPr>
        <w:spacing w:after="200" w:line="276" w:lineRule="auto"/>
        <w:rPr>
          <w:rFonts w:ascii="Arial" w:eastAsia="Times New Roman" w:hAnsi="Arial" w:cs="Arial"/>
          <w:b/>
          <w:sz w:val="28"/>
          <w:szCs w:val="24"/>
        </w:rPr>
        <w:sectPr w:rsidR="00DE76D5" w:rsidSect="00DE76D5">
          <w:headerReference w:type="even" r:id="rId14"/>
          <w:headerReference w:type="default" r:id="rId15"/>
          <w:footerReference w:type="even" r:id="rId16"/>
          <w:footerReference w:type="default" r:id="rId17"/>
          <w:pgSz w:w="11906" w:h="16838"/>
          <w:pgMar w:top="1417" w:right="926" w:bottom="1276" w:left="1276" w:header="708" w:footer="708" w:gutter="0"/>
          <w:cols w:space="708"/>
          <w:docGrid w:linePitch="360"/>
        </w:sectPr>
      </w:pPr>
    </w:p>
    <w:p w:rsidR="00DE76D5" w:rsidRPr="00187172" w:rsidRDefault="00DE76D5" w:rsidP="00DE76D5">
      <w:pPr>
        <w:pStyle w:val="Ttulo4"/>
        <w:spacing w:line="360" w:lineRule="atLeast"/>
        <w:rPr>
          <w:rFonts w:ascii="Arial" w:eastAsia="Times New Roman" w:hAnsi="Arial" w:cs="Arial"/>
          <w:bCs w:val="0"/>
          <w:szCs w:val="24"/>
          <w:lang w:val="pt-BR"/>
        </w:rPr>
      </w:pPr>
      <w:r w:rsidRPr="00187172">
        <w:rPr>
          <w:rFonts w:ascii="Arial" w:eastAsia="Times New Roman" w:hAnsi="Arial" w:cs="Arial"/>
          <w:bCs w:val="0"/>
          <w:szCs w:val="24"/>
          <w:lang w:val="pt-BR"/>
        </w:rPr>
        <w:lastRenderedPageBreak/>
        <w:t>ANEXO XII</w:t>
      </w:r>
    </w:p>
    <w:p w:rsidR="00DE76D5" w:rsidRDefault="00DE76D5" w:rsidP="00DE76D5">
      <w:pPr>
        <w:jc w:val="center"/>
        <w:rPr>
          <w:rFonts w:ascii="Arial" w:hAnsi="Arial" w:cs="Arial"/>
          <w:b/>
          <w:sz w:val="24"/>
          <w:szCs w:val="24"/>
        </w:rPr>
      </w:pPr>
      <w:r w:rsidRPr="00187172">
        <w:rPr>
          <w:rFonts w:ascii="Arial" w:hAnsi="Arial" w:cs="Arial"/>
          <w:b/>
          <w:sz w:val="24"/>
          <w:szCs w:val="24"/>
        </w:rPr>
        <w:t>CRONOGRAMA FÍSICO FINANCEIRO</w:t>
      </w: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4"/>
        <w:gridCol w:w="3156"/>
        <w:gridCol w:w="1327"/>
        <w:gridCol w:w="1459"/>
        <w:gridCol w:w="1341"/>
        <w:gridCol w:w="1312"/>
        <w:gridCol w:w="1252"/>
        <w:gridCol w:w="1266"/>
        <w:gridCol w:w="1531"/>
      </w:tblGrid>
      <w:tr w:rsidR="00661BAB" w:rsidTr="00661BAB">
        <w:trPr>
          <w:trHeight w:val="50"/>
        </w:trPr>
        <w:tc>
          <w:tcPr>
            <w:tcW w:w="13898" w:type="dxa"/>
            <w:gridSpan w:val="9"/>
          </w:tcPr>
          <w:p w:rsidR="00661BAB" w:rsidRDefault="00661BAB" w:rsidP="00661BAB">
            <w:pPr>
              <w:pStyle w:val="TableParagraph"/>
              <w:rPr>
                <w:rFonts w:ascii="Times New Roman"/>
                <w:sz w:val="2"/>
              </w:rPr>
            </w:pPr>
            <w:r>
              <w:rPr>
                <w:noProof/>
                <w:lang w:val="pt-BR" w:eastAsia="pt-BR"/>
              </w:rPr>
              <w:drawing>
                <wp:anchor distT="0" distB="0" distL="0" distR="0" simplePos="0" relativeHeight="251659264" behindDoc="1" locked="0" layoutInCell="1" allowOverlap="1" wp14:anchorId="6D6FECFF" wp14:editId="79E3F5FC">
                  <wp:simplePos x="0" y="0"/>
                  <wp:positionH relativeFrom="page">
                    <wp:posOffset>1898706</wp:posOffset>
                  </wp:positionH>
                  <wp:positionV relativeFrom="page">
                    <wp:posOffset>1002791</wp:posOffset>
                  </wp:positionV>
                  <wp:extent cx="579749" cy="539496"/>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579749" cy="539496"/>
                          </a:xfrm>
                          <a:prstGeom prst="rect">
                            <a:avLst/>
                          </a:prstGeom>
                        </pic:spPr>
                      </pic:pic>
                    </a:graphicData>
                  </a:graphic>
                </wp:anchor>
              </w:drawing>
            </w:r>
          </w:p>
        </w:tc>
      </w:tr>
      <w:tr w:rsidR="00661BAB" w:rsidTr="00661BAB">
        <w:trPr>
          <w:trHeight w:val="199"/>
        </w:trPr>
        <w:tc>
          <w:tcPr>
            <w:tcW w:w="13898" w:type="dxa"/>
            <w:gridSpan w:val="9"/>
          </w:tcPr>
          <w:p w:rsidR="00661BAB" w:rsidRDefault="00661BAB" w:rsidP="00661BAB">
            <w:pPr>
              <w:pStyle w:val="TableParagraph"/>
              <w:spacing w:line="180" w:lineRule="exact"/>
              <w:ind w:left="2717" w:right="2661"/>
              <w:jc w:val="center"/>
              <w:rPr>
                <w:b/>
                <w:sz w:val="18"/>
              </w:rPr>
            </w:pPr>
            <w:r>
              <w:rPr>
                <w:b/>
                <w:sz w:val="18"/>
              </w:rPr>
              <w:t>CRONOGRAMA FÍSICO-FINANCEIRO</w:t>
            </w:r>
          </w:p>
        </w:tc>
      </w:tr>
      <w:tr w:rsidR="00661BAB" w:rsidTr="00661BAB">
        <w:trPr>
          <w:trHeight w:val="51"/>
        </w:trPr>
        <w:tc>
          <w:tcPr>
            <w:tcW w:w="13898" w:type="dxa"/>
            <w:gridSpan w:val="9"/>
          </w:tcPr>
          <w:p w:rsidR="00661BAB" w:rsidRDefault="00661BAB" w:rsidP="00661BAB">
            <w:pPr>
              <w:pStyle w:val="TableParagraph"/>
              <w:rPr>
                <w:rFonts w:ascii="Times New Roman"/>
                <w:sz w:val="2"/>
              </w:rPr>
            </w:pPr>
          </w:p>
        </w:tc>
      </w:tr>
      <w:tr w:rsidR="00661BAB" w:rsidTr="00661BAB">
        <w:trPr>
          <w:trHeight w:val="297"/>
        </w:trPr>
        <w:tc>
          <w:tcPr>
            <w:tcW w:w="4410" w:type="dxa"/>
            <w:gridSpan w:val="2"/>
            <w:tcBorders>
              <w:bottom w:val="single" w:sz="8" w:space="0" w:color="000000"/>
              <w:right w:val="single" w:sz="8" w:space="0" w:color="000000"/>
            </w:tcBorders>
          </w:tcPr>
          <w:p w:rsidR="00661BAB" w:rsidRPr="00136B64" w:rsidRDefault="00661BAB" w:rsidP="00661BAB">
            <w:pPr>
              <w:pStyle w:val="TableParagraph"/>
              <w:tabs>
                <w:tab w:val="left" w:pos="1283"/>
              </w:tabs>
              <w:spacing w:before="31"/>
              <w:ind w:left="30"/>
              <w:rPr>
                <w:b/>
                <w:sz w:val="18"/>
                <w:lang w:val="pt-BR"/>
              </w:rPr>
            </w:pPr>
            <w:r w:rsidRPr="00136B64">
              <w:rPr>
                <w:b/>
                <w:w w:val="80"/>
                <w:sz w:val="18"/>
                <w:lang w:val="pt-BR"/>
              </w:rPr>
              <w:t>PREFEITURA:</w:t>
            </w:r>
            <w:r w:rsidRPr="00136B64">
              <w:rPr>
                <w:b/>
                <w:w w:val="80"/>
                <w:sz w:val="18"/>
                <w:lang w:val="pt-BR"/>
              </w:rPr>
              <w:tab/>
            </w:r>
            <w:r w:rsidRPr="00136B64">
              <w:rPr>
                <w:b/>
                <w:w w:val="95"/>
                <w:sz w:val="18"/>
                <w:lang w:val="pt-BR"/>
              </w:rPr>
              <w:t>Desterro do</w:t>
            </w:r>
            <w:r w:rsidRPr="00136B64">
              <w:rPr>
                <w:b/>
                <w:spacing w:val="-23"/>
                <w:w w:val="95"/>
                <w:sz w:val="18"/>
                <w:lang w:val="pt-BR"/>
              </w:rPr>
              <w:t xml:space="preserve"> </w:t>
            </w:r>
            <w:r w:rsidRPr="00136B64">
              <w:rPr>
                <w:b/>
                <w:w w:val="95"/>
                <w:sz w:val="18"/>
                <w:lang w:val="pt-BR"/>
              </w:rPr>
              <w:t>Melo/MG</w:t>
            </w:r>
          </w:p>
        </w:tc>
        <w:tc>
          <w:tcPr>
            <w:tcW w:w="6691" w:type="dxa"/>
            <w:gridSpan w:val="5"/>
            <w:tcBorders>
              <w:left w:val="single" w:sz="8" w:space="0" w:color="000000"/>
              <w:bottom w:val="single" w:sz="8" w:space="0" w:color="000000"/>
              <w:right w:val="single" w:sz="8" w:space="0" w:color="000000"/>
            </w:tcBorders>
          </w:tcPr>
          <w:p w:rsidR="00661BAB" w:rsidRDefault="00661BAB" w:rsidP="00661BAB">
            <w:pPr>
              <w:pStyle w:val="TableParagraph"/>
              <w:tabs>
                <w:tab w:val="left" w:pos="2905"/>
              </w:tabs>
              <w:spacing w:before="21"/>
              <w:ind w:left="641"/>
              <w:rPr>
                <w:b/>
                <w:sz w:val="18"/>
              </w:rPr>
            </w:pPr>
            <w:r>
              <w:rPr>
                <w:b/>
                <w:w w:val="95"/>
                <w:position w:val="1"/>
                <w:sz w:val="18"/>
              </w:rPr>
              <w:t>VALOR</w:t>
            </w:r>
            <w:r>
              <w:rPr>
                <w:b/>
                <w:spacing w:val="-30"/>
                <w:w w:val="95"/>
                <w:position w:val="1"/>
                <w:sz w:val="18"/>
              </w:rPr>
              <w:t xml:space="preserve"> </w:t>
            </w:r>
            <w:r>
              <w:rPr>
                <w:b/>
                <w:w w:val="95"/>
                <w:position w:val="1"/>
                <w:sz w:val="18"/>
              </w:rPr>
              <w:t>DO</w:t>
            </w:r>
            <w:r>
              <w:rPr>
                <w:b/>
                <w:spacing w:val="-30"/>
                <w:w w:val="95"/>
                <w:position w:val="1"/>
                <w:sz w:val="18"/>
              </w:rPr>
              <w:t xml:space="preserve"> </w:t>
            </w:r>
            <w:r>
              <w:rPr>
                <w:b/>
                <w:w w:val="95"/>
                <w:position w:val="1"/>
                <w:sz w:val="18"/>
              </w:rPr>
              <w:t>CONVÊNIO:</w:t>
            </w:r>
            <w:r>
              <w:rPr>
                <w:b/>
                <w:w w:val="95"/>
                <w:position w:val="1"/>
                <w:sz w:val="18"/>
              </w:rPr>
              <w:tab/>
            </w:r>
            <w:r>
              <w:rPr>
                <w:b/>
                <w:w w:val="95"/>
                <w:sz w:val="18"/>
              </w:rPr>
              <w:t>R$</w:t>
            </w:r>
            <w:r>
              <w:rPr>
                <w:b/>
                <w:spacing w:val="-10"/>
                <w:w w:val="95"/>
                <w:sz w:val="18"/>
              </w:rPr>
              <w:t xml:space="preserve"> </w:t>
            </w:r>
            <w:r>
              <w:rPr>
                <w:b/>
                <w:w w:val="95"/>
                <w:sz w:val="18"/>
              </w:rPr>
              <w:t>220.218,27</w:t>
            </w:r>
          </w:p>
        </w:tc>
        <w:tc>
          <w:tcPr>
            <w:tcW w:w="2797" w:type="dxa"/>
            <w:gridSpan w:val="2"/>
            <w:tcBorders>
              <w:left w:val="single" w:sz="8" w:space="0" w:color="000000"/>
              <w:bottom w:val="single" w:sz="8" w:space="0" w:color="000000"/>
            </w:tcBorders>
          </w:tcPr>
          <w:p w:rsidR="00661BAB" w:rsidRDefault="00661BAB" w:rsidP="00661BAB">
            <w:pPr>
              <w:pStyle w:val="TableParagraph"/>
              <w:tabs>
                <w:tab w:val="left" w:pos="1311"/>
              </w:tabs>
              <w:spacing w:before="31"/>
              <w:ind w:left="359"/>
              <w:rPr>
                <w:b/>
                <w:sz w:val="18"/>
              </w:rPr>
            </w:pPr>
            <w:r>
              <w:rPr>
                <w:b/>
                <w:w w:val="90"/>
                <w:sz w:val="18"/>
              </w:rPr>
              <w:t>DATA:</w:t>
            </w:r>
            <w:r>
              <w:rPr>
                <w:b/>
                <w:w w:val="90"/>
                <w:sz w:val="18"/>
              </w:rPr>
              <w:tab/>
              <w:t>16/07/2019</w:t>
            </w:r>
          </w:p>
        </w:tc>
      </w:tr>
      <w:tr w:rsidR="00661BAB" w:rsidTr="00661BAB">
        <w:trPr>
          <w:trHeight w:val="521"/>
        </w:trPr>
        <w:tc>
          <w:tcPr>
            <w:tcW w:w="4410" w:type="dxa"/>
            <w:gridSpan w:val="2"/>
            <w:tcBorders>
              <w:top w:val="single" w:sz="8" w:space="0" w:color="000000"/>
              <w:right w:val="single" w:sz="8" w:space="0" w:color="000000"/>
            </w:tcBorders>
          </w:tcPr>
          <w:p w:rsidR="00661BAB" w:rsidRPr="00136B64" w:rsidRDefault="00661BAB" w:rsidP="00661BAB">
            <w:pPr>
              <w:pStyle w:val="TableParagraph"/>
              <w:spacing w:before="144" w:line="266" w:lineRule="auto"/>
              <w:rPr>
                <w:b/>
                <w:sz w:val="16"/>
                <w:lang w:val="pt-BR"/>
              </w:rPr>
            </w:pPr>
            <w:r w:rsidRPr="00136B64">
              <w:rPr>
                <w:b/>
                <w:w w:val="95"/>
                <w:sz w:val="16"/>
                <w:lang w:val="pt-BR"/>
              </w:rPr>
              <w:t xml:space="preserve">OBRA: MANUTENÇÃO DE ESTRADAS VICINAIS – CONSTRUÇÃO DE PONTE MISTA COM VIGAS </w:t>
            </w:r>
            <w:r w:rsidRPr="00136B64">
              <w:rPr>
                <w:b/>
                <w:w w:val="85"/>
                <w:sz w:val="16"/>
                <w:lang w:val="pt-BR"/>
              </w:rPr>
              <w:t>METÁLICAS E TABULEIRO PRÉ-MOLDADO DE CONCRETO</w:t>
            </w:r>
          </w:p>
          <w:p w:rsidR="00661BAB" w:rsidRDefault="00661BAB" w:rsidP="00661BAB">
            <w:pPr>
              <w:pStyle w:val="TableParagraph"/>
              <w:spacing w:before="1"/>
              <w:ind w:left="27"/>
              <w:rPr>
                <w:b/>
                <w:sz w:val="16"/>
              </w:rPr>
            </w:pPr>
            <w:r>
              <w:rPr>
                <w:b/>
                <w:w w:val="95"/>
                <w:sz w:val="16"/>
              </w:rPr>
              <w:t>- 15 METROS</w:t>
            </w:r>
          </w:p>
        </w:tc>
        <w:tc>
          <w:tcPr>
            <w:tcW w:w="6691" w:type="dxa"/>
            <w:gridSpan w:val="5"/>
            <w:tcBorders>
              <w:top w:val="single" w:sz="8" w:space="0" w:color="000000"/>
              <w:left w:val="single" w:sz="8" w:space="0" w:color="000000"/>
              <w:right w:val="single" w:sz="8" w:space="0" w:color="000000"/>
            </w:tcBorders>
          </w:tcPr>
          <w:p w:rsidR="00661BAB" w:rsidRPr="00136B64" w:rsidRDefault="00661BAB" w:rsidP="00661BAB">
            <w:pPr>
              <w:pStyle w:val="TableParagraph"/>
              <w:spacing w:before="1"/>
              <w:ind w:left="39"/>
              <w:rPr>
                <w:b/>
                <w:sz w:val="16"/>
                <w:lang w:val="pt-BR"/>
              </w:rPr>
            </w:pPr>
            <w:r w:rsidRPr="00136B64">
              <w:rPr>
                <w:b/>
                <w:sz w:val="16"/>
                <w:lang w:val="pt-BR"/>
              </w:rPr>
              <w:t>LOCAL: Localidade de Paciência - Zona Rural - Desterro do Melo/MG</w:t>
            </w:r>
          </w:p>
        </w:tc>
        <w:tc>
          <w:tcPr>
            <w:tcW w:w="2797" w:type="dxa"/>
            <w:gridSpan w:val="2"/>
            <w:tcBorders>
              <w:top w:val="single" w:sz="8" w:space="0" w:color="000000"/>
              <w:left w:val="single" w:sz="8" w:space="0" w:color="000000"/>
            </w:tcBorders>
          </w:tcPr>
          <w:p w:rsidR="00661BAB" w:rsidRDefault="00661BAB" w:rsidP="00661BAB">
            <w:pPr>
              <w:pStyle w:val="TableParagraph"/>
              <w:spacing w:before="1"/>
              <w:ind w:left="185"/>
              <w:rPr>
                <w:b/>
                <w:sz w:val="16"/>
              </w:rPr>
            </w:pPr>
            <w:r>
              <w:rPr>
                <w:b/>
                <w:w w:val="95"/>
                <w:sz w:val="16"/>
              </w:rPr>
              <w:t>PRAZO</w:t>
            </w:r>
            <w:r>
              <w:rPr>
                <w:b/>
                <w:spacing w:val="-35"/>
                <w:w w:val="95"/>
                <w:sz w:val="16"/>
              </w:rPr>
              <w:t xml:space="preserve"> </w:t>
            </w:r>
            <w:r>
              <w:rPr>
                <w:b/>
                <w:w w:val="95"/>
                <w:sz w:val="16"/>
              </w:rPr>
              <w:t>DE</w:t>
            </w:r>
            <w:r>
              <w:rPr>
                <w:b/>
                <w:spacing w:val="-34"/>
                <w:w w:val="95"/>
                <w:sz w:val="16"/>
              </w:rPr>
              <w:t xml:space="preserve"> </w:t>
            </w:r>
            <w:r>
              <w:rPr>
                <w:b/>
                <w:w w:val="95"/>
                <w:sz w:val="16"/>
              </w:rPr>
              <w:t>EXECUÇÃO:</w:t>
            </w:r>
            <w:r>
              <w:rPr>
                <w:b/>
                <w:spacing w:val="-35"/>
                <w:w w:val="95"/>
                <w:sz w:val="16"/>
              </w:rPr>
              <w:t xml:space="preserve"> </w:t>
            </w:r>
            <w:r>
              <w:rPr>
                <w:b/>
                <w:w w:val="95"/>
                <w:sz w:val="16"/>
              </w:rPr>
              <w:t>4</w:t>
            </w:r>
            <w:r>
              <w:rPr>
                <w:b/>
                <w:spacing w:val="-35"/>
                <w:w w:val="95"/>
                <w:sz w:val="16"/>
              </w:rPr>
              <w:t xml:space="preserve"> </w:t>
            </w:r>
            <w:r>
              <w:rPr>
                <w:b/>
                <w:w w:val="95"/>
                <w:sz w:val="16"/>
              </w:rPr>
              <w:t>MESES</w:t>
            </w:r>
          </w:p>
        </w:tc>
      </w:tr>
      <w:tr w:rsidR="00661BAB" w:rsidTr="00661BAB">
        <w:trPr>
          <w:trHeight w:val="56"/>
        </w:trPr>
        <w:tc>
          <w:tcPr>
            <w:tcW w:w="1254" w:type="dxa"/>
            <w:tcBorders>
              <w:right w:val="single" w:sz="8" w:space="0" w:color="000000"/>
            </w:tcBorders>
            <w:shd w:val="clear" w:color="auto" w:fill="C0C0C0"/>
          </w:tcPr>
          <w:p w:rsidR="00661BAB" w:rsidRDefault="00661BAB" w:rsidP="00661BAB">
            <w:pPr>
              <w:pStyle w:val="TableParagraph"/>
              <w:spacing w:before="197"/>
              <w:ind w:left="433"/>
              <w:rPr>
                <w:b/>
                <w:sz w:val="18"/>
              </w:rPr>
            </w:pPr>
            <w:r>
              <w:rPr>
                <w:b/>
                <w:w w:val="85"/>
                <w:sz w:val="18"/>
              </w:rPr>
              <w:t>ITEM</w:t>
            </w:r>
          </w:p>
        </w:tc>
        <w:tc>
          <w:tcPr>
            <w:tcW w:w="3156"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696"/>
              <w:rPr>
                <w:b/>
                <w:sz w:val="18"/>
              </w:rPr>
            </w:pPr>
            <w:r>
              <w:rPr>
                <w:b/>
                <w:w w:val="95"/>
                <w:sz w:val="18"/>
              </w:rPr>
              <w:t>ETAPAS/DESCRIÇÃO</w:t>
            </w:r>
          </w:p>
        </w:tc>
        <w:tc>
          <w:tcPr>
            <w:tcW w:w="1327" w:type="dxa"/>
            <w:tcBorders>
              <w:left w:val="single" w:sz="8" w:space="0" w:color="000000"/>
              <w:right w:val="single" w:sz="8" w:space="0" w:color="000000"/>
            </w:tcBorders>
            <w:shd w:val="clear" w:color="auto" w:fill="C0C0C0"/>
          </w:tcPr>
          <w:p w:rsidR="00661BAB" w:rsidRDefault="00661BAB" w:rsidP="00661BAB">
            <w:pPr>
              <w:pStyle w:val="TableParagraph"/>
              <w:spacing w:before="79" w:line="259" w:lineRule="auto"/>
              <w:ind w:left="116" w:firstLine="218"/>
              <w:rPr>
                <w:b/>
                <w:sz w:val="18"/>
              </w:rPr>
            </w:pPr>
            <w:r>
              <w:rPr>
                <w:b/>
                <w:w w:val="90"/>
                <w:sz w:val="18"/>
              </w:rPr>
              <w:t xml:space="preserve">FÍSICO/ </w:t>
            </w:r>
            <w:r>
              <w:rPr>
                <w:b/>
                <w:w w:val="80"/>
                <w:sz w:val="18"/>
              </w:rPr>
              <w:t>FINANCEIRO</w:t>
            </w:r>
          </w:p>
        </w:tc>
        <w:tc>
          <w:tcPr>
            <w:tcW w:w="1459"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79" w:right="44"/>
              <w:jc w:val="center"/>
              <w:rPr>
                <w:b/>
                <w:sz w:val="18"/>
              </w:rPr>
            </w:pPr>
            <w:r>
              <w:rPr>
                <w:b/>
                <w:w w:val="85"/>
                <w:sz w:val="18"/>
              </w:rPr>
              <w:t>TOTAL ETAPAS</w:t>
            </w:r>
          </w:p>
        </w:tc>
        <w:tc>
          <w:tcPr>
            <w:tcW w:w="1341"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250" w:right="200"/>
              <w:jc w:val="center"/>
              <w:rPr>
                <w:b/>
                <w:sz w:val="18"/>
              </w:rPr>
            </w:pPr>
            <w:r>
              <w:rPr>
                <w:b/>
                <w:w w:val="95"/>
                <w:sz w:val="18"/>
              </w:rPr>
              <w:t>MÊS 1</w:t>
            </w:r>
          </w:p>
        </w:tc>
        <w:tc>
          <w:tcPr>
            <w:tcW w:w="1312"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237" w:right="186"/>
              <w:jc w:val="center"/>
              <w:rPr>
                <w:b/>
                <w:sz w:val="18"/>
              </w:rPr>
            </w:pPr>
            <w:r>
              <w:rPr>
                <w:b/>
                <w:w w:val="95"/>
                <w:sz w:val="18"/>
              </w:rPr>
              <w:t>MÊS 2</w:t>
            </w:r>
          </w:p>
        </w:tc>
        <w:tc>
          <w:tcPr>
            <w:tcW w:w="1252"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209" w:right="154"/>
              <w:jc w:val="center"/>
              <w:rPr>
                <w:b/>
                <w:sz w:val="18"/>
              </w:rPr>
            </w:pPr>
            <w:r>
              <w:rPr>
                <w:b/>
                <w:w w:val="95"/>
                <w:sz w:val="18"/>
              </w:rPr>
              <w:t>MÊS 3</w:t>
            </w:r>
          </w:p>
        </w:tc>
        <w:tc>
          <w:tcPr>
            <w:tcW w:w="1266" w:type="dxa"/>
            <w:tcBorders>
              <w:left w:val="single" w:sz="8" w:space="0" w:color="000000"/>
              <w:right w:val="single" w:sz="8" w:space="0" w:color="000000"/>
            </w:tcBorders>
            <w:shd w:val="clear" w:color="auto" w:fill="C0C0C0"/>
          </w:tcPr>
          <w:p w:rsidR="00661BAB" w:rsidRDefault="00661BAB" w:rsidP="00661BAB">
            <w:pPr>
              <w:pStyle w:val="TableParagraph"/>
              <w:spacing w:before="197"/>
              <w:ind w:left="395"/>
              <w:rPr>
                <w:b/>
                <w:sz w:val="18"/>
              </w:rPr>
            </w:pPr>
            <w:r>
              <w:rPr>
                <w:b/>
                <w:w w:val="95"/>
                <w:sz w:val="18"/>
              </w:rPr>
              <w:t>MÊS 4</w:t>
            </w:r>
          </w:p>
        </w:tc>
        <w:tc>
          <w:tcPr>
            <w:tcW w:w="1531" w:type="dxa"/>
            <w:tcBorders>
              <w:left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27"/>
        </w:trPr>
        <w:tc>
          <w:tcPr>
            <w:tcW w:w="1254" w:type="dxa"/>
            <w:vMerge w:val="restart"/>
            <w:tcBorders>
              <w:bottom w:val="single" w:sz="8" w:space="0" w:color="000000"/>
              <w:right w:val="single" w:sz="8" w:space="0" w:color="000000"/>
            </w:tcBorders>
          </w:tcPr>
          <w:p w:rsidR="00661BAB" w:rsidRDefault="00661BAB" w:rsidP="00661BAB">
            <w:pPr>
              <w:pStyle w:val="TableParagraph"/>
              <w:spacing w:before="133"/>
              <w:ind w:left="21"/>
              <w:jc w:val="center"/>
              <w:rPr>
                <w:b/>
                <w:sz w:val="16"/>
              </w:rPr>
            </w:pPr>
            <w:r>
              <w:rPr>
                <w:b/>
                <w:w w:val="81"/>
                <w:sz w:val="16"/>
              </w:rPr>
              <w:t>1</w:t>
            </w:r>
          </w:p>
        </w:tc>
        <w:tc>
          <w:tcPr>
            <w:tcW w:w="3156" w:type="dxa"/>
            <w:vMerge w:val="restart"/>
            <w:tcBorders>
              <w:left w:val="single" w:sz="8" w:space="0" w:color="000000"/>
              <w:bottom w:val="single" w:sz="8" w:space="0" w:color="000000"/>
              <w:right w:val="single" w:sz="8" w:space="0" w:color="000000"/>
            </w:tcBorders>
          </w:tcPr>
          <w:p w:rsidR="00661BAB" w:rsidRDefault="00661BAB" w:rsidP="00661BAB">
            <w:pPr>
              <w:pStyle w:val="TableParagraph"/>
              <w:spacing w:before="133"/>
              <w:ind w:left="39"/>
              <w:rPr>
                <w:b/>
                <w:sz w:val="16"/>
              </w:rPr>
            </w:pPr>
            <w:r>
              <w:rPr>
                <w:b/>
                <w:w w:val="90"/>
                <w:sz w:val="16"/>
              </w:rPr>
              <w:t>SERVIÇOS PRELIMINARES</w:t>
            </w:r>
          </w:p>
        </w:tc>
        <w:tc>
          <w:tcPr>
            <w:tcW w:w="1327" w:type="dxa"/>
            <w:tcBorders>
              <w:left w:val="single" w:sz="8" w:space="0" w:color="000000"/>
              <w:bottom w:val="single" w:sz="8" w:space="0" w:color="000000"/>
              <w:right w:val="single" w:sz="8" w:space="0" w:color="000000"/>
            </w:tcBorders>
          </w:tcPr>
          <w:p w:rsidR="00661BAB" w:rsidRDefault="00661BAB" w:rsidP="00661BAB">
            <w:pPr>
              <w:pStyle w:val="TableParagraph"/>
              <w:spacing w:line="191" w:lineRule="exact"/>
              <w:ind w:left="238" w:right="202"/>
              <w:jc w:val="center"/>
              <w:rPr>
                <w:sz w:val="16"/>
              </w:rPr>
            </w:pPr>
            <w:proofErr w:type="spellStart"/>
            <w:r>
              <w:rPr>
                <w:sz w:val="16"/>
              </w:rPr>
              <w:t>Físico</w:t>
            </w:r>
            <w:proofErr w:type="spellEnd"/>
            <w:r>
              <w:rPr>
                <w:sz w:val="16"/>
              </w:rPr>
              <w:t xml:space="preserve"> %</w:t>
            </w:r>
          </w:p>
        </w:tc>
        <w:tc>
          <w:tcPr>
            <w:tcW w:w="1459" w:type="dxa"/>
            <w:tcBorders>
              <w:left w:val="single" w:sz="8" w:space="0" w:color="000000"/>
              <w:bottom w:val="single" w:sz="8" w:space="0" w:color="000000"/>
              <w:right w:val="single" w:sz="8" w:space="0" w:color="000000"/>
            </w:tcBorders>
          </w:tcPr>
          <w:p w:rsidR="00661BAB" w:rsidRDefault="00661BAB" w:rsidP="00661BAB">
            <w:pPr>
              <w:pStyle w:val="TableParagraph"/>
              <w:spacing w:before="13"/>
              <w:ind w:left="79" w:right="30"/>
              <w:jc w:val="center"/>
              <w:rPr>
                <w:b/>
                <w:sz w:val="16"/>
              </w:rPr>
            </w:pPr>
            <w:r>
              <w:rPr>
                <w:b/>
                <w:w w:val="90"/>
                <w:sz w:val="16"/>
              </w:rPr>
              <w:t>100,00%</w:t>
            </w:r>
          </w:p>
        </w:tc>
        <w:tc>
          <w:tcPr>
            <w:tcW w:w="1341" w:type="dxa"/>
            <w:tcBorders>
              <w:left w:val="single" w:sz="8" w:space="0" w:color="000000"/>
              <w:bottom w:val="single" w:sz="8" w:space="0" w:color="000000"/>
              <w:right w:val="single" w:sz="8" w:space="0" w:color="000000"/>
            </w:tcBorders>
          </w:tcPr>
          <w:p w:rsidR="00661BAB" w:rsidRDefault="00661BAB" w:rsidP="00661BAB">
            <w:pPr>
              <w:pStyle w:val="TableParagraph"/>
              <w:spacing w:before="13"/>
              <w:ind w:left="250" w:right="197"/>
              <w:jc w:val="center"/>
              <w:rPr>
                <w:sz w:val="16"/>
              </w:rPr>
            </w:pPr>
            <w:r>
              <w:rPr>
                <w:w w:val="95"/>
                <w:sz w:val="16"/>
              </w:rPr>
              <w:t>100,00%</w:t>
            </w:r>
          </w:p>
        </w:tc>
        <w:tc>
          <w:tcPr>
            <w:tcW w:w="1312" w:type="dxa"/>
            <w:tcBorders>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531" w:type="dxa"/>
            <w:tcBorders>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46"/>
        </w:trPr>
        <w:tc>
          <w:tcPr>
            <w:tcW w:w="1254" w:type="dxa"/>
            <w:vMerge/>
            <w:tcBorders>
              <w:top w:val="nil"/>
              <w:bottom w:val="single" w:sz="8" w:space="0" w:color="000000"/>
              <w:right w:val="single" w:sz="8" w:space="0" w:color="000000"/>
            </w:tcBorders>
          </w:tcPr>
          <w:p w:rsidR="00661BAB" w:rsidRDefault="00661BAB" w:rsidP="00661BAB">
            <w:pPr>
              <w:rPr>
                <w:sz w:val="2"/>
                <w:szCs w:val="2"/>
              </w:rPr>
            </w:pPr>
          </w:p>
        </w:tc>
        <w:tc>
          <w:tcPr>
            <w:tcW w:w="3156" w:type="dxa"/>
            <w:vMerge/>
            <w:tcBorders>
              <w:top w:val="nil"/>
              <w:left w:val="single" w:sz="8" w:space="0" w:color="000000"/>
              <w:bottom w:val="single" w:sz="8" w:space="0" w:color="000000"/>
              <w:right w:val="single" w:sz="8" w:space="0" w:color="000000"/>
            </w:tcBorders>
          </w:tcPr>
          <w:p w:rsidR="00661BAB" w:rsidRDefault="00661BAB" w:rsidP="00661BAB">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1"/>
              <w:jc w:val="center"/>
              <w:rPr>
                <w:b/>
                <w:sz w:val="16"/>
              </w:rPr>
            </w:pPr>
            <w:r>
              <w:rPr>
                <w:b/>
                <w:w w:val="90"/>
                <w:sz w:val="16"/>
              </w:rPr>
              <w:t>8.514,84</w:t>
            </w:r>
          </w:p>
        </w:tc>
        <w:tc>
          <w:tcPr>
            <w:tcW w:w="1341"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50" w:right="201"/>
              <w:jc w:val="center"/>
              <w:rPr>
                <w:sz w:val="16"/>
              </w:rPr>
            </w:pPr>
            <w:r>
              <w:rPr>
                <w:sz w:val="16"/>
              </w:rPr>
              <w:t>8.514,84</w:t>
            </w: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39"/>
        </w:trPr>
        <w:tc>
          <w:tcPr>
            <w:tcW w:w="1254" w:type="dxa"/>
            <w:vMerge w:val="restart"/>
            <w:tcBorders>
              <w:top w:val="single" w:sz="8" w:space="0" w:color="000000"/>
              <w:bottom w:val="single" w:sz="8" w:space="0" w:color="000000"/>
              <w:right w:val="single" w:sz="8" w:space="0" w:color="000000"/>
            </w:tcBorders>
          </w:tcPr>
          <w:p w:rsidR="00661BAB" w:rsidRDefault="00661BAB" w:rsidP="00661BAB">
            <w:pPr>
              <w:pStyle w:val="TableParagraph"/>
              <w:spacing w:before="166"/>
              <w:ind w:left="21"/>
              <w:jc w:val="center"/>
              <w:rPr>
                <w:b/>
                <w:sz w:val="16"/>
              </w:rPr>
            </w:pPr>
            <w:r>
              <w:rPr>
                <w:b/>
                <w:w w:val="81"/>
                <w:sz w:val="16"/>
              </w:rPr>
              <w:t>2</w:t>
            </w:r>
          </w:p>
        </w:tc>
        <w:tc>
          <w:tcPr>
            <w:tcW w:w="3156" w:type="dxa"/>
            <w:vMerge w:val="restart"/>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166"/>
              <w:ind w:left="39"/>
              <w:rPr>
                <w:b/>
                <w:sz w:val="16"/>
              </w:rPr>
            </w:pPr>
            <w:r>
              <w:rPr>
                <w:b/>
                <w:w w:val="90"/>
                <w:sz w:val="16"/>
              </w:rPr>
              <w:t>INFRAESTRUTURA</w:t>
            </w: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50" w:right="197"/>
              <w:jc w:val="center"/>
              <w:rPr>
                <w:sz w:val="16"/>
              </w:rPr>
            </w:pPr>
            <w:r>
              <w:rPr>
                <w:w w:val="95"/>
                <w:sz w:val="16"/>
              </w:rPr>
              <w:t>95,00%</w:t>
            </w:r>
          </w:p>
        </w:tc>
        <w:tc>
          <w:tcPr>
            <w:tcW w:w="131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37" w:right="183"/>
              <w:jc w:val="center"/>
              <w:rPr>
                <w:sz w:val="16"/>
              </w:rPr>
            </w:pPr>
            <w:r>
              <w:rPr>
                <w:w w:val="95"/>
                <w:sz w:val="16"/>
              </w:rPr>
              <w:t>5,00%</w:t>
            </w: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46"/>
        </w:trPr>
        <w:tc>
          <w:tcPr>
            <w:tcW w:w="1254" w:type="dxa"/>
            <w:vMerge/>
            <w:tcBorders>
              <w:top w:val="nil"/>
              <w:bottom w:val="single" w:sz="8" w:space="0" w:color="000000"/>
              <w:right w:val="single" w:sz="8" w:space="0" w:color="000000"/>
            </w:tcBorders>
          </w:tcPr>
          <w:p w:rsidR="00661BAB" w:rsidRDefault="00661BAB" w:rsidP="00661BAB">
            <w:pPr>
              <w:rPr>
                <w:sz w:val="2"/>
                <w:szCs w:val="2"/>
              </w:rPr>
            </w:pPr>
          </w:p>
        </w:tc>
        <w:tc>
          <w:tcPr>
            <w:tcW w:w="3156" w:type="dxa"/>
            <w:vMerge/>
            <w:tcBorders>
              <w:top w:val="nil"/>
              <w:left w:val="single" w:sz="8" w:space="0" w:color="000000"/>
              <w:bottom w:val="single" w:sz="8" w:space="0" w:color="000000"/>
              <w:right w:val="single" w:sz="8" w:space="0" w:color="000000"/>
            </w:tcBorders>
          </w:tcPr>
          <w:p w:rsidR="00661BAB" w:rsidRDefault="00661BAB" w:rsidP="00661BAB">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44"/>
              <w:ind w:left="79" w:right="32"/>
              <w:jc w:val="center"/>
              <w:rPr>
                <w:b/>
                <w:sz w:val="16"/>
              </w:rPr>
            </w:pPr>
            <w:r>
              <w:rPr>
                <w:b/>
                <w:w w:val="90"/>
                <w:sz w:val="16"/>
              </w:rPr>
              <w:t>35.414,53</w:t>
            </w:r>
          </w:p>
        </w:tc>
        <w:tc>
          <w:tcPr>
            <w:tcW w:w="1341"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44"/>
              <w:ind w:left="250" w:right="201"/>
              <w:jc w:val="center"/>
              <w:rPr>
                <w:sz w:val="16"/>
              </w:rPr>
            </w:pPr>
            <w:r>
              <w:rPr>
                <w:sz w:val="16"/>
              </w:rPr>
              <w:t>33.643,80</w:t>
            </w:r>
          </w:p>
        </w:tc>
        <w:tc>
          <w:tcPr>
            <w:tcW w:w="131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44"/>
              <w:ind w:left="237" w:right="186"/>
              <w:jc w:val="center"/>
              <w:rPr>
                <w:sz w:val="16"/>
              </w:rPr>
            </w:pPr>
            <w:r>
              <w:rPr>
                <w:sz w:val="16"/>
              </w:rPr>
              <w:t>1.770,73</w:t>
            </w: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39"/>
        </w:trPr>
        <w:tc>
          <w:tcPr>
            <w:tcW w:w="1254" w:type="dxa"/>
            <w:vMerge w:val="restart"/>
            <w:tcBorders>
              <w:top w:val="single" w:sz="8" w:space="0" w:color="000000"/>
              <w:bottom w:val="single" w:sz="8" w:space="0" w:color="000000"/>
              <w:right w:val="single" w:sz="8" w:space="0" w:color="000000"/>
            </w:tcBorders>
          </w:tcPr>
          <w:p w:rsidR="00661BAB" w:rsidRDefault="00661BAB" w:rsidP="00661BAB">
            <w:pPr>
              <w:pStyle w:val="TableParagraph"/>
              <w:spacing w:before="144"/>
              <w:ind w:left="21"/>
              <w:jc w:val="center"/>
              <w:rPr>
                <w:b/>
                <w:sz w:val="16"/>
              </w:rPr>
            </w:pPr>
            <w:r>
              <w:rPr>
                <w:b/>
                <w:w w:val="81"/>
                <w:sz w:val="16"/>
              </w:rPr>
              <w:t>3</w:t>
            </w:r>
          </w:p>
        </w:tc>
        <w:tc>
          <w:tcPr>
            <w:tcW w:w="3156" w:type="dxa"/>
            <w:vMerge w:val="restart"/>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144"/>
              <w:ind w:left="39"/>
              <w:rPr>
                <w:b/>
                <w:sz w:val="16"/>
              </w:rPr>
            </w:pPr>
            <w:r>
              <w:rPr>
                <w:b/>
                <w:w w:val="90"/>
                <w:sz w:val="16"/>
              </w:rPr>
              <w:t>MESOESTRUTURA</w:t>
            </w: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37" w:right="183"/>
              <w:jc w:val="center"/>
              <w:rPr>
                <w:sz w:val="16"/>
              </w:rPr>
            </w:pPr>
            <w:r>
              <w:rPr>
                <w:w w:val="95"/>
                <w:sz w:val="16"/>
              </w:rPr>
              <w:t>35,00%</w:t>
            </w:r>
          </w:p>
        </w:tc>
        <w:tc>
          <w:tcPr>
            <w:tcW w:w="125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07" w:right="154"/>
              <w:jc w:val="center"/>
              <w:rPr>
                <w:sz w:val="16"/>
              </w:rPr>
            </w:pPr>
            <w:r>
              <w:rPr>
                <w:w w:val="95"/>
                <w:sz w:val="16"/>
              </w:rPr>
              <w:t>40,00%</w:t>
            </w:r>
          </w:p>
        </w:tc>
        <w:tc>
          <w:tcPr>
            <w:tcW w:w="1266"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382"/>
              <w:rPr>
                <w:sz w:val="16"/>
              </w:rPr>
            </w:pPr>
            <w:r>
              <w:rPr>
                <w:w w:val="95"/>
                <w:sz w:val="16"/>
              </w:rPr>
              <w:t>25,00%</w:t>
            </w: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46"/>
        </w:trPr>
        <w:tc>
          <w:tcPr>
            <w:tcW w:w="1254" w:type="dxa"/>
            <w:vMerge/>
            <w:tcBorders>
              <w:top w:val="nil"/>
              <w:bottom w:val="single" w:sz="8" w:space="0" w:color="000000"/>
              <w:right w:val="single" w:sz="8" w:space="0" w:color="000000"/>
            </w:tcBorders>
          </w:tcPr>
          <w:p w:rsidR="00661BAB" w:rsidRDefault="00661BAB" w:rsidP="00661BAB">
            <w:pPr>
              <w:rPr>
                <w:sz w:val="2"/>
                <w:szCs w:val="2"/>
              </w:rPr>
            </w:pPr>
          </w:p>
        </w:tc>
        <w:tc>
          <w:tcPr>
            <w:tcW w:w="3156" w:type="dxa"/>
            <w:vMerge/>
            <w:tcBorders>
              <w:top w:val="nil"/>
              <w:left w:val="single" w:sz="8" w:space="0" w:color="000000"/>
              <w:bottom w:val="single" w:sz="8" w:space="0" w:color="000000"/>
              <w:right w:val="single" w:sz="8" w:space="0" w:color="000000"/>
            </w:tcBorders>
          </w:tcPr>
          <w:p w:rsidR="00661BAB" w:rsidRDefault="00661BAB" w:rsidP="00661BAB">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1"/>
              <w:jc w:val="center"/>
              <w:rPr>
                <w:b/>
                <w:sz w:val="16"/>
              </w:rPr>
            </w:pPr>
            <w:r>
              <w:rPr>
                <w:b/>
                <w:w w:val="90"/>
                <w:sz w:val="16"/>
              </w:rPr>
              <w:t>150.282,72</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37" w:right="186"/>
              <w:jc w:val="center"/>
              <w:rPr>
                <w:sz w:val="16"/>
              </w:rPr>
            </w:pPr>
            <w:r>
              <w:rPr>
                <w:sz w:val="16"/>
              </w:rPr>
              <w:t>52.598,95</w:t>
            </w:r>
          </w:p>
        </w:tc>
        <w:tc>
          <w:tcPr>
            <w:tcW w:w="1252"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09" w:right="154"/>
              <w:jc w:val="center"/>
              <w:rPr>
                <w:sz w:val="16"/>
              </w:rPr>
            </w:pPr>
            <w:r>
              <w:rPr>
                <w:sz w:val="16"/>
              </w:rPr>
              <w:t>60.113,09</w:t>
            </w:r>
          </w:p>
        </w:tc>
        <w:tc>
          <w:tcPr>
            <w:tcW w:w="1266"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88"/>
              <w:rPr>
                <w:sz w:val="16"/>
              </w:rPr>
            </w:pPr>
            <w:r>
              <w:rPr>
                <w:sz w:val="16"/>
              </w:rPr>
              <w:t>37.570,68</w:t>
            </w: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39"/>
        </w:trPr>
        <w:tc>
          <w:tcPr>
            <w:tcW w:w="1254" w:type="dxa"/>
            <w:vMerge w:val="restart"/>
            <w:tcBorders>
              <w:top w:val="single" w:sz="8" w:space="0" w:color="000000"/>
              <w:bottom w:val="single" w:sz="8" w:space="0" w:color="000000"/>
              <w:right w:val="single" w:sz="8" w:space="0" w:color="000000"/>
            </w:tcBorders>
          </w:tcPr>
          <w:p w:rsidR="00661BAB" w:rsidRDefault="00661BAB" w:rsidP="00661BAB">
            <w:pPr>
              <w:pStyle w:val="TableParagraph"/>
              <w:spacing w:before="144"/>
              <w:ind w:left="21"/>
              <w:jc w:val="center"/>
              <w:rPr>
                <w:b/>
                <w:sz w:val="16"/>
              </w:rPr>
            </w:pPr>
            <w:r>
              <w:rPr>
                <w:b/>
                <w:w w:val="81"/>
                <w:sz w:val="16"/>
              </w:rPr>
              <w:t>4</w:t>
            </w:r>
          </w:p>
        </w:tc>
        <w:tc>
          <w:tcPr>
            <w:tcW w:w="3156" w:type="dxa"/>
            <w:vMerge w:val="restart"/>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144"/>
              <w:ind w:left="39"/>
              <w:rPr>
                <w:b/>
                <w:sz w:val="16"/>
              </w:rPr>
            </w:pPr>
            <w:r>
              <w:rPr>
                <w:b/>
                <w:w w:val="90"/>
                <w:sz w:val="16"/>
              </w:rPr>
              <w:t>SUPERESTRUTURA</w:t>
            </w: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336"/>
              <w:rPr>
                <w:sz w:val="16"/>
              </w:rPr>
            </w:pPr>
            <w:r>
              <w:rPr>
                <w:w w:val="95"/>
                <w:sz w:val="16"/>
              </w:rPr>
              <w:t>100,00%</w:t>
            </w: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46"/>
        </w:trPr>
        <w:tc>
          <w:tcPr>
            <w:tcW w:w="1254" w:type="dxa"/>
            <w:vMerge/>
            <w:tcBorders>
              <w:top w:val="nil"/>
              <w:bottom w:val="single" w:sz="8" w:space="0" w:color="000000"/>
              <w:right w:val="single" w:sz="8" w:space="0" w:color="000000"/>
            </w:tcBorders>
          </w:tcPr>
          <w:p w:rsidR="00661BAB" w:rsidRDefault="00661BAB" w:rsidP="00661BAB">
            <w:pPr>
              <w:rPr>
                <w:sz w:val="2"/>
                <w:szCs w:val="2"/>
              </w:rPr>
            </w:pPr>
          </w:p>
        </w:tc>
        <w:tc>
          <w:tcPr>
            <w:tcW w:w="3156" w:type="dxa"/>
            <w:vMerge/>
            <w:tcBorders>
              <w:top w:val="nil"/>
              <w:left w:val="single" w:sz="8" w:space="0" w:color="000000"/>
              <w:bottom w:val="single" w:sz="8" w:space="0" w:color="000000"/>
              <w:right w:val="single" w:sz="8" w:space="0" w:color="000000"/>
            </w:tcBorders>
          </w:tcPr>
          <w:p w:rsidR="00661BAB" w:rsidRDefault="00661BAB" w:rsidP="00661BAB">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79" w:right="32"/>
              <w:jc w:val="center"/>
              <w:rPr>
                <w:b/>
                <w:sz w:val="16"/>
              </w:rPr>
            </w:pPr>
            <w:r>
              <w:rPr>
                <w:b/>
                <w:w w:val="90"/>
                <w:sz w:val="16"/>
              </w:rPr>
              <w:t>13.075,31</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4"/>
              <w:ind w:left="288"/>
              <w:rPr>
                <w:sz w:val="16"/>
              </w:rPr>
            </w:pPr>
            <w:r>
              <w:rPr>
                <w:sz w:val="16"/>
              </w:rPr>
              <w:t>13.075,31</w:t>
            </w: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26"/>
        </w:trPr>
        <w:tc>
          <w:tcPr>
            <w:tcW w:w="1254" w:type="dxa"/>
            <w:vMerge w:val="restart"/>
            <w:tcBorders>
              <w:top w:val="single" w:sz="8" w:space="0" w:color="000000"/>
              <w:right w:val="single" w:sz="8" w:space="0" w:color="000000"/>
            </w:tcBorders>
          </w:tcPr>
          <w:p w:rsidR="00661BAB" w:rsidRDefault="00661BAB" w:rsidP="00661BAB">
            <w:pPr>
              <w:pStyle w:val="TableParagraph"/>
              <w:spacing w:before="152"/>
              <w:ind w:left="21"/>
              <w:jc w:val="center"/>
              <w:rPr>
                <w:b/>
                <w:sz w:val="16"/>
              </w:rPr>
            </w:pPr>
            <w:r>
              <w:rPr>
                <w:b/>
                <w:w w:val="81"/>
                <w:sz w:val="16"/>
              </w:rPr>
              <w:t>5</w:t>
            </w:r>
          </w:p>
        </w:tc>
        <w:tc>
          <w:tcPr>
            <w:tcW w:w="3156" w:type="dxa"/>
            <w:vMerge w:val="restart"/>
            <w:tcBorders>
              <w:top w:val="single" w:sz="8" w:space="0" w:color="000000"/>
              <w:left w:val="single" w:sz="8" w:space="0" w:color="000000"/>
              <w:right w:val="single" w:sz="8" w:space="0" w:color="000000"/>
            </w:tcBorders>
          </w:tcPr>
          <w:p w:rsidR="00661BAB" w:rsidRDefault="00661BAB" w:rsidP="00661BAB">
            <w:pPr>
              <w:pStyle w:val="TableParagraph"/>
              <w:spacing w:before="152"/>
              <w:ind w:left="39"/>
              <w:rPr>
                <w:b/>
                <w:sz w:val="16"/>
              </w:rPr>
            </w:pPr>
            <w:r>
              <w:rPr>
                <w:b/>
                <w:w w:val="95"/>
                <w:sz w:val="16"/>
              </w:rPr>
              <w:t>SERVIÇOS COMPLEMENTARES</w:t>
            </w:r>
          </w:p>
        </w:tc>
        <w:tc>
          <w:tcPr>
            <w:tcW w:w="1327"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5" w:line="182" w:lineRule="exact"/>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661BAB" w:rsidRDefault="00661BAB" w:rsidP="00661BAB">
            <w:pPr>
              <w:pStyle w:val="TableParagraph"/>
              <w:spacing w:before="25" w:line="182" w:lineRule="exact"/>
              <w:ind w:left="336"/>
              <w:rPr>
                <w:sz w:val="16"/>
              </w:rPr>
            </w:pPr>
            <w:r>
              <w:rPr>
                <w:w w:val="95"/>
                <w:sz w:val="16"/>
              </w:rPr>
              <w:t>100,00%</w:t>
            </w:r>
          </w:p>
        </w:tc>
        <w:tc>
          <w:tcPr>
            <w:tcW w:w="1531" w:type="dxa"/>
            <w:tcBorders>
              <w:top w:val="single" w:sz="8" w:space="0" w:color="000000"/>
              <w:left w:val="single" w:sz="8" w:space="0" w:color="000000"/>
              <w:bottom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1"/>
        </w:trPr>
        <w:tc>
          <w:tcPr>
            <w:tcW w:w="1254" w:type="dxa"/>
            <w:vMerge/>
            <w:tcBorders>
              <w:top w:val="nil"/>
              <w:right w:val="single" w:sz="8" w:space="0" w:color="000000"/>
            </w:tcBorders>
          </w:tcPr>
          <w:p w:rsidR="00661BAB" w:rsidRDefault="00661BAB" w:rsidP="00661BAB">
            <w:pPr>
              <w:rPr>
                <w:sz w:val="2"/>
                <w:szCs w:val="2"/>
              </w:rPr>
            </w:pPr>
          </w:p>
        </w:tc>
        <w:tc>
          <w:tcPr>
            <w:tcW w:w="3156" w:type="dxa"/>
            <w:vMerge/>
            <w:tcBorders>
              <w:top w:val="nil"/>
              <w:left w:val="single" w:sz="8" w:space="0" w:color="000000"/>
              <w:right w:val="single" w:sz="8" w:space="0" w:color="000000"/>
            </w:tcBorders>
          </w:tcPr>
          <w:p w:rsidR="00661BAB" w:rsidRDefault="00661BAB" w:rsidP="00661BAB">
            <w:pPr>
              <w:rPr>
                <w:sz w:val="2"/>
                <w:szCs w:val="2"/>
              </w:rPr>
            </w:pPr>
          </w:p>
        </w:tc>
        <w:tc>
          <w:tcPr>
            <w:tcW w:w="1327" w:type="dxa"/>
            <w:tcBorders>
              <w:top w:val="single" w:sz="8" w:space="0" w:color="000000"/>
              <w:left w:val="single" w:sz="8" w:space="0" w:color="000000"/>
              <w:right w:val="single" w:sz="8" w:space="0" w:color="000000"/>
            </w:tcBorders>
          </w:tcPr>
          <w:p w:rsidR="00661BAB" w:rsidRDefault="00661BAB" w:rsidP="00661BAB">
            <w:pPr>
              <w:pStyle w:val="TableParagraph"/>
              <w:spacing w:line="190" w:lineRule="exact"/>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right w:val="single" w:sz="8" w:space="0" w:color="000000"/>
            </w:tcBorders>
          </w:tcPr>
          <w:p w:rsidR="00661BAB" w:rsidRDefault="00661BAB" w:rsidP="00661BAB">
            <w:pPr>
              <w:pStyle w:val="TableParagraph"/>
              <w:spacing w:before="19" w:line="188" w:lineRule="exact"/>
              <w:ind w:left="79" w:right="32"/>
              <w:jc w:val="center"/>
              <w:rPr>
                <w:b/>
                <w:sz w:val="16"/>
              </w:rPr>
            </w:pPr>
            <w:r>
              <w:rPr>
                <w:b/>
                <w:w w:val="90"/>
                <w:sz w:val="16"/>
              </w:rPr>
              <w:t>12.930,87</w:t>
            </w:r>
          </w:p>
        </w:tc>
        <w:tc>
          <w:tcPr>
            <w:tcW w:w="1341" w:type="dxa"/>
            <w:tcBorders>
              <w:top w:val="single" w:sz="8" w:space="0" w:color="000000"/>
              <w:left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312" w:type="dxa"/>
            <w:tcBorders>
              <w:top w:val="single" w:sz="8" w:space="0" w:color="000000"/>
              <w:left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52" w:type="dxa"/>
            <w:tcBorders>
              <w:top w:val="single" w:sz="8" w:space="0" w:color="000000"/>
              <w:left w:val="single" w:sz="8" w:space="0" w:color="000000"/>
              <w:right w:val="single" w:sz="8" w:space="0" w:color="000000"/>
            </w:tcBorders>
            <w:shd w:val="clear" w:color="auto" w:fill="BFBFBF"/>
          </w:tcPr>
          <w:p w:rsidR="00661BAB" w:rsidRDefault="00661BAB" w:rsidP="00661BAB">
            <w:pPr>
              <w:pStyle w:val="TableParagraph"/>
              <w:rPr>
                <w:rFonts w:ascii="Times New Roman"/>
                <w:sz w:val="16"/>
              </w:rPr>
            </w:pPr>
          </w:p>
        </w:tc>
        <w:tc>
          <w:tcPr>
            <w:tcW w:w="1266" w:type="dxa"/>
            <w:tcBorders>
              <w:top w:val="single" w:sz="8" w:space="0" w:color="000000"/>
              <w:left w:val="single" w:sz="8" w:space="0" w:color="000000"/>
              <w:right w:val="single" w:sz="8" w:space="0" w:color="000000"/>
            </w:tcBorders>
          </w:tcPr>
          <w:p w:rsidR="00661BAB" w:rsidRDefault="00661BAB" w:rsidP="00661BAB">
            <w:pPr>
              <w:pStyle w:val="TableParagraph"/>
              <w:spacing w:before="19" w:line="188" w:lineRule="exact"/>
              <w:ind w:left="288"/>
              <w:rPr>
                <w:sz w:val="16"/>
              </w:rPr>
            </w:pPr>
            <w:r>
              <w:rPr>
                <w:sz w:val="16"/>
              </w:rPr>
              <w:t>12.930,87</w:t>
            </w:r>
          </w:p>
        </w:tc>
        <w:tc>
          <w:tcPr>
            <w:tcW w:w="1531" w:type="dxa"/>
            <w:tcBorders>
              <w:top w:val="single" w:sz="8" w:space="0" w:color="000000"/>
              <w:left w:val="single" w:sz="8" w:space="0" w:color="000000"/>
            </w:tcBorders>
            <w:shd w:val="clear" w:color="auto" w:fill="C0C0C0"/>
          </w:tcPr>
          <w:p w:rsidR="00661BAB" w:rsidRDefault="00661BAB" w:rsidP="00661BAB">
            <w:pPr>
              <w:pStyle w:val="TableParagraph"/>
              <w:rPr>
                <w:rFonts w:ascii="Times New Roman"/>
                <w:sz w:val="16"/>
              </w:rPr>
            </w:pPr>
          </w:p>
        </w:tc>
      </w:tr>
      <w:tr w:rsidR="00661BAB" w:rsidTr="00661BAB">
        <w:trPr>
          <w:trHeight w:val="201"/>
        </w:trPr>
        <w:tc>
          <w:tcPr>
            <w:tcW w:w="4410" w:type="dxa"/>
            <w:gridSpan w:val="2"/>
            <w:vMerge w:val="restart"/>
            <w:shd w:val="clear" w:color="auto" w:fill="C0C0C0"/>
          </w:tcPr>
          <w:p w:rsidR="00661BAB" w:rsidRDefault="00661BAB" w:rsidP="00661BAB">
            <w:pPr>
              <w:pStyle w:val="TableParagraph"/>
              <w:spacing w:before="126"/>
              <w:ind w:left="1919" w:right="1882"/>
              <w:jc w:val="center"/>
              <w:rPr>
                <w:b/>
                <w:sz w:val="16"/>
              </w:rPr>
            </w:pPr>
            <w:r>
              <w:rPr>
                <w:b/>
                <w:w w:val="90"/>
                <w:sz w:val="16"/>
              </w:rPr>
              <w:t>TOTAL</w:t>
            </w:r>
          </w:p>
        </w:tc>
        <w:tc>
          <w:tcPr>
            <w:tcW w:w="1327" w:type="dxa"/>
            <w:tcBorders>
              <w:bottom w:val="single" w:sz="8" w:space="0" w:color="000000"/>
              <w:right w:val="single" w:sz="8" w:space="0" w:color="000000"/>
            </w:tcBorders>
            <w:shd w:val="clear" w:color="auto" w:fill="C0C0C0"/>
          </w:tcPr>
          <w:p w:rsidR="00661BAB" w:rsidRDefault="00661BAB" w:rsidP="00661BAB">
            <w:pPr>
              <w:pStyle w:val="TableParagraph"/>
              <w:spacing w:line="181" w:lineRule="exact"/>
              <w:ind w:left="169" w:right="145"/>
              <w:jc w:val="center"/>
              <w:rPr>
                <w:b/>
                <w:sz w:val="16"/>
              </w:rPr>
            </w:pPr>
            <w:proofErr w:type="spellStart"/>
            <w:r>
              <w:rPr>
                <w:b/>
                <w:w w:val="95"/>
                <w:sz w:val="16"/>
              </w:rPr>
              <w:t>Físico</w:t>
            </w:r>
            <w:proofErr w:type="spellEnd"/>
            <w:r>
              <w:rPr>
                <w:b/>
                <w:w w:val="95"/>
                <w:sz w:val="16"/>
              </w:rPr>
              <w:t xml:space="preserve"> %</w:t>
            </w:r>
          </w:p>
        </w:tc>
        <w:tc>
          <w:tcPr>
            <w:tcW w:w="1459" w:type="dxa"/>
            <w:tcBorders>
              <w:left w:val="single" w:sz="8" w:space="0" w:color="000000"/>
              <w:bottom w:val="single" w:sz="8" w:space="0" w:color="000000"/>
              <w:right w:val="single" w:sz="8" w:space="0" w:color="000000"/>
            </w:tcBorders>
            <w:shd w:val="clear" w:color="auto" w:fill="C0C0C0"/>
          </w:tcPr>
          <w:p w:rsidR="00661BAB" w:rsidRDefault="00661BAB" w:rsidP="00661BAB">
            <w:pPr>
              <w:pStyle w:val="TableParagraph"/>
              <w:spacing w:line="181" w:lineRule="exact"/>
              <w:ind w:left="78" w:right="44"/>
              <w:jc w:val="center"/>
              <w:rPr>
                <w:b/>
                <w:sz w:val="16"/>
              </w:rPr>
            </w:pPr>
            <w:r>
              <w:rPr>
                <w:b/>
                <w:w w:val="90"/>
                <w:sz w:val="16"/>
              </w:rPr>
              <w:t>100,00%</w:t>
            </w:r>
          </w:p>
        </w:tc>
        <w:tc>
          <w:tcPr>
            <w:tcW w:w="1341" w:type="dxa"/>
            <w:tcBorders>
              <w:left w:val="single" w:sz="8" w:space="0" w:color="000000"/>
              <w:bottom w:val="single" w:sz="8" w:space="0" w:color="000000"/>
              <w:right w:val="single" w:sz="8" w:space="0" w:color="000000"/>
            </w:tcBorders>
            <w:shd w:val="clear" w:color="auto" w:fill="C0C0C0"/>
          </w:tcPr>
          <w:p w:rsidR="00661BAB" w:rsidRDefault="00661BAB" w:rsidP="00661BAB">
            <w:pPr>
              <w:pStyle w:val="TableParagraph"/>
              <w:spacing w:before="6" w:line="175" w:lineRule="exact"/>
              <w:ind w:left="249" w:right="201"/>
              <w:jc w:val="center"/>
              <w:rPr>
                <w:b/>
                <w:sz w:val="16"/>
              </w:rPr>
            </w:pPr>
            <w:r>
              <w:rPr>
                <w:b/>
                <w:w w:val="90"/>
                <w:sz w:val="16"/>
              </w:rPr>
              <w:t>19,14%</w:t>
            </w:r>
          </w:p>
        </w:tc>
        <w:tc>
          <w:tcPr>
            <w:tcW w:w="1312" w:type="dxa"/>
            <w:tcBorders>
              <w:left w:val="single" w:sz="8" w:space="0" w:color="000000"/>
              <w:bottom w:val="single" w:sz="8" w:space="0" w:color="000000"/>
              <w:right w:val="single" w:sz="8" w:space="0" w:color="000000"/>
            </w:tcBorders>
            <w:shd w:val="clear" w:color="auto" w:fill="C0C0C0"/>
          </w:tcPr>
          <w:p w:rsidR="00661BAB" w:rsidRDefault="00661BAB" w:rsidP="00661BAB">
            <w:pPr>
              <w:pStyle w:val="TableParagraph"/>
              <w:spacing w:before="6" w:line="175" w:lineRule="exact"/>
              <w:ind w:left="236" w:right="186"/>
              <w:jc w:val="center"/>
              <w:rPr>
                <w:b/>
                <w:sz w:val="16"/>
              </w:rPr>
            </w:pPr>
            <w:r>
              <w:rPr>
                <w:b/>
                <w:w w:val="90"/>
                <w:sz w:val="16"/>
              </w:rPr>
              <w:t>24,69%</w:t>
            </w:r>
          </w:p>
        </w:tc>
        <w:tc>
          <w:tcPr>
            <w:tcW w:w="1252" w:type="dxa"/>
            <w:tcBorders>
              <w:left w:val="single" w:sz="8" w:space="0" w:color="000000"/>
              <w:bottom w:val="single" w:sz="8" w:space="0" w:color="000000"/>
              <w:right w:val="single" w:sz="8" w:space="0" w:color="000000"/>
            </w:tcBorders>
            <w:shd w:val="clear" w:color="auto" w:fill="C0C0C0"/>
          </w:tcPr>
          <w:p w:rsidR="00661BAB" w:rsidRDefault="00661BAB" w:rsidP="00661BAB">
            <w:pPr>
              <w:pStyle w:val="TableParagraph"/>
              <w:spacing w:before="6" w:line="175" w:lineRule="exact"/>
              <w:ind w:left="207" w:right="154"/>
              <w:jc w:val="center"/>
              <w:rPr>
                <w:b/>
                <w:sz w:val="16"/>
              </w:rPr>
            </w:pPr>
            <w:r>
              <w:rPr>
                <w:b/>
                <w:w w:val="90"/>
                <w:sz w:val="16"/>
              </w:rPr>
              <w:t>27,30%</w:t>
            </w:r>
          </w:p>
        </w:tc>
        <w:tc>
          <w:tcPr>
            <w:tcW w:w="1266" w:type="dxa"/>
            <w:tcBorders>
              <w:left w:val="single" w:sz="8" w:space="0" w:color="000000"/>
              <w:bottom w:val="single" w:sz="8" w:space="0" w:color="000000"/>
              <w:right w:val="single" w:sz="8" w:space="0" w:color="000000"/>
            </w:tcBorders>
            <w:shd w:val="clear" w:color="auto" w:fill="C0C0C0"/>
          </w:tcPr>
          <w:p w:rsidR="00661BAB" w:rsidRDefault="00661BAB" w:rsidP="00661BAB">
            <w:pPr>
              <w:pStyle w:val="TableParagraph"/>
              <w:spacing w:before="6" w:line="175" w:lineRule="exact"/>
              <w:ind w:left="370"/>
              <w:rPr>
                <w:b/>
                <w:sz w:val="16"/>
              </w:rPr>
            </w:pPr>
            <w:r>
              <w:rPr>
                <w:b/>
                <w:w w:val="90"/>
                <w:sz w:val="16"/>
              </w:rPr>
              <w:t>28,87%</w:t>
            </w:r>
          </w:p>
        </w:tc>
        <w:tc>
          <w:tcPr>
            <w:tcW w:w="1531" w:type="dxa"/>
            <w:tcBorders>
              <w:left w:val="single" w:sz="8" w:space="0" w:color="000000"/>
              <w:bottom w:val="single" w:sz="8" w:space="0" w:color="000000"/>
            </w:tcBorders>
            <w:shd w:val="clear" w:color="auto" w:fill="C0C0C0"/>
          </w:tcPr>
          <w:p w:rsidR="00661BAB" w:rsidRDefault="00661BAB" w:rsidP="00661BAB">
            <w:pPr>
              <w:pStyle w:val="TableParagraph"/>
              <w:rPr>
                <w:rFonts w:ascii="Times New Roman"/>
                <w:sz w:val="14"/>
              </w:rPr>
            </w:pPr>
          </w:p>
        </w:tc>
      </w:tr>
      <w:tr w:rsidR="00661BAB" w:rsidTr="00661BAB">
        <w:trPr>
          <w:trHeight w:val="21"/>
        </w:trPr>
        <w:tc>
          <w:tcPr>
            <w:tcW w:w="4410" w:type="dxa"/>
            <w:gridSpan w:val="2"/>
            <w:vMerge/>
            <w:tcBorders>
              <w:top w:val="nil"/>
            </w:tcBorders>
            <w:shd w:val="clear" w:color="auto" w:fill="C0C0C0"/>
          </w:tcPr>
          <w:p w:rsidR="00661BAB" w:rsidRDefault="00661BAB" w:rsidP="00661BAB">
            <w:pPr>
              <w:rPr>
                <w:sz w:val="2"/>
                <w:szCs w:val="2"/>
              </w:rPr>
            </w:pPr>
          </w:p>
        </w:tc>
        <w:tc>
          <w:tcPr>
            <w:tcW w:w="1327" w:type="dxa"/>
            <w:tcBorders>
              <w:top w:val="single" w:sz="8" w:space="0" w:color="000000"/>
              <w:right w:val="single" w:sz="8" w:space="0" w:color="000000"/>
            </w:tcBorders>
            <w:shd w:val="clear" w:color="auto" w:fill="C0C0C0"/>
          </w:tcPr>
          <w:p w:rsidR="00661BAB" w:rsidRDefault="00661BAB" w:rsidP="00661BAB">
            <w:pPr>
              <w:pStyle w:val="TableParagraph"/>
              <w:spacing w:line="185" w:lineRule="exact"/>
              <w:ind w:left="169" w:right="146"/>
              <w:jc w:val="center"/>
              <w:rPr>
                <w:b/>
                <w:sz w:val="16"/>
              </w:rPr>
            </w:pPr>
            <w:proofErr w:type="spellStart"/>
            <w:r>
              <w:rPr>
                <w:b/>
                <w:sz w:val="16"/>
              </w:rPr>
              <w:t>Financeiro</w:t>
            </w:r>
            <w:proofErr w:type="spellEnd"/>
          </w:p>
        </w:tc>
        <w:tc>
          <w:tcPr>
            <w:tcW w:w="1459" w:type="dxa"/>
            <w:tcBorders>
              <w:top w:val="single" w:sz="8" w:space="0" w:color="000000"/>
              <w:left w:val="single" w:sz="8" w:space="0" w:color="000000"/>
              <w:right w:val="single" w:sz="8" w:space="0" w:color="000000"/>
            </w:tcBorders>
            <w:shd w:val="clear" w:color="auto" w:fill="C0C0C0"/>
          </w:tcPr>
          <w:p w:rsidR="00661BAB" w:rsidRDefault="00661BAB" w:rsidP="00661BAB">
            <w:pPr>
              <w:pStyle w:val="TableParagraph"/>
              <w:spacing w:before="12" w:line="181" w:lineRule="exact"/>
              <w:ind w:left="78" w:right="44"/>
              <w:jc w:val="center"/>
              <w:rPr>
                <w:b/>
                <w:sz w:val="16"/>
              </w:rPr>
            </w:pPr>
            <w:r>
              <w:rPr>
                <w:b/>
                <w:w w:val="90"/>
                <w:sz w:val="16"/>
              </w:rPr>
              <w:t>R$ 220.218,27</w:t>
            </w:r>
          </w:p>
        </w:tc>
        <w:tc>
          <w:tcPr>
            <w:tcW w:w="1341" w:type="dxa"/>
            <w:tcBorders>
              <w:top w:val="single" w:sz="8" w:space="0" w:color="000000"/>
              <w:left w:val="single" w:sz="8" w:space="0" w:color="000000"/>
              <w:right w:val="single" w:sz="8" w:space="0" w:color="000000"/>
            </w:tcBorders>
            <w:shd w:val="clear" w:color="auto" w:fill="C0C0C0"/>
          </w:tcPr>
          <w:p w:rsidR="00661BAB" w:rsidRDefault="00661BAB" w:rsidP="00661BAB">
            <w:pPr>
              <w:pStyle w:val="TableParagraph"/>
              <w:spacing w:before="12" w:line="181" w:lineRule="exact"/>
              <w:ind w:left="250" w:right="200"/>
              <w:jc w:val="center"/>
              <w:rPr>
                <w:b/>
                <w:sz w:val="16"/>
              </w:rPr>
            </w:pPr>
            <w:r>
              <w:rPr>
                <w:b/>
                <w:w w:val="90"/>
                <w:sz w:val="16"/>
              </w:rPr>
              <w:t>42.158,64</w:t>
            </w:r>
          </w:p>
        </w:tc>
        <w:tc>
          <w:tcPr>
            <w:tcW w:w="1312" w:type="dxa"/>
            <w:tcBorders>
              <w:top w:val="single" w:sz="8" w:space="0" w:color="000000"/>
              <w:left w:val="single" w:sz="8" w:space="0" w:color="000000"/>
              <w:right w:val="single" w:sz="8" w:space="0" w:color="000000"/>
            </w:tcBorders>
            <w:shd w:val="clear" w:color="auto" w:fill="C0C0C0"/>
          </w:tcPr>
          <w:p w:rsidR="00661BAB" w:rsidRDefault="00661BAB" w:rsidP="00661BAB">
            <w:pPr>
              <w:pStyle w:val="TableParagraph"/>
              <w:spacing w:before="12" w:line="181" w:lineRule="exact"/>
              <w:ind w:left="237" w:right="186"/>
              <w:jc w:val="center"/>
              <w:rPr>
                <w:b/>
                <w:sz w:val="16"/>
              </w:rPr>
            </w:pPr>
            <w:r>
              <w:rPr>
                <w:b/>
                <w:w w:val="90"/>
                <w:sz w:val="16"/>
              </w:rPr>
              <w:t>54.369,68</w:t>
            </w:r>
          </w:p>
        </w:tc>
        <w:tc>
          <w:tcPr>
            <w:tcW w:w="1252" w:type="dxa"/>
            <w:tcBorders>
              <w:top w:val="single" w:sz="8" w:space="0" w:color="000000"/>
              <w:left w:val="single" w:sz="8" w:space="0" w:color="000000"/>
              <w:right w:val="single" w:sz="8" w:space="0" w:color="000000"/>
            </w:tcBorders>
            <w:shd w:val="clear" w:color="auto" w:fill="C0C0C0"/>
          </w:tcPr>
          <w:p w:rsidR="00661BAB" w:rsidRDefault="00661BAB" w:rsidP="00661BAB">
            <w:pPr>
              <w:pStyle w:val="TableParagraph"/>
              <w:spacing w:before="12" w:line="181" w:lineRule="exact"/>
              <w:ind w:left="205" w:right="154"/>
              <w:jc w:val="center"/>
              <w:rPr>
                <w:b/>
                <w:sz w:val="16"/>
              </w:rPr>
            </w:pPr>
            <w:r>
              <w:rPr>
                <w:b/>
                <w:w w:val="90"/>
                <w:sz w:val="16"/>
              </w:rPr>
              <w:t>60.113,09</w:t>
            </w:r>
          </w:p>
        </w:tc>
        <w:tc>
          <w:tcPr>
            <w:tcW w:w="1266" w:type="dxa"/>
            <w:tcBorders>
              <w:top w:val="single" w:sz="8" w:space="0" w:color="000000"/>
              <w:left w:val="single" w:sz="8" w:space="0" w:color="000000"/>
              <w:right w:val="single" w:sz="8" w:space="0" w:color="000000"/>
            </w:tcBorders>
            <w:shd w:val="clear" w:color="auto" w:fill="C0C0C0"/>
          </w:tcPr>
          <w:p w:rsidR="00661BAB" w:rsidRDefault="00661BAB" w:rsidP="00661BAB">
            <w:pPr>
              <w:pStyle w:val="TableParagraph"/>
              <w:spacing w:before="12" w:line="181" w:lineRule="exact"/>
              <w:ind w:left="276"/>
              <w:rPr>
                <w:b/>
                <w:sz w:val="16"/>
              </w:rPr>
            </w:pPr>
            <w:r>
              <w:rPr>
                <w:b/>
                <w:w w:val="90"/>
                <w:sz w:val="16"/>
              </w:rPr>
              <w:t>63.576,86</w:t>
            </w:r>
          </w:p>
        </w:tc>
        <w:tc>
          <w:tcPr>
            <w:tcW w:w="1531" w:type="dxa"/>
            <w:tcBorders>
              <w:top w:val="single" w:sz="8" w:space="0" w:color="000000"/>
              <w:left w:val="single" w:sz="8" w:space="0" w:color="000000"/>
            </w:tcBorders>
            <w:shd w:val="clear" w:color="auto" w:fill="C0C0C0"/>
          </w:tcPr>
          <w:p w:rsidR="00661BAB" w:rsidRDefault="00661BAB" w:rsidP="00661BAB">
            <w:pPr>
              <w:pStyle w:val="TableParagraph"/>
              <w:rPr>
                <w:rFonts w:ascii="Times New Roman"/>
                <w:sz w:val="14"/>
              </w:rPr>
            </w:pPr>
          </w:p>
        </w:tc>
      </w:tr>
      <w:tr w:rsidR="00661BAB" w:rsidTr="00661BAB">
        <w:trPr>
          <w:trHeight w:val="420"/>
        </w:trPr>
        <w:tc>
          <w:tcPr>
            <w:tcW w:w="9849" w:type="dxa"/>
            <w:gridSpan w:val="6"/>
            <w:tcBorders>
              <w:right w:val="single" w:sz="8" w:space="0" w:color="000000"/>
            </w:tcBorders>
          </w:tcPr>
          <w:p w:rsidR="00661BAB" w:rsidRDefault="00661BAB" w:rsidP="00661BAB">
            <w:pPr>
              <w:pStyle w:val="TableParagraph"/>
              <w:spacing w:before="10" w:after="1"/>
              <w:rPr>
                <w:rFonts w:ascii="Times New Roman"/>
                <w:sz w:val="19"/>
              </w:rPr>
            </w:pPr>
          </w:p>
          <w:p w:rsidR="00661BAB" w:rsidRDefault="00661BAB" w:rsidP="00661BAB">
            <w:pPr>
              <w:pStyle w:val="TableParagraph"/>
              <w:spacing w:line="20" w:lineRule="exact"/>
              <w:ind w:left="1238"/>
              <w:rPr>
                <w:rFonts w:ascii="Times New Roman"/>
                <w:sz w:val="2"/>
              </w:rPr>
            </w:pPr>
            <w:r>
              <w:rPr>
                <w:rFonts w:ascii="Times New Roman"/>
                <w:noProof/>
                <w:sz w:val="2"/>
                <w:lang w:val="pt-BR" w:eastAsia="pt-BR"/>
              </w:rPr>
              <mc:AlternateContent>
                <mc:Choice Requires="wpg">
                  <w:drawing>
                    <wp:inline distT="0" distB="0" distL="0" distR="0" wp14:anchorId="58E7CF63" wp14:editId="500BF96E">
                      <wp:extent cx="4627245" cy="10795"/>
                      <wp:effectExtent l="8255" t="4445" r="12700" b="3810"/>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10795"/>
                                <a:chOff x="0" y="0"/>
                                <a:chExt cx="7287" cy="17"/>
                              </a:xfrm>
                            </wpg:grpSpPr>
                            <wps:wsp>
                              <wps:cNvPr id="15" name="Line 13"/>
                              <wps:cNvCnPr/>
                              <wps:spPr bwMode="auto">
                                <a:xfrm>
                                  <a:off x="0" y="8"/>
                                  <a:ext cx="728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4" o:spid="_x0000_s1026" style="width:364.35pt;height:.85pt;mso-position-horizontal-relative:char;mso-position-vertical-relative:line" coordsize="72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">
                      <v:line id="Line 13" o:spid="_x0000_s1027" style="position:absolute;visibility:visible;mso-wrap-style:square" from="0,8" to="7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8CyMAAAADbAAAADwAAAGRycy9kb3ducmV2LnhtbERPTUsDMRC9C/6HMIIXabNWLO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AsjAAAAA2wAAAA8AAAAAAAAAAAAAAAAA&#10;oQIAAGRycy9kb3ducmV2LnhtbFBLBQYAAAAABAAEAPkAAACOAwAAAAA=&#10;" strokeweight=".84pt"/>
                      <w10:anchorlock/>
                    </v:group>
                  </w:pict>
                </mc:Fallback>
              </mc:AlternateContent>
            </w:r>
          </w:p>
          <w:p w:rsidR="00661BAB" w:rsidRPr="00136B64" w:rsidRDefault="00661BAB" w:rsidP="00661BAB">
            <w:pPr>
              <w:pStyle w:val="TableParagraph"/>
              <w:tabs>
                <w:tab w:val="left" w:pos="6428"/>
              </w:tabs>
              <w:spacing w:before="27"/>
              <w:ind w:left="3800"/>
              <w:rPr>
                <w:sz w:val="14"/>
                <w:lang w:val="pt-BR"/>
              </w:rPr>
            </w:pPr>
            <w:r w:rsidRPr="00136B64">
              <w:rPr>
                <w:b/>
                <w:w w:val="95"/>
                <w:sz w:val="14"/>
                <w:lang w:val="pt-BR"/>
              </w:rPr>
              <w:t>Leandro Santana</w:t>
            </w:r>
            <w:r w:rsidRPr="00136B64">
              <w:rPr>
                <w:b/>
                <w:spacing w:val="-38"/>
                <w:w w:val="95"/>
                <w:sz w:val="14"/>
                <w:lang w:val="pt-BR"/>
              </w:rPr>
              <w:t xml:space="preserve"> </w:t>
            </w:r>
            <w:r w:rsidRPr="00136B64">
              <w:rPr>
                <w:b/>
                <w:w w:val="95"/>
                <w:sz w:val="14"/>
                <w:lang w:val="pt-BR"/>
              </w:rPr>
              <w:t>de</w:t>
            </w:r>
            <w:r w:rsidRPr="00136B64">
              <w:rPr>
                <w:b/>
                <w:spacing w:val="-19"/>
                <w:w w:val="95"/>
                <w:sz w:val="14"/>
                <w:lang w:val="pt-BR"/>
              </w:rPr>
              <w:t xml:space="preserve"> </w:t>
            </w:r>
            <w:r w:rsidRPr="00136B64">
              <w:rPr>
                <w:b/>
                <w:w w:val="95"/>
                <w:sz w:val="14"/>
                <w:lang w:val="pt-BR"/>
              </w:rPr>
              <w:t>Souza</w:t>
            </w:r>
            <w:r w:rsidRPr="00136B64">
              <w:rPr>
                <w:b/>
                <w:w w:val="95"/>
                <w:sz w:val="14"/>
                <w:lang w:val="pt-BR"/>
              </w:rPr>
              <w:tab/>
            </w:r>
            <w:r w:rsidRPr="00136B64">
              <w:rPr>
                <w:sz w:val="14"/>
                <w:lang w:val="pt-BR"/>
              </w:rPr>
              <w:t>CREA/MG</w:t>
            </w:r>
            <w:r w:rsidRPr="00136B64">
              <w:rPr>
                <w:spacing w:val="-9"/>
                <w:sz w:val="14"/>
                <w:lang w:val="pt-BR"/>
              </w:rPr>
              <w:t xml:space="preserve"> </w:t>
            </w:r>
            <w:r w:rsidRPr="00136B64">
              <w:rPr>
                <w:sz w:val="14"/>
                <w:lang w:val="pt-BR"/>
              </w:rPr>
              <w:t>183648/D</w:t>
            </w:r>
          </w:p>
          <w:p w:rsidR="00661BAB" w:rsidRDefault="00661BAB" w:rsidP="00661BAB">
            <w:pPr>
              <w:pStyle w:val="TableParagraph"/>
              <w:spacing w:line="20" w:lineRule="exact"/>
              <w:ind w:left="1238"/>
              <w:rPr>
                <w:rFonts w:ascii="Times New Roman"/>
                <w:sz w:val="2"/>
              </w:rPr>
            </w:pPr>
            <w:r>
              <w:rPr>
                <w:rFonts w:ascii="Times New Roman"/>
                <w:noProof/>
                <w:sz w:val="2"/>
                <w:lang w:val="pt-BR" w:eastAsia="pt-BR"/>
              </w:rPr>
              <mc:AlternateContent>
                <mc:Choice Requires="wpg">
                  <w:drawing>
                    <wp:inline distT="0" distB="0" distL="0" distR="0" wp14:anchorId="766CE373" wp14:editId="4A5EA199">
                      <wp:extent cx="2005965" cy="10795"/>
                      <wp:effectExtent l="8255" t="3175" r="5080" b="5080"/>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5965" cy="10795"/>
                                <a:chOff x="0" y="0"/>
                                <a:chExt cx="3159" cy="17"/>
                              </a:xfrm>
                            </wpg:grpSpPr>
                            <wps:wsp>
                              <wps:cNvPr id="13" name="Line 11"/>
                              <wps:cNvCnPr/>
                              <wps:spPr bwMode="auto">
                                <a:xfrm>
                                  <a:off x="0" y="8"/>
                                  <a:ext cx="315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2" o:spid="_x0000_s1026" style="width:157.95pt;height:.85pt;mso-position-horizontal-relative:char;mso-position-vertical-relative:line" coordsize="31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">
                      <v:line id="Line 11" o:spid="_x0000_s1027" style="position:absolute;visibility:visible;mso-wrap-style:square" from="0,8" to="3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J78AAADbAAAADwAAAGRycy9kb3ducmV2LnhtbERPTWsCMRC9C/0PYQq9SM1WobSrUUpB&#10;KNhLVXoeknGzdDOzJNFd/70pFHqbx/uc1WYMnbpQTK2wgadZBYrYimu5MXA8bB9fQKWM7LATJgNX&#10;SrBZ301WWDsZ+Isu+9yoEsKpRgM+577WOllPAdNMeuLCnSQGzAXGRruIQwkPnZ5X1bMO2HJp8NjT&#10;uyf7sz8HA6OgtN1OXmOaDv7TXud+Yb+Nebgf35agMo35X/zn/nBl/gJ+fykH6P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o/J78AAADbAAAADwAAAAAAAAAAAAAAAACh&#10;AgAAZHJzL2Rvd25yZXYueG1sUEsFBgAAAAAEAAQA+QAAAI0DAAAAAA==&#10;" strokeweight=".84pt"/>
                      <w10:anchorlock/>
                    </v:group>
                  </w:pict>
                </mc:Fallback>
              </mc:AlternateContent>
            </w:r>
          </w:p>
          <w:p w:rsidR="00661BAB" w:rsidRPr="00136B64" w:rsidRDefault="00661BAB" w:rsidP="00661BAB">
            <w:pPr>
              <w:pStyle w:val="TableParagraph"/>
              <w:spacing w:before="34"/>
              <w:ind w:left="1655"/>
              <w:rPr>
                <w:sz w:val="14"/>
                <w:lang w:val="pt-BR"/>
              </w:rPr>
            </w:pPr>
            <w:r w:rsidRPr="00136B64">
              <w:rPr>
                <w:sz w:val="14"/>
                <w:lang w:val="pt-BR"/>
              </w:rPr>
              <w:t>Carimbo e assinatura do prefeito</w:t>
            </w:r>
          </w:p>
        </w:tc>
        <w:tc>
          <w:tcPr>
            <w:tcW w:w="4049" w:type="dxa"/>
            <w:gridSpan w:val="3"/>
            <w:tcBorders>
              <w:left w:val="single" w:sz="8" w:space="0" w:color="000000"/>
            </w:tcBorders>
          </w:tcPr>
          <w:p w:rsidR="00661BAB" w:rsidRPr="00136B64" w:rsidRDefault="00661BAB" w:rsidP="00661BAB">
            <w:pPr>
              <w:pStyle w:val="TableParagraph"/>
              <w:spacing w:before="2"/>
              <w:rPr>
                <w:rFonts w:ascii="Times New Roman"/>
                <w:sz w:val="19"/>
                <w:lang w:val="pt-BR"/>
              </w:rPr>
            </w:pPr>
          </w:p>
          <w:p w:rsidR="00661BAB" w:rsidRDefault="00661BAB" w:rsidP="00661BAB">
            <w:pPr>
              <w:pStyle w:val="TableParagraph"/>
              <w:spacing w:before="1"/>
              <w:ind w:left="43"/>
              <w:rPr>
                <w:b/>
                <w:sz w:val="18"/>
              </w:rPr>
            </w:pPr>
            <w:proofErr w:type="spellStart"/>
            <w:r>
              <w:rPr>
                <w:b/>
                <w:sz w:val="18"/>
              </w:rPr>
              <w:t>Observações</w:t>
            </w:r>
            <w:proofErr w:type="spellEnd"/>
            <w:r>
              <w:rPr>
                <w:b/>
                <w:sz w:val="18"/>
              </w:rPr>
              <w:t>:</w:t>
            </w:r>
          </w:p>
        </w:tc>
      </w:tr>
      <w:tr w:rsidR="00661BAB" w:rsidRPr="00136B64" w:rsidTr="00661BAB">
        <w:trPr>
          <w:trHeight w:val="274"/>
        </w:trPr>
        <w:tc>
          <w:tcPr>
            <w:tcW w:w="13898" w:type="dxa"/>
            <w:gridSpan w:val="9"/>
          </w:tcPr>
          <w:p w:rsidR="00661BAB" w:rsidRPr="00136B64" w:rsidRDefault="00661BAB" w:rsidP="00661BAB">
            <w:pPr>
              <w:pStyle w:val="TableParagraph"/>
              <w:spacing w:before="2"/>
              <w:rPr>
                <w:rFonts w:ascii="Times New Roman"/>
                <w:sz w:val="15"/>
                <w:lang w:val="pt-BR"/>
              </w:rPr>
            </w:pPr>
          </w:p>
          <w:p w:rsidR="00661BAB" w:rsidRPr="00136B64" w:rsidRDefault="00661BAB" w:rsidP="00661BAB">
            <w:pPr>
              <w:pStyle w:val="TableParagraph"/>
              <w:ind w:left="2714" w:right="2678"/>
              <w:jc w:val="center"/>
              <w:rPr>
                <w:sz w:val="14"/>
                <w:lang w:val="pt-BR"/>
              </w:rPr>
            </w:pPr>
            <w:r w:rsidRPr="00136B64">
              <w:rPr>
                <w:sz w:val="14"/>
                <w:lang w:val="pt-BR"/>
              </w:rPr>
              <w:t>Secretaria de Estado de Transportes e Obras Públicas - SETOP - MG</w:t>
            </w:r>
          </w:p>
          <w:p w:rsidR="00661BAB" w:rsidRPr="00136B64" w:rsidRDefault="00661BAB" w:rsidP="00661BAB">
            <w:pPr>
              <w:pStyle w:val="TableParagraph"/>
              <w:spacing w:before="10"/>
              <w:ind w:left="2716" w:right="2678"/>
              <w:jc w:val="center"/>
              <w:rPr>
                <w:sz w:val="14"/>
                <w:lang w:val="pt-BR"/>
              </w:rPr>
            </w:pPr>
            <w:r w:rsidRPr="00136B64">
              <w:rPr>
                <w:sz w:val="14"/>
                <w:lang w:val="pt-BR"/>
              </w:rPr>
              <w:t xml:space="preserve">Internet: </w:t>
            </w:r>
            <w:hyperlink r:id="rId19">
              <w:r w:rsidRPr="00136B64">
                <w:rPr>
                  <w:sz w:val="14"/>
                  <w:lang w:val="pt-BR"/>
                </w:rPr>
                <w:t xml:space="preserve">www.transportes.mg.gov.br </w:t>
              </w:r>
            </w:hyperlink>
            <w:r w:rsidRPr="00136B64">
              <w:rPr>
                <w:sz w:val="14"/>
                <w:lang w:val="pt-BR"/>
              </w:rPr>
              <w:t xml:space="preserve">/ E-mail: </w:t>
            </w:r>
            <w:hyperlink r:id="rId20">
              <w:r w:rsidRPr="00136B64">
                <w:rPr>
                  <w:sz w:val="14"/>
                  <w:lang w:val="pt-BR"/>
                </w:rPr>
                <w:t xml:space="preserve">sec@transportes.mg.gov.br </w:t>
              </w:r>
            </w:hyperlink>
            <w:r w:rsidRPr="00136B64">
              <w:rPr>
                <w:sz w:val="14"/>
                <w:lang w:val="pt-BR"/>
              </w:rPr>
              <w:t>/ Fone Geral: (31) 3915-8275</w:t>
            </w:r>
          </w:p>
          <w:p w:rsidR="00661BAB" w:rsidRPr="00136B64" w:rsidRDefault="00661BAB" w:rsidP="00661BAB">
            <w:pPr>
              <w:pStyle w:val="TableParagraph"/>
              <w:spacing w:before="10"/>
              <w:ind w:left="2717" w:right="2678"/>
              <w:jc w:val="center"/>
              <w:rPr>
                <w:sz w:val="14"/>
                <w:lang w:val="pt-BR"/>
              </w:rPr>
            </w:pPr>
            <w:r w:rsidRPr="00136B64">
              <w:rPr>
                <w:sz w:val="14"/>
                <w:lang w:val="pt-BR"/>
              </w:rPr>
              <w:t>Sede: Edifício Minas - Rodovia Papa João Paulo II, nº 4143 - Bairro Serra Verde- CEP 31630-900 - Belo Horizonte - MG</w:t>
            </w:r>
          </w:p>
        </w:tc>
      </w:tr>
    </w:tbl>
    <w:p w:rsidR="00DE76D5" w:rsidRDefault="00DE76D5" w:rsidP="00DE76D5">
      <w:pPr>
        <w:rPr>
          <w:rFonts w:cs="Arial"/>
          <w:b/>
        </w:rPr>
      </w:pPr>
    </w:p>
    <w:p w:rsidR="00DE76D5" w:rsidRPr="00187172" w:rsidRDefault="00DE76D5" w:rsidP="00DE76D5">
      <w:pPr>
        <w:rPr>
          <w:rFonts w:cs="Arial"/>
          <w:b/>
        </w:rPr>
        <w:sectPr w:rsidR="00DE76D5" w:rsidRPr="00187172" w:rsidSect="00DE76D5">
          <w:pgSz w:w="16838" w:h="11906" w:orient="landscape"/>
          <w:pgMar w:top="1276" w:right="1417" w:bottom="926" w:left="1276" w:header="708" w:footer="708" w:gutter="0"/>
          <w:cols w:space="708"/>
          <w:docGrid w:linePitch="360"/>
        </w:sectPr>
      </w:pPr>
    </w:p>
    <w:p w:rsidR="00DE76D5" w:rsidRDefault="00DE76D5" w:rsidP="00DE76D5">
      <w:pPr>
        <w:jc w:val="center"/>
        <w:rPr>
          <w:rFonts w:ascii="Arial" w:hAnsi="Arial" w:cs="Arial"/>
          <w:b/>
          <w:sz w:val="24"/>
          <w:szCs w:val="24"/>
        </w:rPr>
      </w:pPr>
      <w:r w:rsidRPr="00187172">
        <w:rPr>
          <w:rFonts w:ascii="Arial" w:hAnsi="Arial" w:cs="Arial"/>
          <w:b/>
          <w:sz w:val="24"/>
          <w:szCs w:val="24"/>
        </w:rPr>
        <w:lastRenderedPageBreak/>
        <w:t xml:space="preserve">ANEXO XIII </w:t>
      </w:r>
      <w:r>
        <w:rPr>
          <w:rFonts w:ascii="Arial" w:hAnsi="Arial" w:cs="Arial"/>
          <w:b/>
          <w:sz w:val="24"/>
          <w:szCs w:val="24"/>
        </w:rPr>
        <w:t>–</w:t>
      </w:r>
      <w:r w:rsidRPr="00187172">
        <w:rPr>
          <w:rFonts w:ascii="Arial" w:hAnsi="Arial" w:cs="Arial"/>
          <w:b/>
          <w:sz w:val="24"/>
          <w:szCs w:val="24"/>
        </w:rPr>
        <w:t xml:space="preserve"> A</w:t>
      </w:r>
    </w:p>
    <w:p w:rsidR="00DE76D5" w:rsidRDefault="00DE76D5" w:rsidP="00DE76D5">
      <w:pPr>
        <w:jc w:val="center"/>
        <w:rPr>
          <w:rFonts w:ascii="Arial" w:hAnsi="Arial" w:cs="Arial"/>
          <w:b/>
          <w:sz w:val="24"/>
          <w:szCs w:val="24"/>
        </w:rPr>
      </w:pPr>
      <w:r>
        <w:rPr>
          <w:rFonts w:ascii="Arial" w:hAnsi="Arial" w:cs="Arial"/>
          <w:b/>
          <w:sz w:val="24"/>
          <w:szCs w:val="24"/>
        </w:rPr>
        <w:t xml:space="preserve">MODELO </w:t>
      </w:r>
    </w:p>
    <w:p w:rsidR="00DE76D5" w:rsidRDefault="00DE76D5" w:rsidP="00DE76D5">
      <w:pPr>
        <w:jc w:val="center"/>
        <w:rPr>
          <w:rFonts w:ascii="Arial" w:hAnsi="Arial" w:cs="Arial"/>
          <w:b/>
          <w:sz w:val="24"/>
          <w:szCs w:val="24"/>
        </w:rPr>
      </w:pPr>
      <w:r w:rsidRPr="00AD60A5">
        <w:rPr>
          <w:rFonts w:ascii="Arial" w:hAnsi="Arial" w:cs="Arial"/>
          <w:b/>
          <w:sz w:val="24"/>
          <w:szCs w:val="24"/>
        </w:rPr>
        <w:t>PLANILHA ORÇAMENTÁRIA DE CUSTOS</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
        <w:gridCol w:w="994"/>
        <w:gridCol w:w="3830"/>
        <w:gridCol w:w="611"/>
        <w:gridCol w:w="435"/>
        <w:gridCol w:w="428"/>
        <w:gridCol w:w="831"/>
        <w:gridCol w:w="226"/>
        <w:gridCol w:w="597"/>
        <w:gridCol w:w="909"/>
      </w:tblGrid>
      <w:tr w:rsidR="00661BAB" w:rsidRPr="00161577" w:rsidTr="00661BAB">
        <w:trPr>
          <w:trHeight w:val="153"/>
        </w:trPr>
        <w:tc>
          <w:tcPr>
            <w:tcW w:w="9623" w:type="dxa"/>
            <w:gridSpan w:val="10"/>
            <w:tcBorders>
              <w:top w:val="double" w:sz="2" w:space="0" w:color="000000"/>
              <w:bottom w:val="single" w:sz="4" w:space="0" w:color="000000"/>
            </w:tcBorders>
          </w:tcPr>
          <w:p w:rsidR="00661BAB" w:rsidRPr="00161577" w:rsidRDefault="00661BAB" w:rsidP="00661BAB">
            <w:pPr>
              <w:pStyle w:val="TableParagraph"/>
              <w:spacing w:line="125" w:lineRule="exact"/>
              <w:ind w:left="21"/>
              <w:rPr>
                <w:b/>
                <w:sz w:val="11"/>
                <w:lang w:val="pt-BR"/>
              </w:rPr>
            </w:pPr>
            <w:r w:rsidRPr="00161577">
              <w:rPr>
                <w:b/>
                <w:w w:val="95"/>
                <w:sz w:val="11"/>
                <w:lang w:val="pt-BR"/>
              </w:rPr>
              <w:t xml:space="preserve">PREFEITURA: </w:t>
            </w:r>
            <w:r w:rsidRPr="00161577">
              <w:rPr>
                <w:b/>
                <w:w w:val="95"/>
                <w:position w:val="1"/>
                <w:sz w:val="11"/>
                <w:lang w:val="pt-BR"/>
              </w:rPr>
              <w:t>Desterro do Melo/MG</w:t>
            </w:r>
          </w:p>
        </w:tc>
      </w:tr>
      <w:tr w:rsidR="00661BAB" w:rsidTr="00661BAB">
        <w:trPr>
          <w:trHeight w:val="277"/>
        </w:trPr>
        <w:tc>
          <w:tcPr>
            <w:tcW w:w="7060" w:type="dxa"/>
            <w:gridSpan w:val="6"/>
            <w:tcBorders>
              <w:top w:val="single" w:sz="4" w:space="0" w:color="000000"/>
              <w:bottom w:val="single" w:sz="4" w:space="0" w:color="000000"/>
              <w:right w:val="single" w:sz="4" w:space="0" w:color="000000"/>
            </w:tcBorders>
          </w:tcPr>
          <w:p w:rsidR="00661BAB" w:rsidRPr="00161577" w:rsidRDefault="00661BAB" w:rsidP="00661BAB">
            <w:pPr>
              <w:pStyle w:val="TableParagraph"/>
              <w:spacing w:line="130" w:lineRule="exact"/>
              <w:ind w:left="21"/>
              <w:rPr>
                <w:b/>
                <w:sz w:val="11"/>
                <w:lang w:val="pt-BR"/>
              </w:rPr>
            </w:pPr>
            <w:r w:rsidRPr="00161577">
              <w:rPr>
                <w:b/>
                <w:w w:val="85"/>
                <w:sz w:val="11"/>
                <w:lang w:val="pt-BR"/>
              </w:rPr>
              <w:t>OBRA:</w:t>
            </w:r>
            <w:r w:rsidRPr="00161577">
              <w:rPr>
                <w:b/>
                <w:spacing w:val="-12"/>
                <w:w w:val="85"/>
                <w:sz w:val="11"/>
                <w:lang w:val="pt-BR"/>
              </w:rPr>
              <w:t xml:space="preserve"> </w:t>
            </w:r>
            <w:r w:rsidRPr="00161577">
              <w:rPr>
                <w:b/>
                <w:w w:val="85"/>
                <w:sz w:val="11"/>
                <w:lang w:val="pt-BR"/>
              </w:rPr>
              <w:t>MANUTENÇÃO</w:t>
            </w:r>
            <w:r w:rsidRPr="00161577">
              <w:rPr>
                <w:b/>
                <w:spacing w:val="-12"/>
                <w:w w:val="85"/>
                <w:sz w:val="11"/>
                <w:lang w:val="pt-BR"/>
              </w:rPr>
              <w:t xml:space="preserve"> </w:t>
            </w:r>
            <w:r w:rsidRPr="00161577">
              <w:rPr>
                <w:b/>
                <w:spacing w:val="2"/>
                <w:w w:val="85"/>
                <w:sz w:val="11"/>
                <w:lang w:val="pt-BR"/>
              </w:rPr>
              <w:t>DE</w:t>
            </w:r>
            <w:r w:rsidRPr="00161577">
              <w:rPr>
                <w:b/>
                <w:spacing w:val="-11"/>
                <w:w w:val="85"/>
                <w:sz w:val="11"/>
                <w:lang w:val="pt-BR"/>
              </w:rPr>
              <w:t xml:space="preserve"> </w:t>
            </w:r>
            <w:r w:rsidRPr="00161577">
              <w:rPr>
                <w:b/>
                <w:w w:val="85"/>
                <w:sz w:val="11"/>
                <w:lang w:val="pt-BR"/>
              </w:rPr>
              <w:t>ESTRADAS</w:t>
            </w:r>
            <w:r w:rsidRPr="00161577">
              <w:rPr>
                <w:b/>
                <w:spacing w:val="-12"/>
                <w:w w:val="85"/>
                <w:sz w:val="11"/>
                <w:lang w:val="pt-BR"/>
              </w:rPr>
              <w:t xml:space="preserve"> </w:t>
            </w:r>
            <w:r w:rsidRPr="00161577">
              <w:rPr>
                <w:b/>
                <w:w w:val="85"/>
                <w:sz w:val="11"/>
                <w:lang w:val="pt-BR"/>
              </w:rPr>
              <w:t>VICINAIS</w:t>
            </w:r>
            <w:r w:rsidRPr="00161577">
              <w:rPr>
                <w:b/>
                <w:spacing w:val="-11"/>
                <w:w w:val="85"/>
                <w:sz w:val="11"/>
                <w:lang w:val="pt-BR"/>
              </w:rPr>
              <w:t xml:space="preserve"> </w:t>
            </w:r>
            <w:r w:rsidRPr="00161577">
              <w:rPr>
                <w:b/>
                <w:w w:val="85"/>
                <w:sz w:val="11"/>
                <w:lang w:val="pt-BR"/>
              </w:rPr>
              <w:t>–</w:t>
            </w:r>
            <w:r w:rsidRPr="00161577">
              <w:rPr>
                <w:b/>
                <w:spacing w:val="-9"/>
                <w:w w:val="85"/>
                <w:sz w:val="11"/>
                <w:lang w:val="pt-BR"/>
              </w:rPr>
              <w:t xml:space="preserve"> </w:t>
            </w:r>
            <w:r w:rsidRPr="00161577">
              <w:rPr>
                <w:b/>
                <w:w w:val="85"/>
                <w:sz w:val="11"/>
                <w:lang w:val="pt-BR"/>
              </w:rPr>
              <w:t>CONSTRUÇÃO</w:t>
            </w:r>
            <w:r w:rsidRPr="00161577">
              <w:rPr>
                <w:b/>
                <w:spacing w:val="-8"/>
                <w:w w:val="85"/>
                <w:sz w:val="11"/>
                <w:lang w:val="pt-BR"/>
              </w:rPr>
              <w:t xml:space="preserve"> </w:t>
            </w:r>
            <w:r w:rsidRPr="00161577">
              <w:rPr>
                <w:b/>
                <w:w w:val="85"/>
                <w:sz w:val="11"/>
                <w:lang w:val="pt-BR"/>
              </w:rPr>
              <w:t>DE</w:t>
            </w:r>
            <w:r w:rsidRPr="00161577">
              <w:rPr>
                <w:b/>
                <w:spacing w:val="-9"/>
                <w:w w:val="85"/>
                <w:sz w:val="11"/>
                <w:lang w:val="pt-BR"/>
              </w:rPr>
              <w:t xml:space="preserve"> </w:t>
            </w:r>
            <w:r w:rsidRPr="00161577">
              <w:rPr>
                <w:b/>
                <w:w w:val="85"/>
                <w:sz w:val="11"/>
                <w:lang w:val="pt-BR"/>
              </w:rPr>
              <w:t>PONTE</w:t>
            </w:r>
            <w:r w:rsidRPr="00161577">
              <w:rPr>
                <w:b/>
                <w:spacing w:val="-12"/>
                <w:w w:val="85"/>
                <w:sz w:val="11"/>
                <w:lang w:val="pt-BR"/>
              </w:rPr>
              <w:t xml:space="preserve"> </w:t>
            </w:r>
            <w:r w:rsidRPr="00161577">
              <w:rPr>
                <w:b/>
                <w:w w:val="85"/>
                <w:sz w:val="11"/>
                <w:lang w:val="pt-BR"/>
              </w:rPr>
              <w:t>MISTA</w:t>
            </w:r>
            <w:r w:rsidRPr="00161577">
              <w:rPr>
                <w:b/>
                <w:spacing w:val="-14"/>
                <w:w w:val="85"/>
                <w:sz w:val="11"/>
                <w:lang w:val="pt-BR"/>
              </w:rPr>
              <w:t xml:space="preserve"> </w:t>
            </w:r>
            <w:r w:rsidRPr="00161577">
              <w:rPr>
                <w:b/>
                <w:w w:val="85"/>
                <w:sz w:val="11"/>
                <w:lang w:val="pt-BR"/>
              </w:rPr>
              <w:t>COM</w:t>
            </w:r>
            <w:r w:rsidRPr="00161577">
              <w:rPr>
                <w:b/>
                <w:spacing w:val="-9"/>
                <w:w w:val="85"/>
                <w:sz w:val="11"/>
                <w:lang w:val="pt-BR"/>
              </w:rPr>
              <w:t xml:space="preserve"> </w:t>
            </w:r>
            <w:r w:rsidRPr="00161577">
              <w:rPr>
                <w:b/>
                <w:w w:val="85"/>
                <w:sz w:val="11"/>
                <w:lang w:val="pt-BR"/>
              </w:rPr>
              <w:t>VIGAS</w:t>
            </w:r>
            <w:r w:rsidRPr="00161577">
              <w:rPr>
                <w:b/>
                <w:spacing w:val="-12"/>
                <w:w w:val="85"/>
                <w:sz w:val="11"/>
                <w:lang w:val="pt-BR"/>
              </w:rPr>
              <w:t xml:space="preserve"> </w:t>
            </w:r>
            <w:r w:rsidRPr="00161577">
              <w:rPr>
                <w:b/>
                <w:w w:val="85"/>
                <w:sz w:val="11"/>
                <w:lang w:val="pt-BR"/>
              </w:rPr>
              <w:t>METÁLICAS</w:t>
            </w:r>
            <w:r w:rsidRPr="00161577">
              <w:rPr>
                <w:b/>
                <w:spacing w:val="-11"/>
                <w:w w:val="85"/>
                <w:sz w:val="11"/>
                <w:lang w:val="pt-BR"/>
              </w:rPr>
              <w:t xml:space="preserve"> </w:t>
            </w:r>
            <w:r w:rsidRPr="00161577">
              <w:rPr>
                <w:b/>
                <w:w w:val="85"/>
                <w:sz w:val="11"/>
                <w:lang w:val="pt-BR"/>
              </w:rPr>
              <w:t>E</w:t>
            </w:r>
            <w:r w:rsidRPr="00161577">
              <w:rPr>
                <w:b/>
                <w:spacing w:val="-12"/>
                <w:w w:val="85"/>
                <w:sz w:val="11"/>
                <w:lang w:val="pt-BR"/>
              </w:rPr>
              <w:t xml:space="preserve"> </w:t>
            </w:r>
            <w:r w:rsidRPr="00161577">
              <w:rPr>
                <w:b/>
                <w:w w:val="85"/>
                <w:sz w:val="11"/>
                <w:lang w:val="pt-BR"/>
              </w:rPr>
              <w:t>TABULEIRO</w:t>
            </w:r>
          </w:p>
          <w:p w:rsidR="00661BAB" w:rsidRPr="00161577" w:rsidRDefault="00661BAB" w:rsidP="00661BAB">
            <w:pPr>
              <w:pStyle w:val="TableParagraph"/>
              <w:spacing w:before="3" w:line="111" w:lineRule="exact"/>
              <w:ind w:left="21"/>
              <w:rPr>
                <w:b/>
                <w:sz w:val="11"/>
                <w:lang w:val="pt-BR"/>
              </w:rPr>
            </w:pPr>
            <w:r w:rsidRPr="00161577">
              <w:rPr>
                <w:b/>
                <w:w w:val="95"/>
                <w:sz w:val="11"/>
                <w:lang w:val="pt-BR"/>
              </w:rPr>
              <w:t>PRÉ-MOLDADO DE CONCRETO - 15 METROS</w:t>
            </w:r>
          </w:p>
        </w:tc>
        <w:tc>
          <w:tcPr>
            <w:tcW w:w="831"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61"/>
              <w:ind w:right="30"/>
              <w:jc w:val="right"/>
              <w:rPr>
                <w:b/>
                <w:sz w:val="11"/>
              </w:rPr>
            </w:pPr>
            <w:r>
              <w:rPr>
                <w:b/>
                <w:w w:val="80"/>
                <w:sz w:val="11"/>
              </w:rPr>
              <w:t>DATA:</w:t>
            </w:r>
          </w:p>
        </w:tc>
        <w:tc>
          <w:tcPr>
            <w:tcW w:w="1732" w:type="dxa"/>
            <w:gridSpan w:val="3"/>
            <w:tcBorders>
              <w:top w:val="single" w:sz="4" w:space="0" w:color="000000"/>
              <w:left w:val="nil"/>
              <w:bottom w:val="single" w:sz="4" w:space="0" w:color="000000"/>
            </w:tcBorders>
          </w:tcPr>
          <w:p w:rsidR="00661BAB" w:rsidRDefault="00661BAB" w:rsidP="00661BAB">
            <w:pPr>
              <w:pStyle w:val="TableParagraph"/>
              <w:spacing w:before="61"/>
              <w:ind w:left="27"/>
              <w:rPr>
                <w:b/>
                <w:sz w:val="11"/>
              </w:rPr>
            </w:pPr>
          </w:p>
        </w:tc>
      </w:tr>
      <w:tr w:rsidR="00661BAB" w:rsidTr="001B35CE">
        <w:trPr>
          <w:trHeight w:val="87"/>
        </w:trPr>
        <w:tc>
          <w:tcPr>
            <w:tcW w:w="6197" w:type="dxa"/>
            <w:gridSpan w:val="4"/>
            <w:tcBorders>
              <w:top w:val="single" w:sz="4" w:space="0" w:color="000000"/>
              <w:bottom w:val="single" w:sz="4" w:space="0" w:color="000000"/>
              <w:right w:val="single" w:sz="4" w:space="0" w:color="000000"/>
            </w:tcBorders>
          </w:tcPr>
          <w:p w:rsidR="00661BAB" w:rsidRPr="00161577" w:rsidRDefault="00661BAB" w:rsidP="00661BAB">
            <w:pPr>
              <w:pStyle w:val="TableParagraph"/>
              <w:spacing w:before="25"/>
              <w:ind w:left="21"/>
              <w:rPr>
                <w:b/>
                <w:sz w:val="11"/>
                <w:lang w:val="pt-BR"/>
              </w:rPr>
            </w:pPr>
            <w:r w:rsidRPr="00161577">
              <w:rPr>
                <w:b/>
                <w:sz w:val="11"/>
                <w:lang w:val="pt-BR"/>
              </w:rPr>
              <w:t>LOCAL: Localidade de Paciência - Zona Rural - Desterro do Melo/MG</w:t>
            </w:r>
          </w:p>
        </w:tc>
        <w:tc>
          <w:tcPr>
            <w:tcW w:w="3426" w:type="dxa"/>
            <w:gridSpan w:val="6"/>
            <w:tcBorders>
              <w:top w:val="single" w:sz="4" w:space="0" w:color="000000"/>
              <w:left w:val="single" w:sz="4" w:space="0" w:color="000000"/>
              <w:bottom w:val="single" w:sz="4" w:space="0" w:color="000000"/>
            </w:tcBorders>
          </w:tcPr>
          <w:p w:rsidR="00661BAB" w:rsidRDefault="00661BAB" w:rsidP="00661BAB">
            <w:pPr>
              <w:pStyle w:val="TableParagraph"/>
              <w:spacing w:before="25"/>
              <w:ind w:left="899"/>
              <w:rPr>
                <w:b/>
                <w:sz w:val="11"/>
              </w:rPr>
            </w:pPr>
            <w:r>
              <w:rPr>
                <w:b/>
                <w:w w:val="95"/>
                <w:sz w:val="11"/>
              </w:rPr>
              <w:t>FORMA DE EXECUÇÃO:</w:t>
            </w:r>
          </w:p>
        </w:tc>
      </w:tr>
      <w:tr w:rsidR="00661BAB" w:rsidTr="00661BAB">
        <w:trPr>
          <w:trHeight w:val="137"/>
        </w:trPr>
        <w:tc>
          <w:tcPr>
            <w:tcW w:w="6197" w:type="dxa"/>
            <w:gridSpan w:val="4"/>
            <w:vMerge w:val="restart"/>
            <w:tcBorders>
              <w:top w:val="single" w:sz="4" w:space="0" w:color="000000"/>
              <w:bottom w:val="single" w:sz="4" w:space="0" w:color="000000"/>
              <w:right w:val="single" w:sz="4" w:space="0" w:color="000000"/>
            </w:tcBorders>
          </w:tcPr>
          <w:p w:rsidR="00661BAB" w:rsidRPr="00161577" w:rsidRDefault="00661BAB" w:rsidP="00661BAB">
            <w:pPr>
              <w:pStyle w:val="TableParagraph"/>
              <w:spacing w:before="68"/>
              <w:ind w:left="21"/>
              <w:rPr>
                <w:b/>
                <w:sz w:val="11"/>
                <w:lang w:val="pt-BR"/>
              </w:rPr>
            </w:pPr>
          </w:p>
        </w:tc>
        <w:tc>
          <w:tcPr>
            <w:tcW w:w="435" w:type="dxa"/>
            <w:vMerge w:val="restart"/>
            <w:tcBorders>
              <w:top w:val="single" w:sz="4" w:space="0" w:color="000000"/>
              <w:left w:val="single" w:sz="4" w:space="0" w:color="000000"/>
              <w:bottom w:val="double" w:sz="2" w:space="0" w:color="000000"/>
              <w:right w:val="nil"/>
            </w:tcBorders>
          </w:tcPr>
          <w:p w:rsidR="00661BAB" w:rsidRPr="00161577" w:rsidRDefault="00661BAB" w:rsidP="00661BAB">
            <w:pPr>
              <w:pStyle w:val="TableParagraph"/>
              <w:spacing w:before="11"/>
              <w:rPr>
                <w:sz w:val="10"/>
                <w:lang w:val="pt-BR"/>
              </w:rPr>
            </w:pPr>
          </w:p>
          <w:p w:rsidR="00661BAB" w:rsidRDefault="00661BAB" w:rsidP="00661BAB">
            <w:pPr>
              <w:pStyle w:val="TableParagraph"/>
              <w:ind w:right="62"/>
              <w:jc w:val="right"/>
              <w:rPr>
                <w:b/>
                <w:sz w:val="11"/>
              </w:rPr>
            </w:pPr>
            <w:r>
              <w:rPr>
                <w:b/>
                <w:w w:val="68"/>
                <w:sz w:val="11"/>
              </w:rPr>
              <w:t>(</w:t>
            </w:r>
          </w:p>
        </w:tc>
        <w:tc>
          <w:tcPr>
            <w:tcW w:w="428" w:type="dxa"/>
            <w:vMerge w:val="restart"/>
            <w:tcBorders>
              <w:top w:val="single" w:sz="4" w:space="0" w:color="000000"/>
              <w:left w:val="nil"/>
              <w:bottom w:val="double" w:sz="2" w:space="0" w:color="000000"/>
              <w:right w:val="nil"/>
            </w:tcBorders>
          </w:tcPr>
          <w:p w:rsidR="00661BAB" w:rsidRDefault="00661BAB" w:rsidP="00661BAB">
            <w:pPr>
              <w:pStyle w:val="TableParagraph"/>
              <w:spacing w:before="11"/>
              <w:rPr>
                <w:sz w:val="10"/>
              </w:rPr>
            </w:pPr>
          </w:p>
          <w:p w:rsidR="00661BAB" w:rsidRDefault="00661BAB" w:rsidP="00661BAB">
            <w:pPr>
              <w:pStyle w:val="TableParagraph"/>
              <w:ind w:left="81"/>
              <w:rPr>
                <w:b/>
                <w:sz w:val="11"/>
              </w:rPr>
            </w:pPr>
            <w:r>
              <w:rPr>
                <w:b/>
                <w:w w:val="68"/>
                <w:sz w:val="11"/>
              </w:rPr>
              <w:t>)</w:t>
            </w:r>
          </w:p>
        </w:tc>
        <w:tc>
          <w:tcPr>
            <w:tcW w:w="831" w:type="dxa"/>
            <w:vMerge w:val="restart"/>
            <w:tcBorders>
              <w:top w:val="single" w:sz="4" w:space="0" w:color="000000"/>
              <w:left w:val="nil"/>
              <w:bottom w:val="double" w:sz="2" w:space="0" w:color="000000"/>
              <w:right w:val="single" w:sz="4" w:space="0" w:color="000000"/>
            </w:tcBorders>
          </w:tcPr>
          <w:p w:rsidR="00661BAB" w:rsidRDefault="00661BAB" w:rsidP="00661BAB">
            <w:pPr>
              <w:pStyle w:val="TableParagraph"/>
              <w:spacing w:before="11"/>
              <w:rPr>
                <w:sz w:val="10"/>
              </w:rPr>
            </w:pPr>
          </w:p>
          <w:p w:rsidR="00661BAB" w:rsidRDefault="00661BAB" w:rsidP="00661BAB">
            <w:pPr>
              <w:pStyle w:val="TableParagraph"/>
              <w:ind w:left="27"/>
              <w:rPr>
                <w:b/>
                <w:sz w:val="11"/>
              </w:rPr>
            </w:pPr>
            <w:r>
              <w:rPr>
                <w:b/>
                <w:w w:val="85"/>
                <w:sz w:val="11"/>
              </w:rPr>
              <w:t>DIRETA</w:t>
            </w: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rPr>
                <w:rFonts w:ascii="Times New Roman"/>
                <w:sz w:val="6"/>
              </w:rPr>
            </w:pPr>
          </w:p>
        </w:tc>
        <w:tc>
          <w:tcPr>
            <w:tcW w:w="597" w:type="dxa"/>
            <w:tcBorders>
              <w:top w:val="single" w:sz="4" w:space="0" w:color="000000"/>
              <w:left w:val="nil"/>
              <w:bottom w:val="single" w:sz="4" w:space="0" w:color="000000"/>
              <w:right w:val="nil"/>
            </w:tcBorders>
          </w:tcPr>
          <w:p w:rsidR="00661BAB" w:rsidRDefault="00661BAB" w:rsidP="00661BAB">
            <w:pPr>
              <w:pStyle w:val="TableParagraph"/>
              <w:spacing w:before="3" w:line="108" w:lineRule="exact"/>
              <w:ind w:left="36"/>
              <w:rPr>
                <w:b/>
                <w:sz w:val="11"/>
              </w:rPr>
            </w:pPr>
            <w:r>
              <w:rPr>
                <w:b/>
                <w:w w:val="85"/>
                <w:sz w:val="11"/>
              </w:rPr>
              <w:t>( X )</w:t>
            </w:r>
          </w:p>
        </w:tc>
        <w:tc>
          <w:tcPr>
            <w:tcW w:w="909" w:type="dxa"/>
            <w:tcBorders>
              <w:top w:val="single" w:sz="4" w:space="0" w:color="000000"/>
              <w:left w:val="nil"/>
              <w:bottom w:val="single" w:sz="4" w:space="0" w:color="000000"/>
            </w:tcBorders>
          </w:tcPr>
          <w:p w:rsidR="00661BAB" w:rsidRDefault="00661BAB" w:rsidP="00661BAB">
            <w:pPr>
              <w:pStyle w:val="TableParagraph"/>
              <w:spacing w:before="3" w:line="108" w:lineRule="exact"/>
              <w:ind w:left="27"/>
              <w:rPr>
                <w:b/>
                <w:sz w:val="11"/>
              </w:rPr>
            </w:pPr>
            <w:r>
              <w:rPr>
                <w:b/>
                <w:w w:val="85"/>
                <w:sz w:val="11"/>
              </w:rPr>
              <w:t>INDIRETA</w:t>
            </w:r>
          </w:p>
        </w:tc>
      </w:tr>
      <w:tr w:rsidR="00661BAB" w:rsidTr="00661BAB">
        <w:trPr>
          <w:trHeight w:val="88"/>
        </w:trPr>
        <w:tc>
          <w:tcPr>
            <w:tcW w:w="6197" w:type="dxa"/>
            <w:gridSpan w:val="4"/>
            <w:vMerge/>
            <w:tcBorders>
              <w:top w:val="nil"/>
              <w:bottom w:val="single" w:sz="4" w:space="0" w:color="000000"/>
              <w:right w:val="single" w:sz="4" w:space="0" w:color="000000"/>
            </w:tcBorders>
          </w:tcPr>
          <w:p w:rsidR="00661BAB" w:rsidRDefault="00661BAB" w:rsidP="00661BAB">
            <w:pPr>
              <w:rPr>
                <w:sz w:val="2"/>
                <w:szCs w:val="2"/>
              </w:rPr>
            </w:pPr>
          </w:p>
        </w:tc>
        <w:tc>
          <w:tcPr>
            <w:tcW w:w="435" w:type="dxa"/>
            <w:vMerge/>
            <w:tcBorders>
              <w:top w:val="nil"/>
              <w:left w:val="single" w:sz="4" w:space="0" w:color="000000"/>
              <w:bottom w:val="double" w:sz="2" w:space="0" w:color="000000"/>
              <w:right w:val="nil"/>
            </w:tcBorders>
          </w:tcPr>
          <w:p w:rsidR="00661BAB" w:rsidRDefault="00661BAB" w:rsidP="00661BAB">
            <w:pPr>
              <w:rPr>
                <w:sz w:val="2"/>
                <w:szCs w:val="2"/>
              </w:rPr>
            </w:pPr>
          </w:p>
        </w:tc>
        <w:tc>
          <w:tcPr>
            <w:tcW w:w="428" w:type="dxa"/>
            <w:vMerge/>
            <w:tcBorders>
              <w:top w:val="nil"/>
              <w:left w:val="nil"/>
              <w:bottom w:val="double" w:sz="2" w:space="0" w:color="000000"/>
              <w:right w:val="nil"/>
            </w:tcBorders>
          </w:tcPr>
          <w:p w:rsidR="00661BAB" w:rsidRDefault="00661BAB" w:rsidP="00661BAB">
            <w:pPr>
              <w:rPr>
                <w:sz w:val="2"/>
                <w:szCs w:val="2"/>
              </w:rPr>
            </w:pPr>
          </w:p>
        </w:tc>
        <w:tc>
          <w:tcPr>
            <w:tcW w:w="831" w:type="dxa"/>
            <w:vMerge/>
            <w:tcBorders>
              <w:top w:val="nil"/>
              <w:left w:val="nil"/>
              <w:bottom w:val="double" w:sz="2" w:space="0" w:color="000000"/>
              <w:right w:val="single" w:sz="4" w:space="0" w:color="000000"/>
            </w:tcBorders>
          </w:tcPr>
          <w:p w:rsidR="00661BAB" w:rsidRDefault="00661BAB" w:rsidP="00661BAB">
            <w:pPr>
              <w:rPr>
                <w:sz w:val="2"/>
                <w:szCs w:val="2"/>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rPr>
                <w:rFonts w:ascii="Times New Roman"/>
                <w:sz w:val="2"/>
              </w:rPr>
            </w:pPr>
          </w:p>
        </w:tc>
        <w:tc>
          <w:tcPr>
            <w:tcW w:w="597" w:type="dxa"/>
            <w:tcBorders>
              <w:top w:val="single" w:sz="4" w:space="0" w:color="000000"/>
              <w:left w:val="nil"/>
              <w:bottom w:val="single" w:sz="4" w:space="0" w:color="000000"/>
              <w:right w:val="nil"/>
            </w:tcBorders>
          </w:tcPr>
          <w:p w:rsidR="001B35CE" w:rsidRDefault="001B35CE" w:rsidP="00661BAB">
            <w:pPr>
              <w:pStyle w:val="TableParagraph"/>
              <w:spacing w:line="65" w:lineRule="exact"/>
              <w:ind w:left="86"/>
              <w:rPr>
                <w:b/>
                <w:w w:val="80"/>
                <w:sz w:val="11"/>
              </w:rPr>
            </w:pPr>
          </w:p>
          <w:p w:rsidR="00661BAB" w:rsidRDefault="001B35CE" w:rsidP="00661BAB">
            <w:pPr>
              <w:pStyle w:val="TableParagraph"/>
              <w:spacing w:line="65" w:lineRule="exact"/>
              <w:ind w:left="86"/>
              <w:rPr>
                <w:b/>
                <w:sz w:val="11"/>
              </w:rPr>
            </w:pPr>
            <w:r>
              <w:rPr>
                <w:b/>
                <w:w w:val="80"/>
                <w:sz w:val="11"/>
              </w:rPr>
              <w:t>BDI</w:t>
            </w:r>
          </w:p>
        </w:tc>
        <w:tc>
          <w:tcPr>
            <w:tcW w:w="909" w:type="dxa"/>
            <w:tcBorders>
              <w:top w:val="single" w:sz="4" w:space="0" w:color="000000"/>
              <w:left w:val="nil"/>
              <w:bottom w:val="single" w:sz="4" w:space="0" w:color="000000"/>
            </w:tcBorders>
          </w:tcPr>
          <w:p w:rsidR="00661BAB" w:rsidRDefault="00661BAB" w:rsidP="00661BAB">
            <w:pPr>
              <w:pStyle w:val="TableParagraph"/>
              <w:spacing w:line="65" w:lineRule="exact"/>
              <w:ind w:left="236"/>
              <w:rPr>
                <w:b/>
                <w:sz w:val="11"/>
              </w:rPr>
            </w:pPr>
          </w:p>
        </w:tc>
      </w:tr>
      <w:tr w:rsidR="00661BAB" w:rsidTr="001B35CE">
        <w:trPr>
          <w:trHeight w:val="229"/>
        </w:trPr>
        <w:tc>
          <w:tcPr>
            <w:tcW w:w="6197" w:type="dxa"/>
            <w:gridSpan w:val="4"/>
            <w:tcBorders>
              <w:top w:val="single" w:sz="4" w:space="0" w:color="000000"/>
              <w:bottom w:val="double" w:sz="2" w:space="0" w:color="000000"/>
              <w:right w:val="single" w:sz="4" w:space="0" w:color="000000"/>
            </w:tcBorders>
          </w:tcPr>
          <w:p w:rsidR="00661BAB" w:rsidRDefault="00661BAB" w:rsidP="00661BAB">
            <w:pPr>
              <w:pStyle w:val="TableParagraph"/>
              <w:spacing w:line="86" w:lineRule="exact"/>
              <w:ind w:left="21"/>
              <w:rPr>
                <w:b/>
                <w:sz w:val="11"/>
              </w:rPr>
            </w:pPr>
            <w:r>
              <w:rPr>
                <w:b/>
                <w:w w:val="95"/>
                <w:sz w:val="11"/>
              </w:rPr>
              <w:t>PRAZO DE EXECUÇÃO: 4 MESES</w:t>
            </w:r>
          </w:p>
        </w:tc>
        <w:tc>
          <w:tcPr>
            <w:tcW w:w="435" w:type="dxa"/>
            <w:vMerge/>
            <w:tcBorders>
              <w:top w:val="nil"/>
              <w:left w:val="single" w:sz="4" w:space="0" w:color="000000"/>
              <w:bottom w:val="double" w:sz="2" w:space="0" w:color="000000"/>
              <w:right w:val="nil"/>
            </w:tcBorders>
          </w:tcPr>
          <w:p w:rsidR="00661BAB" w:rsidRDefault="00661BAB" w:rsidP="00661BAB">
            <w:pPr>
              <w:rPr>
                <w:sz w:val="2"/>
                <w:szCs w:val="2"/>
              </w:rPr>
            </w:pPr>
          </w:p>
        </w:tc>
        <w:tc>
          <w:tcPr>
            <w:tcW w:w="428" w:type="dxa"/>
            <w:vMerge/>
            <w:tcBorders>
              <w:top w:val="nil"/>
              <w:left w:val="nil"/>
              <w:bottom w:val="double" w:sz="2" w:space="0" w:color="000000"/>
              <w:right w:val="nil"/>
            </w:tcBorders>
          </w:tcPr>
          <w:p w:rsidR="00661BAB" w:rsidRDefault="00661BAB" w:rsidP="00661BAB">
            <w:pPr>
              <w:rPr>
                <w:sz w:val="2"/>
                <w:szCs w:val="2"/>
              </w:rPr>
            </w:pPr>
          </w:p>
        </w:tc>
        <w:tc>
          <w:tcPr>
            <w:tcW w:w="831" w:type="dxa"/>
            <w:vMerge/>
            <w:tcBorders>
              <w:top w:val="nil"/>
              <w:left w:val="nil"/>
              <w:bottom w:val="double" w:sz="2" w:space="0" w:color="000000"/>
              <w:right w:val="single" w:sz="4" w:space="0" w:color="000000"/>
            </w:tcBorders>
          </w:tcPr>
          <w:p w:rsidR="00661BAB" w:rsidRDefault="00661BAB" w:rsidP="00661BAB">
            <w:pPr>
              <w:rPr>
                <w:sz w:val="2"/>
                <w:szCs w:val="2"/>
              </w:rPr>
            </w:pPr>
          </w:p>
        </w:tc>
        <w:tc>
          <w:tcPr>
            <w:tcW w:w="226" w:type="dxa"/>
            <w:tcBorders>
              <w:top w:val="single" w:sz="4" w:space="0" w:color="000000"/>
              <w:left w:val="single" w:sz="4" w:space="0" w:color="000000"/>
              <w:bottom w:val="double" w:sz="2" w:space="0" w:color="000000"/>
              <w:right w:val="nil"/>
            </w:tcBorders>
          </w:tcPr>
          <w:p w:rsidR="00661BAB" w:rsidRDefault="00661BAB" w:rsidP="00661BAB">
            <w:pPr>
              <w:pStyle w:val="TableParagraph"/>
              <w:rPr>
                <w:rFonts w:ascii="Times New Roman"/>
                <w:sz w:val="4"/>
              </w:rPr>
            </w:pPr>
          </w:p>
        </w:tc>
        <w:tc>
          <w:tcPr>
            <w:tcW w:w="597" w:type="dxa"/>
            <w:tcBorders>
              <w:top w:val="single" w:sz="4" w:space="0" w:color="000000"/>
              <w:left w:val="nil"/>
              <w:bottom w:val="double" w:sz="2" w:space="0" w:color="000000"/>
              <w:right w:val="nil"/>
            </w:tcBorders>
          </w:tcPr>
          <w:p w:rsidR="00661BAB" w:rsidRDefault="00661BAB" w:rsidP="00661BAB">
            <w:pPr>
              <w:pStyle w:val="TableParagraph"/>
              <w:spacing w:line="86" w:lineRule="exact"/>
              <w:ind w:left="101"/>
              <w:rPr>
                <w:b/>
                <w:sz w:val="11"/>
              </w:rPr>
            </w:pPr>
            <w:r>
              <w:rPr>
                <w:b/>
                <w:w w:val="75"/>
                <w:sz w:val="11"/>
              </w:rPr>
              <w:t>ISS</w:t>
            </w:r>
          </w:p>
        </w:tc>
        <w:tc>
          <w:tcPr>
            <w:tcW w:w="909" w:type="dxa"/>
            <w:tcBorders>
              <w:top w:val="single" w:sz="4" w:space="0" w:color="000000"/>
              <w:left w:val="nil"/>
              <w:bottom w:val="double" w:sz="2" w:space="0" w:color="000000"/>
            </w:tcBorders>
          </w:tcPr>
          <w:p w:rsidR="00661BAB" w:rsidRDefault="00661BAB" w:rsidP="00661BAB">
            <w:pPr>
              <w:pStyle w:val="TableParagraph"/>
              <w:spacing w:line="86" w:lineRule="exact"/>
              <w:ind w:left="265"/>
              <w:rPr>
                <w:b/>
                <w:sz w:val="11"/>
              </w:rPr>
            </w:pPr>
          </w:p>
        </w:tc>
      </w:tr>
      <w:tr w:rsidR="00661BAB" w:rsidTr="00661BAB">
        <w:trPr>
          <w:trHeight w:val="405"/>
        </w:trPr>
        <w:tc>
          <w:tcPr>
            <w:tcW w:w="762" w:type="dxa"/>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183" w:right="167"/>
              <w:jc w:val="center"/>
              <w:rPr>
                <w:b/>
                <w:sz w:val="11"/>
              </w:rPr>
            </w:pPr>
            <w:r>
              <w:rPr>
                <w:b/>
                <w:w w:val="85"/>
                <w:sz w:val="11"/>
              </w:rPr>
              <w:t>ITEM</w:t>
            </w:r>
          </w:p>
        </w:tc>
        <w:tc>
          <w:tcPr>
            <w:tcW w:w="994" w:type="dxa"/>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166" w:right="148"/>
              <w:jc w:val="center"/>
              <w:rPr>
                <w:b/>
                <w:sz w:val="11"/>
              </w:rPr>
            </w:pPr>
            <w:r>
              <w:rPr>
                <w:b/>
                <w:sz w:val="11"/>
              </w:rPr>
              <w:t>CÓDIGO</w:t>
            </w:r>
          </w:p>
        </w:tc>
        <w:tc>
          <w:tcPr>
            <w:tcW w:w="3830" w:type="dxa"/>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1326" w:right="1309"/>
              <w:jc w:val="center"/>
              <w:rPr>
                <w:b/>
                <w:sz w:val="11"/>
              </w:rPr>
            </w:pPr>
            <w:r>
              <w:rPr>
                <w:b/>
                <w:w w:val="95"/>
                <w:sz w:val="11"/>
              </w:rPr>
              <w:t>DESCRIÇÃO</w:t>
            </w:r>
          </w:p>
        </w:tc>
        <w:tc>
          <w:tcPr>
            <w:tcW w:w="611" w:type="dxa"/>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13" w:right="2"/>
              <w:jc w:val="center"/>
              <w:rPr>
                <w:b/>
                <w:sz w:val="11"/>
              </w:rPr>
            </w:pPr>
            <w:r>
              <w:rPr>
                <w:b/>
                <w:w w:val="80"/>
                <w:sz w:val="11"/>
              </w:rPr>
              <w:t>UNIDADE</w:t>
            </w:r>
          </w:p>
        </w:tc>
        <w:tc>
          <w:tcPr>
            <w:tcW w:w="863" w:type="dxa"/>
            <w:gridSpan w:val="2"/>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40"/>
              <w:rPr>
                <w:b/>
                <w:sz w:val="11"/>
              </w:rPr>
            </w:pPr>
            <w:r>
              <w:rPr>
                <w:b/>
                <w:w w:val="80"/>
                <w:sz w:val="11"/>
              </w:rPr>
              <w:t>QUANTIDADE</w:t>
            </w:r>
          </w:p>
        </w:tc>
        <w:tc>
          <w:tcPr>
            <w:tcW w:w="831" w:type="dxa"/>
            <w:tcBorders>
              <w:top w:val="double" w:sz="2" w:space="0" w:color="000000"/>
            </w:tcBorders>
            <w:shd w:val="clear" w:color="auto" w:fill="969696"/>
          </w:tcPr>
          <w:p w:rsidR="00661BAB" w:rsidRDefault="00661BAB" w:rsidP="00661BAB">
            <w:pPr>
              <w:pStyle w:val="TableParagraph"/>
              <w:spacing w:line="127" w:lineRule="exact"/>
              <w:ind w:left="185"/>
              <w:rPr>
                <w:b/>
                <w:sz w:val="11"/>
              </w:rPr>
            </w:pPr>
            <w:r>
              <w:rPr>
                <w:b/>
                <w:w w:val="95"/>
                <w:sz w:val="11"/>
              </w:rPr>
              <w:t>PREÇO</w:t>
            </w:r>
          </w:p>
          <w:p w:rsidR="00661BAB" w:rsidRDefault="00661BAB" w:rsidP="00661BAB">
            <w:pPr>
              <w:pStyle w:val="TableParagraph"/>
              <w:spacing w:before="3" w:line="130" w:lineRule="atLeast"/>
              <w:ind w:left="214" w:right="105" w:hanging="94"/>
              <w:rPr>
                <w:b/>
                <w:sz w:val="11"/>
              </w:rPr>
            </w:pPr>
            <w:r>
              <w:rPr>
                <w:b/>
                <w:spacing w:val="-1"/>
                <w:w w:val="75"/>
                <w:sz w:val="11"/>
              </w:rPr>
              <w:t xml:space="preserve">UNITÁRIO </w:t>
            </w:r>
            <w:r>
              <w:rPr>
                <w:b/>
                <w:w w:val="85"/>
                <w:sz w:val="11"/>
              </w:rPr>
              <w:t>S/</w:t>
            </w:r>
            <w:r>
              <w:rPr>
                <w:b/>
                <w:spacing w:val="-16"/>
                <w:w w:val="85"/>
                <w:sz w:val="11"/>
              </w:rPr>
              <w:t xml:space="preserve"> </w:t>
            </w:r>
            <w:r>
              <w:rPr>
                <w:b/>
                <w:w w:val="85"/>
                <w:sz w:val="11"/>
              </w:rPr>
              <w:t>BDI</w:t>
            </w:r>
          </w:p>
        </w:tc>
        <w:tc>
          <w:tcPr>
            <w:tcW w:w="823" w:type="dxa"/>
            <w:gridSpan w:val="2"/>
            <w:tcBorders>
              <w:top w:val="double" w:sz="2" w:space="0" w:color="000000"/>
            </w:tcBorders>
            <w:shd w:val="clear" w:color="auto" w:fill="969696"/>
          </w:tcPr>
          <w:p w:rsidR="00661BAB" w:rsidRDefault="00661BAB" w:rsidP="00661BAB">
            <w:pPr>
              <w:pStyle w:val="TableParagraph"/>
              <w:spacing w:line="127" w:lineRule="exact"/>
              <w:ind w:left="185"/>
              <w:rPr>
                <w:b/>
                <w:sz w:val="11"/>
              </w:rPr>
            </w:pPr>
            <w:r>
              <w:rPr>
                <w:b/>
                <w:w w:val="95"/>
                <w:sz w:val="11"/>
              </w:rPr>
              <w:t>PREÇO</w:t>
            </w:r>
          </w:p>
          <w:p w:rsidR="00661BAB" w:rsidRDefault="00661BAB" w:rsidP="00661BAB">
            <w:pPr>
              <w:pStyle w:val="TableParagraph"/>
              <w:spacing w:before="3" w:line="130" w:lineRule="atLeast"/>
              <w:ind w:left="200" w:right="98" w:hanging="80"/>
              <w:rPr>
                <w:b/>
                <w:sz w:val="11"/>
              </w:rPr>
            </w:pPr>
            <w:r>
              <w:rPr>
                <w:b/>
                <w:spacing w:val="-1"/>
                <w:w w:val="75"/>
                <w:sz w:val="11"/>
              </w:rPr>
              <w:t xml:space="preserve">UNITÁRIO </w:t>
            </w:r>
            <w:r>
              <w:rPr>
                <w:b/>
                <w:w w:val="85"/>
                <w:sz w:val="11"/>
              </w:rPr>
              <w:t>C/</w:t>
            </w:r>
            <w:r>
              <w:rPr>
                <w:b/>
                <w:spacing w:val="-10"/>
                <w:w w:val="85"/>
                <w:sz w:val="11"/>
              </w:rPr>
              <w:t xml:space="preserve"> </w:t>
            </w:r>
            <w:r>
              <w:rPr>
                <w:b/>
                <w:w w:val="85"/>
                <w:sz w:val="11"/>
              </w:rPr>
              <w:t>BDI</w:t>
            </w:r>
          </w:p>
        </w:tc>
        <w:tc>
          <w:tcPr>
            <w:tcW w:w="909" w:type="dxa"/>
            <w:tcBorders>
              <w:top w:val="double" w:sz="2" w:space="0" w:color="000000"/>
            </w:tcBorders>
            <w:shd w:val="clear" w:color="auto" w:fill="969696"/>
          </w:tcPr>
          <w:p w:rsidR="00661BAB" w:rsidRDefault="00661BAB" w:rsidP="00661BAB">
            <w:pPr>
              <w:pStyle w:val="TableParagraph"/>
              <w:spacing w:before="8"/>
              <w:rPr>
                <w:sz w:val="10"/>
              </w:rPr>
            </w:pPr>
          </w:p>
          <w:p w:rsidR="00661BAB" w:rsidRDefault="00661BAB" w:rsidP="00661BAB">
            <w:pPr>
              <w:pStyle w:val="TableParagraph"/>
              <w:ind w:left="56"/>
              <w:rPr>
                <w:b/>
                <w:sz w:val="11"/>
              </w:rPr>
            </w:pPr>
            <w:r>
              <w:rPr>
                <w:b/>
                <w:w w:val="85"/>
                <w:sz w:val="11"/>
              </w:rPr>
              <w:t>PREÇO TOTAL</w:t>
            </w:r>
          </w:p>
        </w:tc>
      </w:tr>
      <w:tr w:rsidR="00661BAB" w:rsidTr="00661BAB">
        <w:trPr>
          <w:trHeight w:val="121"/>
        </w:trPr>
        <w:tc>
          <w:tcPr>
            <w:tcW w:w="762" w:type="dxa"/>
            <w:tcBorders>
              <w:right w:val="single" w:sz="4" w:space="0" w:color="000000"/>
            </w:tcBorders>
            <w:shd w:val="clear" w:color="auto" w:fill="969696"/>
          </w:tcPr>
          <w:p w:rsidR="00661BAB" w:rsidRDefault="00661BAB" w:rsidP="00661BAB">
            <w:pPr>
              <w:pStyle w:val="TableParagraph"/>
              <w:spacing w:line="96" w:lineRule="exact"/>
              <w:ind w:left="18"/>
              <w:jc w:val="center"/>
              <w:rPr>
                <w:b/>
                <w:sz w:val="11"/>
              </w:rPr>
            </w:pPr>
            <w:r>
              <w:rPr>
                <w:b/>
                <w:w w:val="77"/>
                <w:sz w:val="11"/>
              </w:rPr>
              <w:t>1</w:t>
            </w:r>
          </w:p>
        </w:tc>
        <w:tc>
          <w:tcPr>
            <w:tcW w:w="994"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661BAB" w:rsidRDefault="00661BAB" w:rsidP="00661BAB">
            <w:pPr>
              <w:pStyle w:val="TableParagraph"/>
              <w:spacing w:line="96" w:lineRule="exact"/>
              <w:ind w:left="20"/>
              <w:rPr>
                <w:b/>
                <w:sz w:val="11"/>
              </w:rPr>
            </w:pPr>
            <w:r>
              <w:rPr>
                <w:b/>
                <w:w w:val="90"/>
                <w:sz w:val="11"/>
              </w:rPr>
              <w:t>SERVIÇOS PRELIMINARES</w:t>
            </w:r>
          </w:p>
        </w:tc>
        <w:tc>
          <w:tcPr>
            <w:tcW w:w="61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909" w:type="dxa"/>
            <w:tcBorders>
              <w:left w:val="single" w:sz="4" w:space="0" w:color="000000"/>
            </w:tcBorders>
            <w:shd w:val="clear" w:color="auto" w:fill="969696"/>
          </w:tcPr>
          <w:p w:rsidR="00661BAB" w:rsidRDefault="00661BAB" w:rsidP="00661BAB">
            <w:pPr>
              <w:pStyle w:val="TableParagraph"/>
              <w:rPr>
                <w:rFonts w:ascii="Times New Roman"/>
                <w:sz w:val="6"/>
              </w:rPr>
            </w:pPr>
          </w:p>
        </w:tc>
      </w:tr>
      <w:tr w:rsidR="00661BAB" w:rsidTr="00661BAB">
        <w:trPr>
          <w:trHeight w:val="1385"/>
        </w:trPr>
        <w:tc>
          <w:tcPr>
            <w:tcW w:w="762" w:type="dxa"/>
            <w:tcBorders>
              <w:bottom w:val="single" w:sz="4" w:space="0" w:color="000000"/>
              <w:right w:val="single" w:sz="4" w:space="0" w:color="000000"/>
            </w:tcBorders>
          </w:tcPr>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spacing w:before="4"/>
              <w:rPr>
                <w:sz w:val="12"/>
              </w:rPr>
            </w:pPr>
          </w:p>
          <w:p w:rsidR="00661BAB" w:rsidRDefault="00661BAB" w:rsidP="00661BAB">
            <w:pPr>
              <w:pStyle w:val="TableParagraph"/>
              <w:ind w:left="235" w:right="214"/>
              <w:jc w:val="center"/>
              <w:rPr>
                <w:sz w:val="11"/>
              </w:rPr>
            </w:pPr>
            <w:r>
              <w:rPr>
                <w:w w:val="95"/>
                <w:sz w:val="11"/>
              </w:rPr>
              <w:t>1.1</w:t>
            </w:r>
          </w:p>
        </w:tc>
        <w:tc>
          <w:tcPr>
            <w:tcW w:w="994" w:type="dxa"/>
            <w:tcBorders>
              <w:left w:val="single" w:sz="4" w:space="0" w:color="000000"/>
              <w:bottom w:val="single" w:sz="4" w:space="0" w:color="000000"/>
              <w:right w:val="single" w:sz="4" w:space="0" w:color="000000"/>
            </w:tcBorders>
          </w:tcPr>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spacing w:before="4"/>
              <w:rPr>
                <w:sz w:val="12"/>
              </w:rPr>
            </w:pPr>
          </w:p>
          <w:p w:rsidR="00661BAB" w:rsidRDefault="00661BAB" w:rsidP="00661BAB">
            <w:pPr>
              <w:pStyle w:val="TableParagraph"/>
              <w:ind w:left="40" w:right="27"/>
              <w:jc w:val="center"/>
              <w:rPr>
                <w:sz w:val="11"/>
              </w:rPr>
            </w:pPr>
            <w:r>
              <w:rPr>
                <w:w w:val="80"/>
                <w:sz w:val="11"/>
              </w:rPr>
              <w:t xml:space="preserve">I </w:t>
            </w:r>
            <w:proofErr w:type="spellStart"/>
            <w:r>
              <w:rPr>
                <w:w w:val="80"/>
                <w:sz w:val="11"/>
              </w:rPr>
              <w:t>I</w:t>
            </w:r>
            <w:proofErr w:type="spellEnd"/>
            <w:r>
              <w:rPr>
                <w:w w:val="80"/>
                <w:sz w:val="11"/>
              </w:rPr>
              <w:t xml:space="preserve"> O-PLA-005</w:t>
            </w:r>
          </w:p>
        </w:tc>
        <w:tc>
          <w:tcPr>
            <w:tcW w:w="3830" w:type="dxa"/>
            <w:tcBorders>
              <w:left w:val="single" w:sz="4" w:space="0" w:color="000000"/>
              <w:bottom w:val="single" w:sz="4" w:space="0" w:color="000000"/>
              <w:right w:val="single" w:sz="4" w:space="0" w:color="000000"/>
            </w:tcBorders>
          </w:tcPr>
          <w:p w:rsidR="00661BAB" w:rsidRPr="00161577" w:rsidRDefault="00661BAB" w:rsidP="00661BAB">
            <w:pPr>
              <w:pStyle w:val="TableParagraph"/>
              <w:spacing w:line="102" w:lineRule="exact"/>
              <w:ind w:left="20"/>
              <w:rPr>
                <w:b/>
                <w:sz w:val="11"/>
                <w:lang w:val="pt-BR"/>
              </w:rPr>
            </w:pPr>
            <w:r w:rsidRPr="00161577">
              <w:rPr>
                <w:b/>
                <w:sz w:val="11"/>
                <w:lang w:val="pt-BR"/>
              </w:rPr>
              <w:t>Fornecimento e colocação de placa de obra em chapa</w:t>
            </w:r>
          </w:p>
          <w:p w:rsidR="00661BAB" w:rsidRPr="00161577" w:rsidRDefault="00661BAB" w:rsidP="00661BAB">
            <w:pPr>
              <w:pStyle w:val="TableParagraph"/>
              <w:spacing w:before="10" w:line="283" w:lineRule="auto"/>
              <w:ind w:left="20" w:right="4"/>
              <w:rPr>
                <w:b/>
                <w:sz w:val="11"/>
                <w:lang w:val="pt-BR"/>
              </w:rPr>
            </w:pPr>
            <w:r w:rsidRPr="00161577">
              <w:rPr>
                <w:b/>
                <w:sz w:val="11"/>
                <w:lang w:val="pt-BR"/>
              </w:rPr>
              <w:t>galvanizada</w:t>
            </w:r>
            <w:r w:rsidRPr="00161577">
              <w:rPr>
                <w:b/>
                <w:spacing w:val="-22"/>
                <w:sz w:val="11"/>
                <w:lang w:val="pt-BR"/>
              </w:rPr>
              <w:t xml:space="preserve"> </w:t>
            </w:r>
            <w:r w:rsidRPr="00161577">
              <w:rPr>
                <w:b/>
                <w:sz w:val="11"/>
                <w:lang w:val="pt-BR"/>
              </w:rPr>
              <w:t>(3,00</w:t>
            </w:r>
            <w:r w:rsidRPr="00161577">
              <w:rPr>
                <w:b/>
                <w:spacing w:val="-26"/>
                <w:sz w:val="11"/>
                <w:lang w:val="pt-BR"/>
              </w:rPr>
              <w:t xml:space="preserve"> </w:t>
            </w:r>
            <w:r w:rsidRPr="00161577">
              <w:rPr>
                <w:b/>
                <w:sz w:val="11"/>
                <w:lang w:val="pt-BR"/>
              </w:rPr>
              <w:t>x</w:t>
            </w:r>
            <w:r w:rsidRPr="00161577">
              <w:rPr>
                <w:b/>
                <w:spacing w:val="-26"/>
                <w:sz w:val="11"/>
                <w:lang w:val="pt-BR"/>
              </w:rPr>
              <w:t xml:space="preserve"> </w:t>
            </w:r>
            <w:r w:rsidRPr="00161577">
              <w:rPr>
                <w:b/>
                <w:sz w:val="11"/>
                <w:lang w:val="pt-BR"/>
              </w:rPr>
              <w:t>1,50</w:t>
            </w:r>
            <w:r w:rsidRPr="00161577">
              <w:rPr>
                <w:b/>
                <w:spacing w:val="-27"/>
                <w:sz w:val="11"/>
                <w:lang w:val="pt-BR"/>
              </w:rPr>
              <w:t xml:space="preserve"> </w:t>
            </w:r>
            <w:r w:rsidRPr="00161577">
              <w:rPr>
                <w:b/>
                <w:sz w:val="11"/>
                <w:lang w:val="pt-BR"/>
              </w:rPr>
              <w:t>m)</w:t>
            </w:r>
            <w:r w:rsidRPr="00161577">
              <w:rPr>
                <w:b/>
                <w:spacing w:val="-23"/>
                <w:sz w:val="11"/>
                <w:lang w:val="pt-BR"/>
              </w:rPr>
              <w:t xml:space="preserve"> </w:t>
            </w:r>
            <w:r w:rsidRPr="00161577">
              <w:rPr>
                <w:sz w:val="11"/>
                <w:lang w:val="pt-BR"/>
              </w:rPr>
              <w:t>-</w:t>
            </w:r>
            <w:r w:rsidRPr="00161577">
              <w:rPr>
                <w:spacing w:val="-25"/>
                <w:sz w:val="11"/>
                <w:lang w:val="pt-BR"/>
              </w:rPr>
              <w:t xml:space="preserve"> </w:t>
            </w:r>
            <w:r w:rsidRPr="00161577">
              <w:rPr>
                <w:sz w:val="11"/>
                <w:lang w:val="pt-BR"/>
              </w:rPr>
              <w:t>em</w:t>
            </w:r>
            <w:r w:rsidRPr="00161577">
              <w:rPr>
                <w:spacing w:val="-29"/>
                <w:sz w:val="11"/>
                <w:lang w:val="pt-BR"/>
              </w:rPr>
              <w:t xml:space="preserve"> </w:t>
            </w:r>
            <w:r w:rsidRPr="00161577">
              <w:rPr>
                <w:sz w:val="11"/>
                <w:lang w:val="pt-BR"/>
              </w:rPr>
              <w:t>chapa</w:t>
            </w:r>
            <w:r w:rsidRPr="00161577">
              <w:rPr>
                <w:spacing w:val="-27"/>
                <w:sz w:val="11"/>
                <w:lang w:val="pt-BR"/>
              </w:rPr>
              <w:t xml:space="preserve"> </w:t>
            </w:r>
            <w:r w:rsidRPr="00161577">
              <w:rPr>
                <w:sz w:val="11"/>
                <w:lang w:val="pt-BR"/>
              </w:rPr>
              <w:t>galvanizada</w:t>
            </w:r>
            <w:r w:rsidRPr="00161577">
              <w:rPr>
                <w:spacing w:val="-25"/>
                <w:sz w:val="11"/>
                <w:lang w:val="pt-BR"/>
              </w:rPr>
              <w:t xml:space="preserve"> </w:t>
            </w:r>
            <w:r w:rsidRPr="00161577">
              <w:rPr>
                <w:sz w:val="11"/>
                <w:lang w:val="pt-BR"/>
              </w:rPr>
              <w:t xml:space="preserve">0,26 </w:t>
            </w:r>
            <w:r w:rsidRPr="00161577">
              <w:rPr>
                <w:w w:val="95"/>
                <w:sz w:val="11"/>
                <w:lang w:val="pt-BR"/>
              </w:rPr>
              <w:t>afixadas</w:t>
            </w:r>
            <w:r w:rsidRPr="00161577">
              <w:rPr>
                <w:spacing w:val="-12"/>
                <w:w w:val="95"/>
                <w:sz w:val="11"/>
                <w:lang w:val="pt-BR"/>
              </w:rPr>
              <w:t xml:space="preserve"> </w:t>
            </w:r>
            <w:r w:rsidRPr="00161577">
              <w:rPr>
                <w:w w:val="95"/>
                <w:sz w:val="11"/>
                <w:lang w:val="pt-BR"/>
              </w:rPr>
              <w:t>com</w:t>
            </w:r>
            <w:r w:rsidRPr="00161577">
              <w:rPr>
                <w:spacing w:val="-17"/>
                <w:w w:val="95"/>
                <w:sz w:val="11"/>
                <w:lang w:val="pt-BR"/>
              </w:rPr>
              <w:t xml:space="preserve"> </w:t>
            </w:r>
            <w:r w:rsidRPr="00161577">
              <w:rPr>
                <w:w w:val="95"/>
                <w:sz w:val="11"/>
                <w:lang w:val="pt-BR"/>
              </w:rPr>
              <w:t>rebites</w:t>
            </w:r>
            <w:r w:rsidRPr="00161577">
              <w:rPr>
                <w:spacing w:val="-12"/>
                <w:w w:val="95"/>
                <w:sz w:val="11"/>
                <w:lang w:val="pt-BR"/>
              </w:rPr>
              <w:t xml:space="preserve"> </w:t>
            </w:r>
            <w:r w:rsidRPr="00161577">
              <w:rPr>
                <w:w w:val="95"/>
                <w:sz w:val="11"/>
                <w:lang w:val="pt-BR"/>
              </w:rPr>
              <w:t>540</w:t>
            </w:r>
            <w:r w:rsidRPr="00161577">
              <w:rPr>
                <w:spacing w:val="-12"/>
                <w:w w:val="95"/>
                <w:sz w:val="11"/>
                <w:lang w:val="pt-BR"/>
              </w:rPr>
              <w:t xml:space="preserve"> </w:t>
            </w:r>
            <w:r w:rsidRPr="00161577">
              <w:rPr>
                <w:w w:val="95"/>
                <w:sz w:val="11"/>
                <w:lang w:val="pt-BR"/>
              </w:rPr>
              <w:t>e</w:t>
            </w:r>
            <w:r w:rsidRPr="00161577">
              <w:rPr>
                <w:spacing w:val="-11"/>
                <w:w w:val="95"/>
                <w:sz w:val="11"/>
                <w:lang w:val="pt-BR"/>
              </w:rPr>
              <w:t xml:space="preserve"> </w:t>
            </w:r>
            <w:r w:rsidRPr="00161577">
              <w:rPr>
                <w:w w:val="95"/>
                <w:sz w:val="11"/>
                <w:lang w:val="pt-BR"/>
              </w:rPr>
              <w:t>parafusos</w:t>
            </w:r>
            <w:r w:rsidRPr="00161577">
              <w:rPr>
                <w:spacing w:val="-12"/>
                <w:w w:val="95"/>
                <w:sz w:val="11"/>
                <w:lang w:val="pt-BR"/>
              </w:rPr>
              <w:t xml:space="preserve"> </w:t>
            </w:r>
            <w:r w:rsidRPr="00161577">
              <w:rPr>
                <w:w w:val="95"/>
                <w:sz w:val="11"/>
                <w:lang w:val="pt-BR"/>
              </w:rPr>
              <w:t>3/8,</w:t>
            </w:r>
            <w:r w:rsidRPr="00161577">
              <w:rPr>
                <w:spacing w:val="-12"/>
                <w:w w:val="95"/>
                <w:sz w:val="11"/>
                <w:lang w:val="pt-BR"/>
              </w:rPr>
              <w:t xml:space="preserve"> </w:t>
            </w:r>
            <w:r w:rsidRPr="00161577">
              <w:rPr>
                <w:w w:val="95"/>
                <w:sz w:val="11"/>
                <w:lang w:val="pt-BR"/>
              </w:rPr>
              <w:t>em</w:t>
            </w:r>
            <w:r w:rsidRPr="00161577">
              <w:rPr>
                <w:spacing w:val="-19"/>
                <w:w w:val="95"/>
                <w:sz w:val="11"/>
                <w:lang w:val="pt-BR"/>
              </w:rPr>
              <w:t xml:space="preserve"> </w:t>
            </w:r>
            <w:r w:rsidRPr="00161577">
              <w:rPr>
                <w:w w:val="95"/>
                <w:sz w:val="11"/>
                <w:lang w:val="pt-BR"/>
              </w:rPr>
              <w:t>estrutura</w:t>
            </w:r>
            <w:r w:rsidRPr="00161577">
              <w:rPr>
                <w:spacing w:val="-12"/>
                <w:w w:val="95"/>
                <w:sz w:val="11"/>
                <w:lang w:val="pt-BR"/>
              </w:rPr>
              <w:t xml:space="preserve"> </w:t>
            </w:r>
            <w:r w:rsidRPr="00161577">
              <w:rPr>
                <w:w w:val="95"/>
                <w:sz w:val="11"/>
                <w:lang w:val="pt-BR"/>
              </w:rPr>
              <w:t xml:space="preserve">metálica </w:t>
            </w:r>
            <w:r w:rsidRPr="00161577">
              <w:rPr>
                <w:sz w:val="11"/>
                <w:lang w:val="pt-BR"/>
              </w:rPr>
              <w:t>v</w:t>
            </w:r>
            <w:r w:rsidRPr="00161577">
              <w:rPr>
                <w:spacing w:val="-32"/>
                <w:sz w:val="11"/>
                <w:lang w:val="pt-BR"/>
              </w:rPr>
              <w:t xml:space="preserve"> </w:t>
            </w:r>
            <w:proofErr w:type="spellStart"/>
            <w:r w:rsidRPr="00161577">
              <w:rPr>
                <w:sz w:val="11"/>
                <w:lang w:val="pt-BR"/>
              </w:rPr>
              <w:t>iga</w:t>
            </w:r>
            <w:proofErr w:type="spellEnd"/>
            <w:r w:rsidRPr="00161577">
              <w:rPr>
                <w:spacing w:val="-22"/>
                <w:sz w:val="11"/>
                <w:lang w:val="pt-BR"/>
              </w:rPr>
              <w:t xml:space="preserve"> </w:t>
            </w:r>
            <w:r w:rsidRPr="00161577">
              <w:rPr>
                <w:sz w:val="11"/>
                <w:lang w:val="pt-BR"/>
              </w:rPr>
              <w:t>u</w:t>
            </w:r>
            <w:r w:rsidRPr="00161577">
              <w:rPr>
                <w:spacing w:val="-24"/>
                <w:sz w:val="11"/>
                <w:lang w:val="pt-BR"/>
              </w:rPr>
              <w:t xml:space="preserve"> </w:t>
            </w:r>
            <w:r w:rsidRPr="00161577">
              <w:rPr>
                <w:sz w:val="11"/>
                <w:lang w:val="pt-BR"/>
              </w:rPr>
              <w:t>2"</w:t>
            </w:r>
            <w:r w:rsidRPr="00161577">
              <w:rPr>
                <w:spacing w:val="-21"/>
                <w:sz w:val="11"/>
                <w:lang w:val="pt-BR"/>
              </w:rPr>
              <w:t xml:space="preserve"> </w:t>
            </w:r>
            <w:r w:rsidRPr="00161577">
              <w:rPr>
                <w:sz w:val="11"/>
                <w:lang w:val="pt-BR"/>
              </w:rPr>
              <w:t>enrijecida</w:t>
            </w:r>
            <w:r w:rsidRPr="00161577">
              <w:rPr>
                <w:spacing w:val="-21"/>
                <w:sz w:val="11"/>
                <w:lang w:val="pt-BR"/>
              </w:rPr>
              <w:t xml:space="preserve"> </w:t>
            </w:r>
            <w:r w:rsidRPr="00161577">
              <w:rPr>
                <w:sz w:val="11"/>
                <w:lang w:val="pt-BR"/>
              </w:rPr>
              <w:t>com</w:t>
            </w:r>
            <w:r w:rsidRPr="00161577">
              <w:rPr>
                <w:spacing w:val="-26"/>
                <w:sz w:val="11"/>
                <w:lang w:val="pt-BR"/>
              </w:rPr>
              <w:t xml:space="preserve"> </w:t>
            </w:r>
            <w:proofErr w:type="spellStart"/>
            <w:r w:rsidRPr="00161577">
              <w:rPr>
                <w:sz w:val="11"/>
                <w:lang w:val="pt-BR"/>
              </w:rPr>
              <w:t>metalon</w:t>
            </w:r>
            <w:proofErr w:type="spellEnd"/>
            <w:r w:rsidRPr="00161577">
              <w:rPr>
                <w:spacing w:val="-21"/>
                <w:sz w:val="11"/>
                <w:lang w:val="pt-BR"/>
              </w:rPr>
              <w:t xml:space="preserve"> </w:t>
            </w:r>
            <w:r w:rsidRPr="00161577">
              <w:rPr>
                <w:sz w:val="11"/>
                <w:lang w:val="pt-BR"/>
              </w:rPr>
              <w:t>20</w:t>
            </w:r>
            <w:r w:rsidRPr="00161577">
              <w:rPr>
                <w:spacing w:val="-25"/>
                <w:sz w:val="11"/>
                <w:lang w:val="pt-BR"/>
              </w:rPr>
              <w:t xml:space="preserve"> </w:t>
            </w:r>
            <w:r w:rsidRPr="00161577">
              <w:rPr>
                <w:sz w:val="11"/>
                <w:lang w:val="pt-BR"/>
              </w:rPr>
              <w:t>x</w:t>
            </w:r>
            <w:r w:rsidRPr="00161577">
              <w:rPr>
                <w:spacing w:val="-23"/>
                <w:sz w:val="11"/>
                <w:lang w:val="pt-BR"/>
              </w:rPr>
              <w:t xml:space="preserve"> </w:t>
            </w:r>
            <w:r w:rsidRPr="00161577">
              <w:rPr>
                <w:sz w:val="11"/>
                <w:lang w:val="pt-BR"/>
              </w:rPr>
              <w:t>20,</w:t>
            </w:r>
            <w:r w:rsidRPr="00161577">
              <w:rPr>
                <w:spacing w:val="-22"/>
                <w:sz w:val="11"/>
                <w:lang w:val="pt-BR"/>
              </w:rPr>
              <w:t xml:space="preserve"> </w:t>
            </w:r>
            <w:r w:rsidRPr="00161577">
              <w:rPr>
                <w:sz w:val="11"/>
                <w:lang w:val="pt-BR"/>
              </w:rPr>
              <w:t>suporte</w:t>
            </w:r>
            <w:r w:rsidRPr="00161577">
              <w:rPr>
                <w:spacing w:val="-21"/>
                <w:sz w:val="11"/>
                <w:lang w:val="pt-BR"/>
              </w:rPr>
              <w:t xml:space="preserve"> </w:t>
            </w:r>
            <w:r w:rsidRPr="00161577">
              <w:rPr>
                <w:sz w:val="11"/>
                <w:lang w:val="pt-BR"/>
              </w:rPr>
              <w:t>em</w:t>
            </w:r>
            <w:r w:rsidRPr="00161577">
              <w:rPr>
                <w:spacing w:val="-23"/>
                <w:sz w:val="11"/>
                <w:lang w:val="pt-BR"/>
              </w:rPr>
              <w:t xml:space="preserve"> </w:t>
            </w:r>
            <w:r w:rsidRPr="00161577">
              <w:rPr>
                <w:sz w:val="11"/>
                <w:lang w:val="pt-BR"/>
              </w:rPr>
              <w:t xml:space="preserve">eucalipto </w:t>
            </w:r>
            <w:proofErr w:type="spellStart"/>
            <w:r w:rsidRPr="00161577">
              <w:rPr>
                <w:sz w:val="11"/>
                <w:lang w:val="pt-BR"/>
              </w:rPr>
              <w:t>autoclav</w:t>
            </w:r>
            <w:proofErr w:type="spellEnd"/>
            <w:r w:rsidRPr="00161577">
              <w:rPr>
                <w:sz w:val="11"/>
                <w:lang w:val="pt-BR"/>
              </w:rPr>
              <w:t xml:space="preserve"> ado pintadas ne frente e no </w:t>
            </w:r>
            <w:r w:rsidRPr="00161577">
              <w:rPr>
                <w:spacing w:val="3"/>
                <w:sz w:val="11"/>
                <w:lang w:val="pt-BR"/>
              </w:rPr>
              <w:t xml:space="preserve">verso </w:t>
            </w:r>
            <w:r w:rsidRPr="00161577">
              <w:rPr>
                <w:sz w:val="11"/>
                <w:lang w:val="pt-BR"/>
              </w:rPr>
              <w:t xml:space="preserve">com fundo </w:t>
            </w:r>
            <w:proofErr w:type="spellStart"/>
            <w:r w:rsidRPr="00161577">
              <w:rPr>
                <w:sz w:val="11"/>
                <w:lang w:val="pt-BR"/>
              </w:rPr>
              <w:t>anticorrosiv</w:t>
            </w:r>
            <w:proofErr w:type="spellEnd"/>
            <w:r w:rsidRPr="00161577">
              <w:rPr>
                <w:spacing w:val="-33"/>
                <w:sz w:val="11"/>
                <w:lang w:val="pt-BR"/>
              </w:rPr>
              <w:t xml:space="preserve"> </w:t>
            </w:r>
            <w:r w:rsidRPr="00161577">
              <w:rPr>
                <w:sz w:val="11"/>
                <w:lang w:val="pt-BR"/>
              </w:rPr>
              <w:t>o</w:t>
            </w:r>
            <w:r w:rsidRPr="00161577">
              <w:rPr>
                <w:spacing w:val="-25"/>
                <w:sz w:val="11"/>
                <w:lang w:val="pt-BR"/>
              </w:rPr>
              <w:t xml:space="preserve"> </w:t>
            </w:r>
            <w:r w:rsidRPr="00161577">
              <w:rPr>
                <w:sz w:val="11"/>
                <w:lang w:val="pt-BR"/>
              </w:rPr>
              <w:t>e</w:t>
            </w:r>
            <w:r w:rsidRPr="00161577">
              <w:rPr>
                <w:spacing w:val="-25"/>
                <w:sz w:val="11"/>
                <w:lang w:val="pt-BR"/>
              </w:rPr>
              <w:t xml:space="preserve"> </w:t>
            </w:r>
            <w:r w:rsidRPr="00161577">
              <w:rPr>
                <w:sz w:val="11"/>
                <w:lang w:val="pt-BR"/>
              </w:rPr>
              <w:t>tinta</w:t>
            </w:r>
            <w:r w:rsidRPr="00161577">
              <w:rPr>
                <w:spacing w:val="-26"/>
                <w:sz w:val="11"/>
                <w:lang w:val="pt-BR"/>
              </w:rPr>
              <w:t xml:space="preserve"> </w:t>
            </w:r>
            <w:proofErr w:type="spellStart"/>
            <w:r w:rsidRPr="00161577">
              <w:rPr>
                <w:sz w:val="11"/>
                <w:lang w:val="pt-BR"/>
              </w:rPr>
              <w:t>automotiv</w:t>
            </w:r>
            <w:proofErr w:type="spellEnd"/>
            <w:r w:rsidRPr="00161577">
              <w:rPr>
                <w:spacing w:val="-33"/>
                <w:sz w:val="11"/>
                <w:lang w:val="pt-BR"/>
              </w:rPr>
              <w:t xml:space="preserve"> </w:t>
            </w:r>
            <w:r w:rsidRPr="00161577">
              <w:rPr>
                <w:sz w:val="11"/>
                <w:lang w:val="pt-BR"/>
              </w:rPr>
              <w:t>a.</w:t>
            </w:r>
            <w:r w:rsidRPr="00161577">
              <w:rPr>
                <w:spacing w:val="-27"/>
                <w:sz w:val="11"/>
                <w:lang w:val="pt-BR"/>
              </w:rPr>
              <w:t xml:space="preserve"> </w:t>
            </w:r>
            <w:r w:rsidRPr="00161577">
              <w:rPr>
                <w:sz w:val="11"/>
                <w:lang w:val="pt-BR"/>
              </w:rPr>
              <w:t>(frente:</w:t>
            </w:r>
            <w:r w:rsidRPr="00161577">
              <w:rPr>
                <w:spacing w:val="-24"/>
                <w:sz w:val="11"/>
                <w:lang w:val="pt-BR"/>
              </w:rPr>
              <w:t xml:space="preserve"> </w:t>
            </w:r>
            <w:r w:rsidRPr="00161577">
              <w:rPr>
                <w:sz w:val="11"/>
                <w:lang w:val="pt-BR"/>
              </w:rPr>
              <w:t>pintura</w:t>
            </w:r>
            <w:r w:rsidRPr="00161577">
              <w:rPr>
                <w:spacing w:val="-25"/>
                <w:sz w:val="11"/>
                <w:lang w:val="pt-BR"/>
              </w:rPr>
              <w:t xml:space="preserve"> </w:t>
            </w:r>
            <w:proofErr w:type="spellStart"/>
            <w:r w:rsidRPr="00161577">
              <w:rPr>
                <w:sz w:val="11"/>
                <w:lang w:val="pt-BR"/>
              </w:rPr>
              <w:t>automotiv</w:t>
            </w:r>
            <w:proofErr w:type="spellEnd"/>
            <w:r w:rsidRPr="00161577">
              <w:rPr>
                <w:spacing w:val="-33"/>
                <w:sz w:val="11"/>
                <w:lang w:val="pt-BR"/>
              </w:rPr>
              <w:t xml:space="preserve"> </w:t>
            </w:r>
            <w:r w:rsidRPr="00161577">
              <w:rPr>
                <w:sz w:val="11"/>
                <w:lang w:val="pt-BR"/>
              </w:rPr>
              <w:t>a fundo azul, texto: plotter de recorte película branca e parte inferior:</w:t>
            </w:r>
            <w:r w:rsidRPr="00161577">
              <w:rPr>
                <w:spacing w:val="-22"/>
                <w:sz w:val="11"/>
                <w:lang w:val="pt-BR"/>
              </w:rPr>
              <w:t xml:space="preserve"> </w:t>
            </w:r>
            <w:r w:rsidRPr="00161577">
              <w:rPr>
                <w:sz w:val="11"/>
                <w:lang w:val="pt-BR"/>
              </w:rPr>
              <w:t>aplicação</w:t>
            </w:r>
            <w:r w:rsidRPr="00161577">
              <w:rPr>
                <w:spacing w:val="-22"/>
                <w:sz w:val="11"/>
                <w:lang w:val="pt-BR"/>
              </w:rPr>
              <w:t xml:space="preserve"> </w:t>
            </w:r>
            <w:r w:rsidRPr="00161577">
              <w:rPr>
                <w:sz w:val="11"/>
                <w:lang w:val="pt-BR"/>
              </w:rPr>
              <w:t>das</w:t>
            </w:r>
            <w:r w:rsidRPr="00161577">
              <w:rPr>
                <w:spacing w:val="-21"/>
                <w:sz w:val="11"/>
                <w:lang w:val="pt-BR"/>
              </w:rPr>
              <w:t xml:space="preserve"> </w:t>
            </w:r>
            <w:r w:rsidRPr="00161577">
              <w:rPr>
                <w:sz w:val="11"/>
                <w:lang w:val="pt-BR"/>
              </w:rPr>
              <w:t>marcas</w:t>
            </w:r>
            <w:r w:rsidRPr="00161577">
              <w:rPr>
                <w:spacing w:val="-22"/>
                <w:sz w:val="11"/>
                <w:lang w:val="pt-BR"/>
              </w:rPr>
              <w:t xml:space="preserve"> </w:t>
            </w:r>
            <w:r w:rsidRPr="00161577">
              <w:rPr>
                <w:sz w:val="11"/>
                <w:lang w:val="pt-BR"/>
              </w:rPr>
              <w:t>em</w:t>
            </w:r>
            <w:r w:rsidRPr="00161577">
              <w:rPr>
                <w:spacing w:val="-26"/>
                <w:sz w:val="11"/>
                <w:lang w:val="pt-BR"/>
              </w:rPr>
              <w:t xml:space="preserve"> </w:t>
            </w:r>
            <w:r w:rsidRPr="00161577">
              <w:rPr>
                <w:sz w:val="11"/>
                <w:lang w:val="pt-BR"/>
              </w:rPr>
              <w:t>cor</w:t>
            </w:r>
            <w:r w:rsidRPr="00161577">
              <w:rPr>
                <w:spacing w:val="-19"/>
                <w:sz w:val="11"/>
                <w:lang w:val="pt-BR"/>
              </w:rPr>
              <w:t xml:space="preserve"> </w:t>
            </w:r>
            <w:r w:rsidRPr="00161577">
              <w:rPr>
                <w:b/>
                <w:sz w:val="11"/>
                <w:lang w:val="pt-BR"/>
              </w:rPr>
              <w:t>conforme</w:t>
            </w:r>
            <w:r w:rsidRPr="00161577">
              <w:rPr>
                <w:b/>
                <w:spacing w:val="-18"/>
                <w:sz w:val="11"/>
                <w:lang w:val="pt-BR"/>
              </w:rPr>
              <w:t xml:space="preserve"> </w:t>
            </w:r>
            <w:r w:rsidRPr="00161577">
              <w:rPr>
                <w:b/>
                <w:sz w:val="11"/>
                <w:lang w:val="pt-BR"/>
              </w:rPr>
              <w:t>Manual</w:t>
            </w:r>
            <w:r w:rsidRPr="00161577">
              <w:rPr>
                <w:b/>
                <w:spacing w:val="-20"/>
                <w:sz w:val="11"/>
                <w:lang w:val="pt-BR"/>
              </w:rPr>
              <w:t xml:space="preserve"> </w:t>
            </w:r>
            <w:r w:rsidRPr="00161577">
              <w:rPr>
                <w:b/>
                <w:sz w:val="11"/>
                <w:lang w:val="pt-BR"/>
              </w:rPr>
              <w:t>de</w:t>
            </w:r>
          </w:p>
          <w:p w:rsidR="00661BAB" w:rsidRPr="00161577" w:rsidRDefault="00661BAB" w:rsidP="00661BAB">
            <w:pPr>
              <w:pStyle w:val="TableParagraph"/>
              <w:spacing w:line="79" w:lineRule="exact"/>
              <w:ind w:left="20"/>
              <w:rPr>
                <w:b/>
                <w:sz w:val="11"/>
                <w:lang w:val="pt-BR"/>
              </w:rPr>
            </w:pPr>
            <w:r w:rsidRPr="00161577">
              <w:rPr>
                <w:b/>
                <w:w w:val="95"/>
                <w:sz w:val="11"/>
                <w:lang w:val="pt-BR"/>
              </w:rPr>
              <w:t>Identidade Visual do Governo de Minas</w:t>
            </w:r>
          </w:p>
        </w:tc>
        <w:tc>
          <w:tcPr>
            <w:tcW w:w="611" w:type="dxa"/>
            <w:tcBorders>
              <w:left w:val="single" w:sz="4" w:space="0" w:color="000000"/>
              <w:bottom w:val="single" w:sz="4" w:space="0" w:color="000000"/>
              <w:right w:val="single" w:sz="4" w:space="0" w:color="000000"/>
            </w:tcBorders>
          </w:tcPr>
          <w:p w:rsidR="00661BAB" w:rsidRPr="00161577" w:rsidRDefault="00661BAB" w:rsidP="00661BAB">
            <w:pPr>
              <w:pStyle w:val="TableParagraph"/>
              <w:rPr>
                <w:sz w:val="12"/>
                <w:lang w:val="pt-BR"/>
              </w:rPr>
            </w:pPr>
          </w:p>
          <w:p w:rsidR="00661BAB" w:rsidRPr="00161577" w:rsidRDefault="00661BAB" w:rsidP="00661BAB">
            <w:pPr>
              <w:pStyle w:val="TableParagraph"/>
              <w:rPr>
                <w:sz w:val="12"/>
                <w:lang w:val="pt-BR"/>
              </w:rPr>
            </w:pPr>
          </w:p>
          <w:p w:rsidR="00661BAB" w:rsidRPr="00161577" w:rsidRDefault="00661BAB" w:rsidP="00661BAB">
            <w:pPr>
              <w:pStyle w:val="TableParagraph"/>
              <w:rPr>
                <w:sz w:val="12"/>
                <w:lang w:val="pt-BR"/>
              </w:rPr>
            </w:pPr>
          </w:p>
          <w:p w:rsidR="00661BAB" w:rsidRPr="00161577" w:rsidRDefault="00661BAB" w:rsidP="00661BAB">
            <w:pPr>
              <w:pStyle w:val="TableParagraph"/>
              <w:spacing w:before="4"/>
              <w:rPr>
                <w:sz w:val="12"/>
                <w:lang w:val="pt-BR"/>
              </w:rPr>
            </w:pPr>
          </w:p>
          <w:p w:rsidR="00661BAB" w:rsidRDefault="00661BAB" w:rsidP="00661BAB">
            <w:pPr>
              <w:pStyle w:val="TableParagraph"/>
              <w:ind w:left="107" w:right="90"/>
              <w:jc w:val="center"/>
              <w:rPr>
                <w:sz w:val="11"/>
              </w:rPr>
            </w:pPr>
            <w:r>
              <w:rPr>
                <w:w w:val="95"/>
                <w:sz w:val="11"/>
              </w:rPr>
              <w:t>UNID</w:t>
            </w:r>
          </w:p>
        </w:tc>
        <w:tc>
          <w:tcPr>
            <w:tcW w:w="863" w:type="dxa"/>
            <w:gridSpan w:val="2"/>
            <w:tcBorders>
              <w:left w:val="single" w:sz="4" w:space="0" w:color="000000"/>
              <w:bottom w:val="single" w:sz="4" w:space="0" w:color="000000"/>
              <w:right w:val="single" w:sz="4" w:space="0" w:color="000000"/>
            </w:tcBorders>
          </w:tcPr>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rPr>
                <w:sz w:val="12"/>
              </w:rPr>
            </w:pPr>
          </w:p>
          <w:p w:rsidR="00661BAB" w:rsidRDefault="00661BAB" w:rsidP="00661BAB">
            <w:pPr>
              <w:pStyle w:val="TableParagraph"/>
              <w:spacing w:before="4"/>
              <w:rPr>
                <w:sz w:val="12"/>
              </w:rPr>
            </w:pPr>
          </w:p>
          <w:p w:rsidR="00661BAB" w:rsidRDefault="00661BAB" w:rsidP="00661BAB">
            <w:pPr>
              <w:pStyle w:val="TableParagraph"/>
              <w:ind w:right="1"/>
              <w:jc w:val="right"/>
              <w:rPr>
                <w:sz w:val="11"/>
              </w:rPr>
            </w:pPr>
            <w:r>
              <w:rPr>
                <w:w w:val="80"/>
                <w:sz w:val="11"/>
              </w:rPr>
              <w:t>1,00</w:t>
            </w:r>
          </w:p>
        </w:tc>
        <w:tc>
          <w:tcPr>
            <w:tcW w:w="831" w:type="dxa"/>
            <w:tcBorders>
              <w:left w:val="single" w:sz="4" w:space="0" w:color="000000"/>
              <w:bottom w:val="single" w:sz="4" w:space="0" w:color="000000"/>
              <w:right w:val="single" w:sz="4" w:space="0" w:color="000000"/>
            </w:tcBorders>
          </w:tcPr>
          <w:p w:rsidR="00661BAB" w:rsidRDefault="00661BAB" w:rsidP="00661BAB">
            <w:pPr>
              <w:pStyle w:val="TableParagraph"/>
              <w:ind w:right="31"/>
              <w:jc w:val="right"/>
              <w:rPr>
                <w:sz w:val="11"/>
              </w:rPr>
            </w:pPr>
          </w:p>
        </w:tc>
        <w:tc>
          <w:tcPr>
            <w:tcW w:w="226" w:type="dxa"/>
            <w:tcBorders>
              <w:left w:val="single" w:sz="4" w:space="0" w:color="000000"/>
              <w:bottom w:val="single" w:sz="4" w:space="0" w:color="000000"/>
              <w:right w:val="nil"/>
            </w:tcBorders>
          </w:tcPr>
          <w:p w:rsidR="00661BAB" w:rsidRDefault="00661BAB" w:rsidP="00661BAB">
            <w:pPr>
              <w:pStyle w:val="TableParagraph"/>
              <w:ind w:right="15"/>
              <w:jc w:val="right"/>
              <w:rPr>
                <w:sz w:val="11"/>
              </w:rPr>
            </w:pPr>
          </w:p>
        </w:tc>
        <w:tc>
          <w:tcPr>
            <w:tcW w:w="597" w:type="dxa"/>
            <w:tcBorders>
              <w:left w:val="nil"/>
              <w:bottom w:val="single" w:sz="4" w:space="0" w:color="000000"/>
              <w:right w:val="single" w:sz="4" w:space="0" w:color="000000"/>
            </w:tcBorders>
          </w:tcPr>
          <w:p w:rsidR="00661BAB" w:rsidRDefault="00661BAB" w:rsidP="00661BAB">
            <w:pPr>
              <w:pStyle w:val="TableParagraph"/>
              <w:ind w:right="49"/>
              <w:jc w:val="right"/>
              <w:rPr>
                <w:sz w:val="11"/>
              </w:rPr>
            </w:pPr>
          </w:p>
        </w:tc>
        <w:tc>
          <w:tcPr>
            <w:tcW w:w="909" w:type="dxa"/>
            <w:tcBorders>
              <w:left w:val="single" w:sz="4" w:space="0" w:color="000000"/>
              <w:bottom w:val="single" w:sz="4" w:space="0" w:color="000000"/>
            </w:tcBorders>
          </w:tcPr>
          <w:p w:rsidR="00661BAB" w:rsidRDefault="00661BAB" w:rsidP="00661BAB">
            <w:pPr>
              <w:pStyle w:val="TableParagraph"/>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1.2</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6" w:right="26"/>
              <w:jc w:val="center"/>
              <w:rPr>
                <w:sz w:val="11"/>
              </w:rPr>
            </w:pPr>
            <w:r>
              <w:rPr>
                <w:w w:val="95"/>
                <w:sz w:val="11"/>
              </w:rPr>
              <w:t>LOC-OBR-005</w:t>
            </w:r>
          </w:p>
        </w:tc>
        <w:tc>
          <w:tcPr>
            <w:tcW w:w="3830"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20"/>
              <w:rPr>
                <w:sz w:val="11"/>
              </w:rPr>
            </w:pPr>
            <w:proofErr w:type="spellStart"/>
            <w:r>
              <w:rPr>
                <w:w w:val="105"/>
                <w:sz w:val="11"/>
              </w:rPr>
              <w:t>Locação</w:t>
            </w:r>
            <w:proofErr w:type="spellEnd"/>
            <w:r>
              <w:rPr>
                <w:w w:val="105"/>
                <w:sz w:val="11"/>
              </w:rPr>
              <w:t xml:space="preserve"> da </w:t>
            </w:r>
            <w:proofErr w:type="spellStart"/>
            <w:r>
              <w:rPr>
                <w:w w:val="105"/>
                <w:sz w:val="11"/>
              </w:rPr>
              <w:t>obra</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13" w:right="88"/>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89" w:right="-15"/>
              <w:rPr>
                <w:sz w:val="11"/>
              </w:rPr>
            </w:pPr>
            <w:r>
              <w:rPr>
                <w:w w:val="85"/>
                <w:sz w:val="11"/>
              </w:rPr>
              <w:t>63,00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2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tabs>
                <w:tab w:val="left" w:pos="434"/>
              </w:tabs>
              <w:spacing w:before="25"/>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4"/>
              <w:ind w:left="235" w:right="214"/>
              <w:jc w:val="center"/>
              <w:rPr>
                <w:sz w:val="11"/>
              </w:rPr>
            </w:pPr>
            <w:r>
              <w:rPr>
                <w:w w:val="95"/>
                <w:sz w:val="11"/>
              </w:rPr>
              <w:t>1.3</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46" w:right="25"/>
              <w:jc w:val="center"/>
              <w:rPr>
                <w:sz w:val="11"/>
              </w:rPr>
            </w:pPr>
            <w:r>
              <w:rPr>
                <w:w w:val="95"/>
                <w:sz w:val="11"/>
              </w:rPr>
              <w:t>LOC-TOP-005</w:t>
            </w:r>
          </w:p>
        </w:tc>
        <w:tc>
          <w:tcPr>
            <w:tcW w:w="3830"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20"/>
              <w:rPr>
                <w:sz w:val="11"/>
              </w:rPr>
            </w:pPr>
            <w:proofErr w:type="spellStart"/>
            <w:r>
              <w:rPr>
                <w:sz w:val="11"/>
              </w:rPr>
              <w:t>Locação</w:t>
            </w:r>
            <w:proofErr w:type="spellEnd"/>
            <w:r>
              <w:rPr>
                <w:sz w:val="11"/>
              </w:rPr>
              <w:t xml:space="preserve"> </w:t>
            </w:r>
            <w:proofErr w:type="spellStart"/>
            <w:r>
              <w:rPr>
                <w:sz w:val="11"/>
              </w:rPr>
              <w:t>topográfica</w:t>
            </w:r>
            <w:proofErr w:type="spellEnd"/>
            <w:r>
              <w:rPr>
                <w:sz w:val="11"/>
              </w:rPr>
              <w:t xml:space="preserve"> </w:t>
            </w:r>
            <w:proofErr w:type="spellStart"/>
            <w:r>
              <w:rPr>
                <w:sz w:val="11"/>
              </w:rPr>
              <w:t>até</w:t>
            </w:r>
            <w:proofErr w:type="spellEnd"/>
            <w:r>
              <w:rPr>
                <w:sz w:val="11"/>
              </w:rPr>
              <w:t xml:space="preserve"> 20 </w:t>
            </w:r>
            <w:proofErr w:type="spellStart"/>
            <w:r>
              <w:rPr>
                <w:sz w:val="11"/>
              </w:rPr>
              <w:t>pontos</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107" w:right="90"/>
              <w:jc w:val="center"/>
              <w:rPr>
                <w:sz w:val="11"/>
              </w:rPr>
            </w:pPr>
            <w:r>
              <w:rPr>
                <w:w w:val="95"/>
                <w:sz w:val="11"/>
              </w:rPr>
              <w:t>UNID</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489" w:right="-15"/>
              <w:rPr>
                <w:sz w:val="11"/>
              </w:rPr>
            </w:pPr>
            <w:r>
              <w:rPr>
                <w:w w:val="85"/>
                <w:sz w:val="11"/>
              </w:rPr>
              <w:t>30,00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spacing w:before="24"/>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4"/>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4"/>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4"/>
              <w:ind w:left="52"/>
              <w:rPr>
                <w:sz w:val="11"/>
              </w:rPr>
            </w:pPr>
          </w:p>
        </w:tc>
      </w:tr>
      <w:tr w:rsidR="00661BAB" w:rsidTr="00661BAB">
        <w:trPr>
          <w:trHeight w:val="277"/>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61"/>
              <w:ind w:left="235" w:right="214"/>
              <w:jc w:val="center"/>
              <w:rPr>
                <w:sz w:val="11"/>
              </w:rPr>
            </w:pPr>
            <w:r>
              <w:rPr>
                <w:w w:val="95"/>
                <w:sz w:val="11"/>
              </w:rPr>
              <w:t>1.4</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61"/>
              <w:ind w:left="37" w:right="27"/>
              <w:jc w:val="center"/>
              <w:rPr>
                <w:sz w:val="11"/>
              </w:rPr>
            </w:pPr>
            <w:r>
              <w:rPr>
                <w:w w:val="95"/>
                <w:sz w:val="11"/>
              </w:rPr>
              <w:t>SON-SPT-005</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line="115" w:lineRule="exact"/>
              <w:ind w:left="20"/>
              <w:rPr>
                <w:sz w:val="11"/>
                <w:lang w:val="pt-BR"/>
              </w:rPr>
            </w:pPr>
            <w:r w:rsidRPr="00161577">
              <w:rPr>
                <w:sz w:val="11"/>
                <w:lang w:val="pt-BR"/>
              </w:rPr>
              <w:t>Mobilização</w:t>
            </w:r>
            <w:r w:rsidRPr="00161577">
              <w:rPr>
                <w:spacing w:val="-12"/>
                <w:sz w:val="11"/>
                <w:lang w:val="pt-BR"/>
              </w:rPr>
              <w:t xml:space="preserve"> </w:t>
            </w:r>
            <w:r w:rsidRPr="00161577">
              <w:rPr>
                <w:sz w:val="11"/>
                <w:lang w:val="pt-BR"/>
              </w:rPr>
              <w:t>e</w:t>
            </w:r>
            <w:r w:rsidRPr="00161577">
              <w:rPr>
                <w:spacing w:val="-11"/>
                <w:sz w:val="11"/>
                <w:lang w:val="pt-BR"/>
              </w:rPr>
              <w:t xml:space="preserve"> </w:t>
            </w:r>
            <w:r w:rsidRPr="00161577">
              <w:rPr>
                <w:sz w:val="11"/>
                <w:lang w:val="pt-BR"/>
              </w:rPr>
              <w:t>desmobilização</w:t>
            </w:r>
            <w:r w:rsidRPr="00161577">
              <w:rPr>
                <w:spacing w:val="-12"/>
                <w:sz w:val="11"/>
                <w:lang w:val="pt-BR"/>
              </w:rPr>
              <w:t xml:space="preserve"> </w:t>
            </w:r>
            <w:r w:rsidRPr="00161577">
              <w:rPr>
                <w:sz w:val="11"/>
                <w:lang w:val="pt-BR"/>
              </w:rPr>
              <w:t>por</w:t>
            </w:r>
            <w:r w:rsidRPr="00161577">
              <w:rPr>
                <w:spacing w:val="-7"/>
                <w:sz w:val="11"/>
                <w:lang w:val="pt-BR"/>
              </w:rPr>
              <w:t xml:space="preserve"> </w:t>
            </w:r>
            <w:r w:rsidRPr="00161577">
              <w:rPr>
                <w:sz w:val="11"/>
                <w:lang w:val="pt-BR"/>
              </w:rPr>
              <w:t>equipamento</w:t>
            </w:r>
            <w:r w:rsidRPr="00161577">
              <w:rPr>
                <w:spacing w:val="-12"/>
                <w:sz w:val="11"/>
                <w:lang w:val="pt-BR"/>
              </w:rPr>
              <w:t xml:space="preserve"> </w:t>
            </w:r>
            <w:r w:rsidRPr="00161577">
              <w:rPr>
                <w:sz w:val="11"/>
                <w:lang w:val="pt-BR"/>
              </w:rPr>
              <w:t>de</w:t>
            </w:r>
            <w:r w:rsidRPr="00161577">
              <w:rPr>
                <w:spacing w:val="-11"/>
                <w:sz w:val="11"/>
                <w:lang w:val="pt-BR"/>
              </w:rPr>
              <w:t xml:space="preserve"> </w:t>
            </w:r>
            <w:r w:rsidRPr="00161577">
              <w:rPr>
                <w:sz w:val="11"/>
                <w:lang w:val="pt-BR"/>
              </w:rPr>
              <w:t>sondagem</w:t>
            </w:r>
          </w:p>
          <w:p w:rsidR="00661BAB" w:rsidRDefault="00661BAB" w:rsidP="00661BAB">
            <w:pPr>
              <w:pStyle w:val="TableParagraph"/>
              <w:spacing w:before="24" w:line="104" w:lineRule="exact"/>
              <w:ind w:left="20"/>
              <w:rPr>
                <w:sz w:val="11"/>
              </w:rPr>
            </w:pPr>
            <w:r>
              <w:rPr>
                <w:w w:val="95"/>
                <w:sz w:val="11"/>
              </w:rPr>
              <w:t xml:space="preserve">a </w:t>
            </w:r>
            <w:proofErr w:type="spellStart"/>
            <w:r>
              <w:rPr>
                <w:w w:val="95"/>
                <w:sz w:val="11"/>
              </w:rPr>
              <w:t>percussão</w:t>
            </w:r>
            <w:proofErr w:type="spellEnd"/>
            <w:r>
              <w:rPr>
                <w:w w:val="95"/>
                <w:sz w:val="11"/>
              </w:rPr>
              <w:t xml:space="preserve"> - D = 2 1/2"</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61"/>
              <w:ind w:left="99" w:right="90"/>
              <w:jc w:val="center"/>
              <w:rPr>
                <w:sz w:val="11"/>
              </w:rPr>
            </w:pPr>
            <w:r>
              <w:rPr>
                <w:sz w:val="11"/>
              </w:rPr>
              <w:t>VB</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61"/>
              <w:ind w:right="1"/>
              <w:jc w:val="right"/>
              <w:rPr>
                <w:sz w:val="11"/>
              </w:rPr>
            </w:pPr>
            <w:r>
              <w:rPr>
                <w:w w:val="80"/>
                <w:sz w:val="11"/>
              </w:rPr>
              <w:t>1,00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61"/>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61"/>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61"/>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tabs>
                <w:tab w:val="left" w:pos="434"/>
              </w:tabs>
              <w:spacing w:before="61"/>
              <w:ind w:left="52"/>
              <w:rPr>
                <w:sz w:val="11"/>
              </w:rPr>
            </w:pPr>
          </w:p>
        </w:tc>
      </w:tr>
      <w:tr w:rsidR="00661BAB" w:rsidTr="00661BAB">
        <w:trPr>
          <w:trHeight w:val="332"/>
        </w:trPr>
        <w:tc>
          <w:tcPr>
            <w:tcW w:w="762" w:type="dxa"/>
            <w:tcBorders>
              <w:top w:val="single" w:sz="4" w:space="0" w:color="000000"/>
              <w:right w:val="single" w:sz="4" w:space="0" w:color="000000"/>
            </w:tcBorders>
          </w:tcPr>
          <w:p w:rsidR="00661BAB" w:rsidRDefault="00661BAB" w:rsidP="00661BAB">
            <w:pPr>
              <w:pStyle w:val="TableParagraph"/>
              <w:spacing w:before="89"/>
              <w:ind w:left="235" w:right="214"/>
              <w:jc w:val="center"/>
              <w:rPr>
                <w:sz w:val="11"/>
              </w:rPr>
            </w:pPr>
            <w:r>
              <w:rPr>
                <w:w w:val="95"/>
                <w:sz w:val="11"/>
              </w:rPr>
              <w:t>1.5</w:t>
            </w:r>
          </w:p>
        </w:tc>
        <w:tc>
          <w:tcPr>
            <w:tcW w:w="994"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37" w:right="27"/>
              <w:jc w:val="center"/>
              <w:rPr>
                <w:sz w:val="11"/>
              </w:rPr>
            </w:pPr>
            <w:r>
              <w:rPr>
                <w:w w:val="95"/>
                <w:sz w:val="11"/>
              </w:rPr>
              <w:t>SON-SPT-010</w:t>
            </w:r>
          </w:p>
        </w:tc>
        <w:tc>
          <w:tcPr>
            <w:tcW w:w="3830" w:type="dxa"/>
            <w:tcBorders>
              <w:top w:val="single" w:sz="4" w:space="0" w:color="000000"/>
              <w:left w:val="single" w:sz="4" w:space="0" w:color="000000"/>
              <w:right w:val="single" w:sz="4" w:space="0" w:color="000000"/>
            </w:tcBorders>
          </w:tcPr>
          <w:p w:rsidR="00661BAB" w:rsidRPr="00161577" w:rsidRDefault="00661BAB" w:rsidP="00661BAB">
            <w:pPr>
              <w:pStyle w:val="TableParagraph"/>
              <w:spacing w:before="10"/>
              <w:ind w:left="20"/>
              <w:rPr>
                <w:sz w:val="11"/>
                <w:lang w:val="pt-BR"/>
              </w:rPr>
            </w:pPr>
            <w:r w:rsidRPr="00161577">
              <w:rPr>
                <w:sz w:val="11"/>
                <w:lang w:val="pt-BR"/>
              </w:rPr>
              <w:t>Sondagem a percussão D = 2 1/2" com medida de SPT</w:t>
            </w:r>
          </w:p>
          <w:p w:rsidR="00661BAB" w:rsidRDefault="00661BAB" w:rsidP="00661BAB">
            <w:pPr>
              <w:pStyle w:val="TableParagraph"/>
              <w:spacing w:before="25" w:line="126" w:lineRule="exact"/>
              <w:ind w:left="20"/>
              <w:rPr>
                <w:sz w:val="11"/>
              </w:rPr>
            </w:pPr>
            <w:r>
              <w:rPr>
                <w:sz w:val="11"/>
              </w:rPr>
              <w:t>(</w:t>
            </w:r>
            <w:proofErr w:type="spellStart"/>
            <w:r>
              <w:rPr>
                <w:sz w:val="11"/>
              </w:rPr>
              <w:t>faturamento</w:t>
            </w:r>
            <w:proofErr w:type="spellEnd"/>
            <w:r>
              <w:rPr>
                <w:sz w:val="11"/>
              </w:rPr>
              <w:t xml:space="preserve"> </w:t>
            </w:r>
            <w:proofErr w:type="spellStart"/>
            <w:r>
              <w:rPr>
                <w:sz w:val="11"/>
              </w:rPr>
              <w:t>mínimo</w:t>
            </w:r>
            <w:proofErr w:type="spellEnd"/>
            <w:r>
              <w:rPr>
                <w:sz w:val="11"/>
              </w:rPr>
              <w:t xml:space="preserve"> = 30m)</w:t>
            </w:r>
          </w:p>
        </w:tc>
        <w:tc>
          <w:tcPr>
            <w:tcW w:w="611"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14"/>
              <w:jc w:val="center"/>
              <w:rPr>
                <w:sz w:val="11"/>
              </w:rPr>
            </w:pPr>
            <w:r>
              <w:rPr>
                <w:w w:val="106"/>
                <w:sz w:val="11"/>
              </w:rPr>
              <w:t>M</w:t>
            </w:r>
          </w:p>
        </w:tc>
        <w:tc>
          <w:tcPr>
            <w:tcW w:w="863" w:type="dxa"/>
            <w:gridSpan w:val="2"/>
            <w:tcBorders>
              <w:top w:val="single" w:sz="4" w:space="0" w:color="000000"/>
              <w:left w:val="single" w:sz="4" w:space="0" w:color="000000"/>
              <w:right w:val="single" w:sz="4" w:space="0" w:color="000000"/>
            </w:tcBorders>
          </w:tcPr>
          <w:p w:rsidR="00661BAB" w:rsidRDefault="00661BAB" w:rsidP="00661BAB">
            <w:pPr>
              <w:pStyle w:val="TableParagraph"/>
              <w:spacing w:before="89"/>
              <w:ind w:left="489" w:right="-15"/>
              <w:rPr>
                <w:sz w:val="11"/>
              </w:rPr>
            </w:pPr>
            <w:r>
              <w:rPr>
                <w:w w:val="85"/>
                <w:sz w:val="11"/>
              </w:rPr>
              <w:t>30,00</w:t>
            </w:r>
          </w:p>
        </w:tc>
        <w:tc>
          <w:tcPr>
            <w:tcW w:w="831" w:type="dxa"/>
            <w:tcBorders>
              <w:top w:val="single" w:sz="4" w:space="0" w:color="000000"/>
              <w:left w:val="single" w:sz="4" w:space="0" w:color="000000"/>
              <w:right w:val="single" w:sz="4" w:space="0" w:color="000000"/>
            </w:tcBorders>
          </w:tcPr>
          <w:p w:rsidR="00661BAB" w:rsidRDefault="00661BAB" w:rsidP="00661BAB">
            <w:pPr>
              <w:pStyle w:val="TableParagraph"/>
              <w:tabs>
                <w:tab w:val="left" w:pos="367"/>
              </w:tabs>
              <w:spacing w:before="89"/>
              <w:ind w:right="31"/>
              <w:jc w:val="right"/>
              <w:rPr>
                <w:sz w:val="11"/>
              </w:rPr>
            </w:pPr>
          </w:p>
        </w:tc>
        <w:tc>
          <w:tcPr>
            <w:tcW w:w="226" w:type="dxa"/>
            <w:tcBorders>
              <w:top w:val="single" w:sz="4" w:space="0" w:color="000000"/>
              <w:left w:val="single" w:sz="4" w:space="0" w:color="000000"/>
              <w:right w:val="nil"/>
            </w:tcBorders>
          </w:tcPr>
          <w:p w:rsidR="00661BAB" w:rsidRDefault="00661BAB" w:rsidP="00661BAB">
            <w:pPr>
              <w:pStyle w:val="TableParagraph"/>
              <w:spacing w:before="89"/>
              <w:ind w:right="15"/>
              <w:jc w:val="right"/>
              <w:rPr>
                <w:sz w:val="11"/>
              </w:rPr>
            </w:pPr>
          </w:p>
        </w:tc>
        <w:tc>
          <w:tcPr>
            <w:tcW w:w="597" w:type="dxa"/>
            <w:tcBorders>
              <w:top w:val="single" w:sz="4" w:space="0" w:color="000000"/>
              <w:left w:val="nil"/>
              <w:right w:val="single" w:sz="4" w:space="0" w:color="000000"/>
            </w:tcBorders>
          </w:tcPr>
          <w:p w:rsidR="00661BAB" w:rsidRDefault="00661BAB" w:rsidP="00661BAB">
            <w:pPr>
              <w:pStyle w:val="TableParagraph"/>
              <w:spacing w:before="89"/>
              <w:ind w:right="45"/>
              <w:jc w:val="right"/>
              <w:rPr>
                <w:sz w:val="11"/>
              </w:rPr>
            </w:pPr>
          </w:p>
        </w:tc>
        <w:tc>
          <w:tcPr>
            <w:tcW w:w="909" w:type="dxa"/>
            <w:tcBorders>
              <w:top w:val="single" w:sz="4" w:space="0" w:color="000000"/>
              <w:left w:val="single" w:sz="4" w:space="0" w:color="000000"/>
            </w:tcBorders>
          </w:tcPr>
          <w:p w:rsidR="00661BAB" w:rsidRDefault="00661BAB" w:rsidP="00661BAB">
            <w:pPr>
              <w:pStyle w:val="TableParagraph"/>
              <w:spacing w:before="89"/>
              <w:ind w:left="52"/>
              <w:rPr>
                <w:sz w:val="11"/>
              </w:rPr>
            </w:pPr>
          </w:p>
        </w:tc>
      </w:tr>
      <w:tr w:rsidR="00661BAB" w:rsidTr="00661BAB">
        <w:trPr>
          <w:trHeight w:val="127"/>
        </w:trPr>
        <w:tc>
          <w:tcPr>
            <w:tcW w:w="8714" w:type="dxa"/>
            <w:gridSpan w:val="9"/>
          </w:tcPr>
          <w:p w:rsidR="00661BAB" w:rsidRDefault="00661BAB" w:rsidP="00661BAB">
            <w:pPr>
              <w:pStyle w:val="TableParagraph"/>
              <w:spacing w:line="102" w:lineRule="exact"/>
              <w:ind w:right="-15"/>
              <w:jc w:val="right"/>
              <w:rPr>
                <w:b/>
                <w:sz w:val="11"/>
              </w:rPr>
            </w:pPr>
          </w:p>
        </w:tc>
        <w:tc>
          <w:tcPr>
            <w:tcW w:w="909" w:type="dxa"/>
            <w:shd w:val="clear" w:color="auto" w:fill="D9D9D9"/>
          </w:tcPr>
          <w:p w:rsidR="00661BAB" w:rsidRDefault="00661BAB" w:rsidP="00661BAB">
            <w:pPr>
              <w:pStyle w:val="TableParagraph"/>
              <w:spacing w:line="102" w:lineRule="exact"/>
              <w:ind w:left="72"/>
              <w:rPr>
                <w:b/>
                <w:sz w:val="11"/>
              </w:rPr>
            </w:pPr>
          </w:p>
        </w:tc>
      </w:tr>
      <w:tr w:rsidR="00661BAB" w:rsidTr="00661BAB">
        <w:trPr>
          <w:trHeight w:val="135"/>
        </w:trPr>
        <w:tc>
          <w:tcPr>
            <w:tcW w:w="762" w:type="dxa"/>
            <w:tcBorders>
              <w:right w:val="single" w:sz="4" w:space="0" w:color="000000"/>
            </w:tcBorders>
            <w:shd w:val="clear" w:color="auto" w:fill="969696"/>
          </w:tcPr>
          <w:p w:rsidR="00661BAB" w:rsidRDefault="00661BAB" w:rsidP="00661BAB">
            <w:pPr>
              <w:pStyle w:val="TableParagraph"/>
              <w:spacing w:line="109" w:lineRule="exact"/>
              <w:ind w:left="18"/>
              <w:jc w:val="center"/>
              <w:rPr>
                <w:b/>
                <w:sz w:val="11"/>
              </w:rPr>
            </w:pPr>
            <w:r>
              <w:rPr>
                <w:b/>
                <w:w w:val="77"/>
                <w:sz w:val="11"/>
              </w:rPr>
              <w:t>2</w:t>
            </w:r>
          </w:p>
        </w:tc>
        <w:tc>
          <w:tcPr>
            <w:tcW w:w="994"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661BAB" w:rsidRDefault="00661BAB" w:rsidP="00661BAB">
            <w:pPr>
              <w:pStyle w:val="TableParagraph"/>
              <w:spacing w:line="109" w:lineRule="exact"/>
              <w:ind w:left="20"/>
              <w:rPr>
                <w:b/>
                <w:sz w:val="11"/>
              </w:rPr>
            </w:pPr>
            <w:r>
              <w:rPr>
                <w:b/>
                <w:w w:val="85"/>
                <w:sz w:val="11"/>
              </w:rPr>
              <w:t>INFRAESTRUTURA</w:t>
            </w:r>
          </w:p>
        </w:tc>
        <w:tc>
          <w:tcPr>
            <w:tcW w:w="61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909" w:type="dxa"/>
            <w:tcBorders>
              <w:left w:val="single" w:sz="4" w:space="0" w:color="000000"/>
            </w:tcBorders>
            <w:shd w:val="clear" w:color="auto" w:fill="969696"/>
          </w:tcPr>
          <w:p w:rsidR="00661BAB" w:rsidRDefault="00661BAB" w:rsidP="00661BAB">
            <w:pPr>
              <w:pStyle w:val="TableParagraph"/>
              <w:rPr>
                <w:rFonts w:ascii="Times New Roman"/>
                <w:sz w:val="6"/>
              </w:rPr>
            </w:pPr>
          </w:p>
        </w:tc>
      </w:tr>
      <w:tr w:rsidR="00661BAB" w:rsidTr="00661BAB">
        <w:trPr>
          <w:trHeight w:val="309"/>
        </w:trPr>
        <w:tc>
          <w:tcPr>
            <w:tcW w:w="762" w:type="dxa"/>
            <w:tcBorders>
              <w:bottom w:val="single" w:sz="4" w:space="0" w:color="000000"/>
              <w:right w:val="single" w:sz="4" w:space="0" w:color="000000"/>
            </w:tcBorders>
          </w:tcPr>
          <w:p w:rsidR="00661BAB" w:rsidRDefault="00661BAB" w:rsidP="00661BAB">
            <w:pPr>
              <w:pStyle w:val="TableParagraph"/>
              <w:spacing w:before="76"/>
              <w:ind w:left="235" w:right="214"/>
              <w:jc w:val="center"/>
              <w:rPr>
                <w:sz w:val="11"/>
              </w:rPr>
            </w:pPr>
            <w:r>
              <w:rPr>
                <w:w w:val="95"/>
                <w:sz w:val="11"/>
              </w:rPr>
              <w:t>2.1</w:t>
            </w:r>
          </w:p>
        </w:tc>
        <w:tc>
          <w:tcPr>
            <w:tcW w:w="994" w:type="dxa"/>
            <w:tcBorders>
              <w:left w:val="single" w:sz="4" w:space="0" w:color="000000"/>
              <w:bottom w:val="single" w:sz="4" w:space="0" w:color="000000"/>
              <w:right w:val="single" w:sz="4" w:space="0" w:color="000000"/>
            </w:tcBorders>
          </w:tcPr>
          <w:p w:rsidR="00661BAB" w:rsidRDefault="00661BAB" w:rsidP="00661BAB">
            <w:pPr>
              <w:pStyle w:val="TableParagraph"/>
              <w:spacing w:before="76"/>
              <w:ind w:left="44" w:right="27"/>
              <w:jc w:val="center"/>
              <w:rPr>
                <w:sz w:val="11"/>
              </w:rPr>
            </w:pPr>
            <w:r>
              <w:rPr>
                <w:sz w:val="11"/>
              </w:rPr>
              <w:t>RO-41459</w:t>
            </w:r>
          </w:p>
        </w:tc>
        <w:tc>
          <w:tcPr>
            <w:tcW w:w="3830" w:type="dxa"/>
            <w:tcBorders>
              <w:left w:val="single" w:sz="4" w:space="0" w:color="000000"/>
              <w:bottom w:val="single" w:sz="4" w:space="0" w:color="000000"/>
              <w:right w:val="single" w:sz="4" w:space="0" w:color="000000"/>
            </w:tcBorders>
          </w:tcPr>
          <w:p w:rsidR="00661BAB" w:rsidRPr="00161577" w:rsidRDefault="00661BAB" w:rsidP="00661BAB">
            <w:pPr>
              <w:pStyle w:val="TableParagraph"/>
              <w:spacing w:before="76"/>
              <w:ind w:left="20"/>
              <w:rPr>
                <w:sz w:val="11"/>
                <w:lang w:val="pt-BR"/>
              </w:rPr>
            </w:pPr>
            <w:r w:rsidRPr="00161577">
              <w:rPr>
                <w:sz w:val="11"/>
                <w:lang w:val="pt-BR"/>
              </w:rPr>
              <w:t>Furo em concreto d=16mm, profundidade 50 cm</w:t>
            </w:r>
          </w:p>
        </w:tc>
        <w:tc>
          <w:tcPr>
            <w:tcW w:w="611" w:type="dxa"/>
            <w:tcBorders>
              <w:left w:val="single" w:sz="4" w:space="0" w:color="000000"/>
              <w:bottom w:val="single" w:sz="4" w:space="0" w:color="000000"/>
              <w:right w:val="single" w:sz="4" w:space="0" w:color="000000"/>
            </w:tcBorders>
          </w:tcPr>
          <w:p w:rsidR="00661BAB" w:rsidRDefault="00661BAB" w:rsidP="00661BAB">
            <w:pPr>
              <w:pStyle w:val="TableParagraph"/>
              <w:spacing w:before="76"/>
              <w:ind w:left="107" w:right="90"/>
              <w:jc w:val="center"/>
              <w:rPr>
                <w:sz w:val="11"/>
              </w:rPr>
            </w:pPr>
            <w:r>
              <w:rPr>
                <w:w w:val="95"/>
                <w:sz w:val="11"/>
              </w:rPr>
              <w:t>UNID</w:t>
            </w:r>
          </w:p>
        </w:tc>
        <w:tc>
          <w:tcPr>
            <w:tcW w:w="863" w:type="dxa"/>
            <w:gridSpan w:val="2"/>
            <w:tcBorders>
              <w:left w:val="single" w:sz="4" w:space="0" w:color="000000"/>
              <w:bottom w:val="single" w:sz="4" w:space="0" w:color="000000"/>
              <w:right w:val="single" w:sz="4" w:space="0" w:color="000000"/>
            </w:tcBorders>
          </w:tcPr>
          <w:p w:rsidR="00661BAB" w:rsidRDefault="00661BAB" w:rsidP="00661BAB">
            <w:pPr>
              <w:pStyle w:val="TableParagraph"/>
              <w:spacing w:before="76"/>
              <w:ind w:left="431"/>
              <w:rPr>
                <w:sz w:val="11"/>
              </w:rPr>
            </w:pPr>
            <w:r>
              <w:rPr>
                <w:spacing w:val="-3"/>
                <w:w w:val="85"/>
                <w:sz w:val="11"/>
              </w:rPr>
              <w:t>252,00</w:t>
            </w:r>
          </w:p>
        </w:tc>
        <w:tc>
          <w:tcPr>
            <w:tcW w:w="831" w:type="dxa"/>
            <w:tcBorders>
              <w:left w:val="single" w:sz="4" w:space="0" w:color="000000"/>
              <w:bottom w:val="single" w:sz="4" w:space="0" w:color="000000"/>
              <w:right w:val="single" w:sz="4" w:space="0" w:color="000000"/>
            </w:tcBorders>
          </w:tcPr>
          <w:p w:rsidR="00661BAB" w:rsidRDefault="00661BAB" w:rsidP="00661BAB">
            <w:pPr>
              <w:pStyle w:val="TableParagraph"/>
              <w:tabs>
                <w:tab w:val="left" w:pos="367"/>
              </w:tabs>
              <w:spacing w:before="76"/>
              <w:ind w:right="31"/>
              <w:jc w:val="right"/>
              <w:rPr>
                <w:sz w:val="11"/>
              </w:rPr>
            </w:pPr>
          </w:p>
        </w:tc>
        <w:tc>
          <w:tcPr>
            <w:tcW w:w="226" w:type="dxa"/>
            <w:tcBorders>
              <w:left w:val="single" w:sz="4" w:space="0" w:color="000000"/>
              <w:bottom w:val="single" w:sz="4" w:space="0" w:color="000000"/>
              <w:right w:val="nil"/>
            </w:tcBorders>
          </w:tcPr>
          <w:p w:rsidR="00661BAB" w:rsidRDefault="00661BAB" w:rsidP="00661BAB">
            <w:pPr>
              <w:pStyle w:val="TableParagraph"/>
              <w:spacing w:before="76"/>
              <w:ind w:right="15"/>
              <w:jc w:val="right"/>
              <w:rPr>
                <w:sz w:val="11"/>
              </w:rPr>
            </w:pPr>
          </w:p>
        </w:tc>
        <w:tc>
          <w:tcPr>
            <w:tcW w:w="597" w:type="dxa"/>
            <w:tcBorders>
              <w:left w:val="nil"/>
              <w:bottom w:val="single" w:sz="4" w:space="0" w:color="000000"/>
              <w:right w:val="single" w:sz="4" w:space="0" w:color="000000"/>
            </w:tcBorders>
          </w:tcPr>
          <w:p w:rsidR="00661BAB" w:rsidRDefault="00661BAB" w:rsidP="00661BAB">
            <w:pPr>
              <w:pStyle w:val="TableParagraph"/>
              <w:spacing w:before="76"/>
              <w:ind w:right="45"/>
              <w:jc w:val="right"/>
              <w:rPr>
                <w:sz w:val="11"/>
              </w:rPr>
            </w:pPr>
          </w:p>
        </w:tc>
        <w:tc>
          <w:tcPr>
            <w:tcW w:w="909" w:type="dxa"/>
            <w:tcBorders>
              <w:left w:val="single" w:sz="4" w:space="0" w:color="000000"/>
              <w:bottom w:val="single" w:sz="4" w:space="0" w:color="000000"/>
            </w:tcBorders>
          </w:tcPr>
          <w:p w:rsidR="00661BAB" w:rsidRDefault="00661BAB" w:rsidP="00661BAB">
            <w:pPr>
              <w:pStyle w:val="TableParagraph"/>
              <w:spacing w:before="76"/>
              <w:ind w:left="52"/>
              <w:rPr>
                <w:sz w:val="11"/>
              </w:rPr>
            </w:pPr>
          </w:p>
        </w:tc>
      </w:tr>
      <w:tr w:rsidR="00661BAB" w:rsidTr="00661BAB">
        <w:trPr>
          <w:trHeight w:val="421"/>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4"/>
              <w:rPr>
                <w:sz w:val="10"/>
              </w:rPr>
            </w:pPr>
          </w:p>
          <w:p w:rsidR="00661BAB" w:rsidRDefault="00661BAB" w:rsidP="00661BAB">
            <w:pPr>
              <w:pStyle w:val="TableParagraph"/>
              <w:ind w:left="235" w:right="214"/>
              <w:jc w:val="center"/>
              <w:rPr>
                <w:sz w:val="11"/>
              </w:rPr>
            </w:pPr>
            <w:r>
              <w:rPr>
                <w:w w:val="95"/>
                <w:sz w:val="11"/>
              </w:rPr>
              <w:t>2.2</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4"/>
              <w:rPr>
                <w:sz w:val="10"/>
              </w:rPr>
            </w:pPr>
          </w:p>
          <w:p w:rsidR="00661BAB" w:rsidRDefault="00661BAB" w:rsidP="00661BAB">
            <w:pPr>
              <w:pStyle w:val="TableParagraph"/>
              <w:ind w:left="44" w:right="27"/>
              <w:jc w:val="center"/>
              <w:rPr>
                <w:sz w:val="11"/>
              </w:rPr>
            </w:pPr>
            <w:r>
              <w:rPr>
                <w:sz w:val="11"/>
              </w:rPr>
              <w:t>RO-51653</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line="108" w:lineRule="exact"/>
              <w:ind w:left="20"/>
              <w:rPr>
                <w:sz w:val="11"/>
                <w:lang w:val="pt-BR"/>
              </w:rPr>
            </w:pPr>
            <w:r w:rsidRPr="00161577">
              <w:rPr>
                <w:sz w:val="11"/>
                <w:lang w:val="pt-BR"/>
              </w:rPr>
              <w:t>Preenchimento</w:t>
            </w:r>
            <w:r w:rsidRPr="00161577">
              <w:rPr>
                <w:spacing w:val="-23"/>
                <w:sz w:val="11"/>
                <w:lang w:val="pt-BR"/>
              </w:rPr>
              <w:t xml:space="preserve"> </w:t>
            </w:r>
            <w:r w:rsidRPr="00161577">
              <w:rPr>
                <w:sz w:val="11"/>
                <w:lang w:val="pt-BR"/>
              </w:rPr>
              <w:t>de</w:t>
            </w:r>
            <w:r w:rsidRPr="00161577">
              <w:rPr>
                <w:spacing w:val="-22"/>
                <w:sz w:val="11"/>
                <w:lang w:val="pt-BR"/>
              </w:rPr>
              <w:t xml:space="preserve"> </w:t>
            </w:r>
            <w:r w:rsidRPr="00161577">
              <w:rPr>
                <w:sz w:val="11"/>
                <w:lang w:val="pt-BR"/>
              </w:rPr>
              <w:t>furos</w:t>
            </w:r>
            <w:r w:rsidRPr="00161577">
              <w:rPr>
                <w:spacing w:val="-23"/>
                <w:sz w:val="11"/>
                <w:lang w:val="pt-BR"/>
              </w:rPr>
              <w:t xml:space="preserve"> </w:t>
            </w:r>
            <w:r w:rsidRPr="00161577">
              <w:rPr>
                <w:sz w:val="11"/>
                <w:lang w:val="pt-BR"/>
              </w:rPr>
              <w:t>com</w:t>
            </w:r>
            <w:r w:rsidRPr="00161577">
              <w:rPr>
                <w:spacing w:val="-26"/>
                <w:sz w:val="11"/>
                <w:lang w:val="pt-BR"/>
              </w:rPr>
              <w:t xml:space="preserve"> </w:t>
            </w:r>
            <w:r w:rsidRPr="00161577">
              <w:rPr>
                <w:sz w:val="11"/>
                <w:lang w:val="pt-BR"/>
              </w:rPr>
              <w:t>injeção</w:t>
            </w:r>
            <w:r w:rsidRPr="00161577">
              <w:rPr>
                <w:spacing w:val="-23"/>
                <w:sz w:val="11"/>
                <w:lang w:val="pt-BR"/>
              </w:rPr>
              <w:t xml:space="preserve"> </w:t>
            </w:r>
            <w:r w:rsidRPr="00161577">
              <w:rPr>
                <w:sz w:val="11"/>
                <w:lang w:val="pt-BR"/>
              </w:rPr>
              <w:t>de</w:t>
            </w:r>
            <w:r w:rsidRPr="00161577">
              <w:rPr>
                <w:spacing w:val="-22"/>
                <w:sz w:val="11"/>
                <w:lang w:val="pt-BR"/>
              </w:rPr>
              <w:t xml:space="preserve"> </w:t>
            </w:r>
            <w:r w:rsidRPr="00161577">
              <w:rPr>
                <w:sz w:val="11"/>
                <w:lang w:val="pt-BR"/>
              </w:rPr>
              <w:t>epóxi</w:t>
            </w:r>
            <w:r w:rsidRPr="00161577">
              <w:rPr>
                <w:spacing w:val="-23"/>
                <w:sz w:val="11"/>
                <w:lang w:val="pt-BR"/>
              </w:rPr>
              <w:t xml:space="preserve"> </w:t>
            </w:r>
            <w:r w:rsidRPr="00161577">
              <w:rPr>
                <w:sz w:val="11"/>
                <w:lang w:val="pt-BR"/>
              </w:rPr>
              <w:t>(SIKADUR-43)</w:t>
            </w:r>
            <w:r w:rsidRPr="00161577">
              <w:rPr>
                <w:spacing w:val="-24"/>
                <w:sz w:val="11"/>
                <w:lang w:val="pt-BR"/>
              </w:rPr>
              <w:t xml:space="preserve"> </w:t>
            </w:r>
            <w:r w:rsidRPr="00161577">
              <w:rPr>
                <w:sz w:val="11"/>
                <w:lang w:val="pt-BR"/>
              </w:rPr>
              <w:t>-</w:t>
            </w:r>
          </w:p>
          <w:p w:rsidR="00661BAB" w:rsidRPr="00161577" w:rsidRDefault="00661BAB" w:rsidP="00661BAB">
            <w:pPr>
              <w:pStyle w:val="TableParagraph"/>
              <w:spacing w:line="160" w:lineRule="atLeast"/>
              <w:ind w:left="20" w:right="304"/>
              <w:rPr>
                <w:sz w:val="11"/>
                <w:lang w:val="pt-BR"/>
              </w:rPr>
            </w:pPr>
            <w:r w:rsidRPr="00161577">
              <w:rPr>
                <w:sz w:val="11"/>
                <w:lang w:val="pt-BR"/>
              </w:rPr>
              <w:t>Execução</w:t>
            </w:r>
            <w:r w:rsidRPr="00161577">
              <w:rPr>
                <w:spacing w:val="-23"/>
                <w:sz w:val="11"/>
                <w:lang w:val="pt-BR"/>
              </w:rPr>
              <w:t xml:space="preserve"> </w:t>
            </w:r>
            <w:r w:rsidRPr="00161577">
              <w:rPr>
                <w:sz w:val="11"/>
                <w:lang w:val="pt-BR"/>
              </w:rPr>
              <w:t>incluindo</w:t>
            </w:r>
            <w:r w:rsidRPr="00161577">
              <w:rPr>
                <w:spacing w:val="-22"/>
                <w:sz w:val="11"/>
                <w:lang w:val="pt-BR"/>
              </w:rPr>
              <w:t xml:space="preserve"> </w:t>
            </w:r>
            <w:r w:rsidRPr="00161577">
              <w:rPr>
                <w:sz w:val="11"/>
                <w:lang w:val="pt-BR"/>
              </w:rPr>
              <w:t>o</w:t>
            </w:r>
            <w:r w:rsidRPr="00161577">
              <w:rPr>
                <w:spacing w:val="-23"/>
                <w:sz w:val="11"/>
                <w:lang w:val="pt-BR"/>
              </w:rPr>
              <w:t xml:space="preserve"> </w:t>
            </w:r>
            <w:r w:rsidRPr="00161577">
              <w:rPr>
                <w:sz w:val="11"/>
                <w:lang w:val="pt-BR"/>
              </w:rPr>
              <w:t>fornecimento</w:t>
            </w:r>
            <w:r w:rsidRPr="00161577">
              <w:rPr>
                <w:spacing w:val="-22"/>
                <w:sz w:val="11"/>
                <w:lang w:val="pt-BR"/>
              </w:rPr>
              <w:t xml:space="preserve"> </w:t>
            </w:r>
            <w:r w:rsidRPr="00161577">
              <w:rPr>
                <w:sz w:val="11"/>
                <w:lang w:val="pt-BR"/>
              </w:rPr>
              <w:t>de</w:t>
            </w:r>
            <w:r w:rsidRPr="00161577">
              <w:rPr>
                <w:spacing w:val="-23"/>
                <w:sz w:val="11"/>
                <w:lang w:val="pt-BR"/>
              </w:rPr>
              <w:t xml:space="preserve"> </w:t>
            </w:r>
            <w:r w:rsidRPr="00161577">
              <w:rPr>
                <w:sz w:val="11"/>
                <w:lang w:val="pt-BR"/>
              </w:rPr>
              <w:t>todos</w:t>
            </w:r>
            <w:r w:rsidRPr="00161577">
              <w:rPr>
                <w:spacing w:val="-22"/>
                <w:sz w:val="11"/>
                <w:lang w:val="pt-BR"/>
              </w:rPr>
              <w:t xml:space="preserve"> </w:t>
            </w:r>
            <w:r w:rsidRPr="00161577">
              <w:rPr>
                <w:sz w:val="11"/>
                <w:lang w:val="pt-BR"/>
              </w:rPr>
              <w:t>os</w:t>
            </w:r>
            <w:r w:rsidRPr="00161577">
              <w:rPr>
                <w:spacing w:val="-23"/>
                <w:sz w:val="11"/>
                <w:lang w:val="pt-BR"/>
              </w:rPr>
              <w:t xml:space="preserve"> </w:t>
            </w:r>
            <w:r w:rsidRPr="00161577">
              <w:rPr>
                <w:sz w:val="11"/>
                <w:lang w:val="pt-BR"/>
              </w:rPr>
              <w:t>materiais, exclui</w:t>
            </w:r>
            <w:r w:rsidRPr="00161577">
              <w:rPr>
                <w:spacing w:val="-10"/>
                <w:sz w:val="11"/>
                <w:lang w:val="pt-BR"/>
              </w:rPr>
              <w:t xml:space="preserve"> </w:t>
            </w:r>
            <w:r w:rsidRPr="00161577">
              <w:rPr>
                <w:sz w:val="11"/>
                <w:lang w:val="pt-BR"/>
              </w:rPr>
              <w:t>a</w:t>
            </w:r>
            <w:r w:rsidRPr="00161577">
              <w:rPr>
                <w:spacing w:val="-9"/>
                <w:sz w:val="11"/>
                <w:lang w:val="pt-BR"/>
              </w:rPr>
              <w:t xml:space="preserve"> </w:t>
            </w:r>
            <w:r w:rsidRPr="00161577">
              <w:rPr>
                <w:sz w:val="11"/>
                <w:lang w:val="pt-BR"/>
              </w:rPr>
              <w:t>execução</w:t>
            </w:r>
            <w:r w:rsidRPr="00161577">
              <w:rPr>
                <w:spacing w:val="-9"/>
                <w:sz w:val="11"/>
                <w:lang w:val="pt-BR"/>
              </w:rPr>
              <w:t xml:space="preserve"> </w:t>
            </w:r>
            <w:r w:rsidRPr="00161577">
              <w:rPr>
                <w:sz w:val="11"/>
                <w:lang w:val="pt-BR"/>
              </w:rPr>
              <w:t>dos</w:t>
            </w:r>
            <w:r w:rsidRPr="00161577">
              <w:rPr>
                <w:spacing w:val="-10"/>
                <w:sz w:val="11"/>
                <w:lang w:val="pt-BR"/>
              </w:rPr>
              <w:t xml:space="preserve"> </w:t>
            </w:r>
            <w:r w:rsidRPr="00161577">
              <w:rPr>
                <w:sz w:val="11"/>
                <w:lang w:val="pt-BR"/>
              </w:rPr>
              <w:t>furos</w:t>
            </w:r>
          </w:p>
        </w:tc>
        <w:tc>
          <w:tcPr>
            <w:tcW w:w="611"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4"/>
              <w:rPr>
                <w:sz w:val="10"/>
                <w:lang w:val="pt-BR"/>
              </w:rPr>
            </w:pPr>
          </w:p>
          <w:p w:rsidR="00661BAB" w:rsidRDefault="00661BAB" w:rsidP="00661BAB">
            <w:pPr>
              <w:pStyle w:val="TableParagraph"/>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4"/>
              <w:rPr>
                <w:sz w:val="10"/>
              </w:rPr>
            </w:pPr>
          </w:p>
          <w:p w:rsidR="00661BAB" w:rsidRDefault="00661BAB" w:rsidP="00661BAB">
            <w:pPr>
              <w:pStyle w:val="TableParagraph"/>
              <w:ind w:left="489" w:right="-15"/>
              <w:rPr>
                <w:sz w:val="11"/>
              </w:rPr>
            </w:pPr>
            <w:r>
              <w:rPr>
                <w:w w:val="85"/>
                <w:sz w:val="11"/>
              </w:rPr>
              <w:t>51,40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ind w:left="52"/>
              <w:rPr>
                <w:sz w:val="11"/>
              </w:rPr>
            </w:pPr>
          </w:p>
        </w:tc>
      </w:tr>
      <w:tr w:rsidR="00661BAB" w:rsidTr="00661BAB">
        <w:trPr>
          <w:trHeight w:val="278"/>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47"/>
              <w:ind w:left="235" w:right="214"/>
              <w:jc w:val="center"/>
              <w:rPr>
                <w:sz w:val="11"/>
              </w:rPr>
            </w:pPr>
            <w:r>
              <w:rPr>
                <w:w w:val="95"/>
                <w:sz w:val="11"/>
              </w:rPr>
              <w:t>2.3</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47"/>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47"/>
              <w:ind w:left="20"/>
              <w:rPr>
                <w:sz w:val="11"/>
                <w:lang w:val="pt-BR"/>
              </w:rPr>
            </w:pPr>
            <w:r w:rsidRPr="00161577">
              <w:rPr>
                <w:sz w:val="11"/>
                <w:lang w:val="pt-BR"/>
              </w:rPr>
              <w:t>Corte, dobra e armação de aço CA-50/60 (estacas)</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47"/>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47"/>
              <w:ind w:left="431"/>
              <w:rPr>
                <w:sz w:val="11"/>
              </w:rPr>
            </w:pPr>
            <w:r>
              <w:rPr>
                <w:spacing w:val="-3"/>
                <w:w w:val="85"/>
                <w:sz w:val="11"/>
              </w:rPr>
              <w:t>252,00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47"/>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47"/>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47"/>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47"/>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2.4</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6" w:right="27"/>
              <w:jc w:val="center"/>
              <w:rPr>
                <w:sz w:val="11"/>
              </w:rPr>
            </w:pPr>
            <w:r>
              <w:rPr>
                <w:w w:val="95"/>
                <w:sz w:val="11"/>
              </w:rPr>
              <w:t>FUN-CON-045</w:t>
            </w:r>
          </w:p>
        </w:tc>
        <w:tc>
          <w:tcPr>
            <w:tcW w:w="3830"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20"/>
              <w:rPr>
                <w:sz w:val="11"/>
              </w:rPr>
            </w:pPr>
            <w:proofErr w:type="spellStart"/>
            <w:r>
              <w:rPr>
                <w:sz w:val="11"/>
              </w:rPr>
              <w:t>Concreto</w:t>
            </w:r>
            <w:proofErr w:type="spellEnd"/>
            <w:r>
              <w:rPr>
                <w:sz w:val="11"/>
              </w:rPr>
              <w:t xml:space="preserve"> </w:t>
            </w:r>
            <w:proofErr w:type="spellStart"/>
            <w:r>
              <w:rPr>
                <w:sz w:val="11"/>
              </w:rPr>
              <w:t>estrutural</w:t>
            </w:r>
            <w:proofErr w:type="spellEnd"/>
            <w:r>
              <w:rPr>
                <w:sz w:val="11"/>
              </w:rPr>
              <w:t xml:space="preserve"> </w:t>
            </w:r>
            <w:proofErr w:type="spellStart"/>
            <w:r>
              <w:rPr>
                <w:sz w:val="11"/>
              </w:rPr>
              <w:t>fck</w:t>
            </w:r>
            <w:proofErr w:type="spellEnd"/>
            <w:r>
              <w:rPr>
                <w:sz w:val="11"/>
              </w:rPr>
              <w:t xml:space="preserve"> &gt;= 20 </w:t>
            </w:r>
            <w:proofErr w:type="spellStart"/>
            <w:r>
              <w:rPr>
                <w:sz w:val="11"/>
              </w:rPr>
              <w:t>Mpa</w:t>
            </w:r>
            <w:proofErr w:type="spellEnd"/>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13" w:right="88"/>
              <w:jc w:val="center"/>
              <w:rPr>
                <w:sz w:val="11"/>
              </w:rPr>
            </w:pPr>
            <w:r>
              <w:rPr>
                <w:sz w:val="11"/>
              </w:rPr>
              <w:t>M3</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89" w:right="-15"/>
              <w:rPr>
                <w:sz w:val="11"/>
              </w:rPr>
            </w:pPr>
            <w:r>
              <w:rPr>
                <w:w w:val="85"/>
                <w:sz w:val="11"/>
              </w:rPr>
              <w:t>12,09</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5"/>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2.5</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25"/>
              <w:ind w:left="20"/>
              <w:rPr>
                <w:sz w:val="11"/>
                <w:lang w:val="pt-BR"/>
              </w:rPr>
            </w:pPr>
            <w:r w:rsidRPr="00161577">
              <w:rPr>
                <w:sz w:val="11"/>
                <w:lang w:val="pt-BR"/>
              </w:rPr>
              <w:t>Corte, dobra e armação de aço CA-50/60</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31"/>
              <w:rPr>
                <w:sz w:val="11"/>
              </w:rPr>
            </w:pPr>
            <w:r>
              <w:rPr>
                <w:spacing w:val="-3"/>
                <w:w w:val="85"/>
                <w:sz w:val="11"/>
              </w:rPr>
              <w:t>604,56</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2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5"/>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4"/>
              <w:ind w:left="235" w:right="214"/>
              <w:jc w:val="center"/>
              <w:rPr>
                <w:sz w:val="11"/>
              </w:rPr>
            </w:pPr>
            <w:r>
              <w:rPr>
                <w:w w:val="95"/>
                <w:sz w:val="11"/>
              </w:rPr>
              <w:t>2.6</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46" w:right="27"/>
              <w:jc w:val="center"/>
              <w:rPr>
                <w:sz w:val="11"/>
              </w:rPr>
            </w:pPr>
            <w:r>
              <w:rPr>
                <w:w w:val="90"/>
                <w:sz w:val="11"/>
              </w:rPr>
              <w:t>EST-FOR-010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24"/>
              <w:ind w:left="20"/>
              <w:rPr>
                <w:sz w:val="11"/>
                <w:lang w:val="pt-BR"/>
              </w:rPr>
            </w:pPr>
            <w:r w:rsidRPr="00161577">
              <w:rPr>
                <w:sz w:val="11"/>
                <w:lang w:val="pt-BR"/>
              </w:rPr>
              <w:t xml:space="preserve">Forma e desforma em madeira de Lei </w:t>
            </w:r>
            <w:proofErr w:type="spellStart"/>
            <w:r w:rsidRPr="00161577">
              <w:rPr>
                <w:sz w:val="11"/>
                <w:lang w:val="pt-BR"/>
              </w:rPr>
              <w:t>reaprov</w:t>
            </w:r>
            <w:proofErr w:type="spellEnd"/>
            <w:r w:rsidRPr="00161577">
              <w:rPr>
                <w:sz w:val="11"/>
                <w:lang w:val="pt-BR"/>
              </w:rPr>
              <w:t xml:space="preserve"> </w:t>
            </w:r>
            <w:proofErr w:type="spellStart"/>
            <w:r w:rsidRPr="00161577">
              <w:rPr>
                <w:sz w:val="11"/>
                <w:lang w:val="pt-BR"/>
              </w:rPr>
              <w:t>eitada</w:t>
            </w:r>
            <w:proofErr w:type="spellEnd"/>
            <w:r w:rsidRPr="00161577">
              <w:rPr>
                <w:sz w:val="11"/>
                <w:lang w:val="pt-BR"/>
              </w:rPr>
              <w:t xml:space="preserve"> 3x</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113" w:right="88"/>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4"/>
              <w:ind w:left="489" w:right="-15"/>
              <w:rPr>
                <w:sz w:val="11"/>
              </w:rPr>
            </w:pPr>
            <w:r>
              <w:rPr>
                <w:w w:val="85"/>
                <w:sz w:val="11"/>
              </w:rPr>
              <w:t>23,32</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spacing w:before="24"/>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4"/>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4"/>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4"/>
              <w:ind w:left="52"/>
              <w:rPr>
                <w:sz w:val="11"/>
              </w:rPr>
            </w:pPr>
          </w:p>
        </w:tc>
      </w:tr>
      <w:tr w:rsidR="00661BAB" w:rsidTr="00661BAB">
        <w:trPr>
          <w:trHeight w:val="332"/>
        </w:trPr>
        <w:tc>
          <w:tcPr>
            <w:tcW w:w="762" w:type="dxa"/>
            <w:tcBorders>
              <w:top w:val="single" w:sz="4" w:space="0" w:color="000000"/>
              <w:right w:val="single" w:sz="4" w:space="0" w:color="000000"/>
            </w:tcBorders>
          </w:tcPr>
          <w:p w:rsidR="00661BAB" w:rsidRDefault="00661BAB" w:rsidP="00661BAB">
            <w:pPr>
              <w:pStyle w:val="TableParagraph"/>
              <w:spacing w:before="89"/>
              <w:ind w:left="235" w:right="214"/>
              <w:jc w:val="center"/>
              <w:rPr>
                <w:sz w:val="11"/>
              </w:rPr>
            </w:pPr>
            <w:r>
              <w:rPr>
                <w:w w:val="95"/>
                <w:sz w:val="11"/>
              </w:rPr>
              <w:t>2.7</w:t>
            </w:r>
          </w:p>
        </w:tc>
        <w:tc>
          <w:tcPr>
            <w:tcW w:w="994"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37" w:right="27"/>
              <w:jc w:val="center"/>
              <w:rPr>
                <w:sz w:val="11"/>
              </w:rPr>
            </w:pPr>
            <w:r>
              <w:rPr>
                <w:w w:val="95"/>
                <w:sz w:val="11"/>
              </w:rPr>
              <w:t>OBR-VI A-080</w:t>
            </w:r>
          </w:p>
        </w:tc>
        <w:tc>
          <w:tcPr>
            <w:tcW w:w="3830" w:type="dxa"/>
            <w:tcBorders>
              <w:top w:val="single" w:sz="4" w:space="0" w:color="000000"/>
              <w:left w:val="single" w:sz="4" w:space="0" w:color="000000"/>
              <w:right w:val="single" w:sz="4" w:space="0" w:color="000000"/>
            </w:tcBorders>
          </w:tcPr>
          <w:p w:rsidR="00661BAB" w:rsidRPr="00161577" w:rsidRDefault="00661BAB" w:rsidP="00661BAB">
            <w:pPr>
              <w:pStyle w:val="TableParagraph"/>
              <w:spacing w:before="10"/>
              <w:ind w:left="20"/>
              <w:rPr>
                <w:sz w:val="11"/>
                <w:lang w:val="pt-BR"/>
              </w:rPr>
            </w:pPr>
            <w:proofErr w:type="spellStart"/>
            <w:r w:rsidRPr="00161577">
              <w:rPr>
                <w:sz w:val="11"/>
                <w:lang w:val="pt-BR"/>
              </w:rPr>
              <w:t>Escav</w:t>
            </w:r>
            <w:proofErr w:type="spellEnd"/>
            <w:r w:rsidRPr="00161577">
              <w:rPr>
                <w:spacing w:val="-29"/>
                <w:sz w:val="11"/>
                <w:lang w:val="pt-BR"/>
              </w:rPr>
              <w:t xml:space="preserve"> </w:t>
            </w:r>
            <w:r w:rsidRPr="00161577">
              <w:rPr>
                <w:sz w:val="11"/>
                <w:lang w:val="pt-BR"/>
              </w:rPr>
              <w:t>ação</w:t>
            </w:r>
            <w:r w:rsidRPr="00161577">
              <w:rPr>
                <w:spacing w:val="-16"/>
                <w:sz w:val="11"/>
                <w:lang w:val="pt-BR"/>
              </w:rPr>
              <w:t xml:space="preserve"> </w:t>
            </w:r>
            <w:r w:rsidRPr="00161577">
              <w:rPr>
                <w:spacing w:val="-3"/>
                <w:sz w:val="11"/>
                <w:lang w:val="pt-BR"/>
              </w:rPr>
              <w:t>manual</w:t>
            </w:r>
            <w:r w:rsidRPr="00161577">
              <w:rPr>
                <w:spacing w:val="-17"/>
                <w:sz w:val="11"/>
                <w:lang w:val="pt-BR"/>
              </w:rPr>
              <w:t xml:space="preserve"> </w:t>
            </w:r>
            <w:r w:rsidRPr="00161577">
              <w:rPr>
                <w:sz w:val="11"/>
                <w:lang w:val="pt-BR"/>
              </w:rPr>
              <w:t>de</w:t>
            </w:r>
            <w:r w:rsidRPr="00161577">
              <w:rPr>
                <w:spacing w:val="-16"/>
                <w:sz w:val="11"/>
                <w:lang w:val="pt-BR"/>
              </w:rPr>
              <w:t xml:space="preserve"> </w:t>
            </w:r>
            <w:r w:rsidRPr="00161577">
              <w:rPr>
                <w:sz w:val="11"/>
                <w:lang w:val="pt-BR"/>
              </w:rPr>
              <w:t>solos,</w:t>
            </w:r>
            <w:r w:rsidRPr="00161577">
              <w:rPr>
                <w:spacing w:val="-16"/>
                <w:sz w:val="11"/>
                <w:lang w:val="pt-BR"/>
              </w:rPr>
              <w:t xml:space="preserve"> </w:t>
            </w:r>
            <w:r w:rsidRPr="00161577">
              <w:rPr>
                <w:sz w:val="11"/>
                <w:lang w:val="pt-BR"/>
              </w:rPr>
              <w:t>em</w:t>
            </w:r>
            <w:r w:rsidRPr="00161577">
              <w:rPr>
                <w:spacing w:val="-21"/>
                <w:sz w:val="11"/>
                <w:lang w:val="pt-BR"/>
              </w:rPr>
              <w:t xml:space="preserve"> </w:t>
            </w:r>
            <w:r w:rsidRPr="00161577">
              <w:rPr>
                <w:sz w:val="11"/>
                <w:lang w:val="pt-BR"/>
              </w:rPr>
              <w:t>v</w:t>
            </w:r>
            <w:r w:rsidRPr="00161577">
              <w:rPr>
                <w:spacing w:val="-30"/>
                <w:sz w:val="11"/>
                <w:lang w:val="pt-BR"/>
              </w:rPr>
              <w:t xml:space="preserve"> </w:t>
            </w:r>
            <w:r w:rsidRPr="00161577">
              <w:rPr>
                <w:sz w:val="11"/>
                <w:lang w:val="pt-BR"/>
              </w:rPr>
              <w:t>alas,</w:t>
            </w:r>
            <w:r w:rsidRPr="00161577">
              <w:rPr>
                <w:spacing w:val="-20"/>
                <w:sz w:val="11"/>
                <w:lang w:val="pt-BR"/>
              </w:rPr>
              <w:t xml:space="preserve"> </w:t>
            </w:r>
            <w:r w:rsidRPr="00161577">
              <w:rPr>
                <w:sz w:val="11"/>
                <w:lang w:val="pt-BR"/>
              </w:rPr>
              <w:t>incluindo</w:t>
            </w:r>
            <w:r w:rsidRPr="00161577">
              <w:rPr>
                <w:spacing w:val="-17"/>
                <w:sz w:val="11"/>
                <w:lang w:val="pt-BR"/>
              </w:rPr>
              <w:t xml:space="preserve"> </w:t>
            </w:r>
            <w:r w:rsidRPr="00161577">
              <w:rPr>
                <w:sz w:val="11"/>
                <w:lang w:val="pt-BR"/>
              </w:rPr>
              <w:t>remoção</w:t>
            </w:r>
            <w:r w:rsidRPr="00161577">
              <w:rPr>
                <w:spacing w:val="-16"/>
                <w:sz w:val="11"/>
                <w:lang w:val="pt-BR"/>
              </w:rPr>
              <w:t xml:space="preserve"> </w:t>
            </w:r>
            <w:r w:rsidRPr="00161577">
              <w:rPr>
                <w:sz w:val="11"/>
                <w:lang w:val="pt-BR"/>
              </w:rPr>
              <w:t>para</w:t>
            </w:r>
          </w:p>
          <w:p w:rsidR="00661BAB" w:rsidRPr="00161577" w:rsidRDefault="00661BAB" w:rsidP="00661BAB">
            <w:pPr>
              <w:pStyle w:val="TableParagraph"/>
              <w:spacing w:before="25" w:line="126" w:lineRule="exact"/>
              <w:ind w:left="20"/>
              <w:rPr>
                <w:sz w:val="11"/>
                <w:lang w:val="pt-BR"/>
              </w:rPr>
            </w:pPr>
            <w:r w:rsidRPr="00161577">
              <w:rPr>
                <w:sz w:val="11"/>
                <w:lang w:val="pt-BR"/>
              </w:rPr>
              <w:t>bota fora do leito estrada H = 1,50 M A 3,00 M</w:t>
            </w:r>
          </w:p>
        </w:tc>
        <w:tc>
          <w:tcPr>
            <w:tcW w:w="611"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113" w:right="88"/>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661BAB" w:rsidRDefault="00661BAB" w:rsidP="00661BAB">
            <w:pPr>
              <w:pStyle w:val="TableParagraph"/>
              <w:spacing w:before="89"/>
              <w:ind w:left="489" w:right="-15"/>
              <w:rPr>
                <w:sz w:val="11"/>
              </w:rPr>
            </w:pPr>
            <w:r>
              <w:rPr>
                <w:w w:val="85"/>
                <w:sz w:val="11"/>
              </w:rPr>
              <w:t>12,09</w:t>
            </w:r>
          </w:p>
        </w:tc>
        <w:tc>
          <w:tcPr>
            <w:tcW w:w="831" w:type="dxa"/>
            <w:tcBorders>
              <w:top w:val="single" w:sz="4" w:space="0" w:color="000000"/>
              <w:left w:val="single" w:sz="4" w:space="0" w:color="000000"/>
              <w:right w:val="single" w:sz="4" w:space="0" w:color="000000"/>
            </w:tcBorders>
          </w:tcPr>
          <w:p w:rsidR="00661BAB" w:rsidRDefault="00661BAB" w:rsidP="00661BAB">
            <w:pPr>
              <w:pStyle w:val="TableParagraph"/>
              <w:tabs>
                <w:tab w:val="left" w:pos="367"/>
              </w:tabs>
              <w:spacing w:before="89"/>
              <w:ind w:right="31"/>
              <w:jc w:val="right"/>
              <w:rPr>
                <w:sz w:val="11"/>
              </w:rPr>
            </w:pPr>
          </w:p>
        </w:tc>
        <w:tc>
          <w:tcPr>
            <w:tcW w:w="226" w:type="dxa"/>
            <w:tcBorders>
              <w:top w:val="single" w:sz="4" w:space="0" w:color="000000"/>
              <w:left w:val="single" w:sz="4" w:space="0" w:color="000000"/>
              <w:right w:val="nil"/>
            </w:tcBorders>
          </w:tcPr>
          <w:p w:rsidR="00661BAB" w:rsidRDefault="00661BAB" w:rsidP="00661BAB">
            <w:pPr>
              <w:pStyle w:val="TableParagraph"/>
              <w:spacing w:before="89"/>
              <w:ind w:right="15"/>
              <w:jc w:val="right"/>
              <w:rPr>
                <w:sz w:val="11"/>
              </w:rPr>
            </w:pPr>
          </w:p>
        </w:tc>
        <w:tc>
          <w:tcPr>
            <w:tcW w:w="597" w:type="dxa"/>
            <w:tcBorders>
              <w:top w:val="single" w:sz="4" w:space="0" w:color="000000"/>
              <w:left w:val="nil"/>
              <w:right w:val="single" w:sz="4" w:space="0" w:color="000000"/>
            </w:tcBorders>
          </w:tcPr>
          <w:p w:rsidR="00661BAB" w:rsidRDefault="00661BAB" w:rsidP="00661BAB">
            <w:pPr>
              <w:pStyle w:val="TableParagraph"/>
              <w:spacing w:before="89"/>
              <w:ind w:right="45"/>
              <w:jc w:val="right"/>
              <w:rPr>
                <w:sz w:val="11"/>
              </w:rPr>
            </w:pPr>
          </w:p>
        </w:tc>
        <w:tc>
          <w:tcPr>
            <w:tcW w:w="909" w:type="dxa"/>
            <w:tcBorders>
              <w:top w:val="single" w:sz="4" w:space="0" w:color="000000"/>
              <w:left w:val="single" w:sz="4" w:space="0" w:color="000000"/>
            </w:tcBorders>
          </w:tcPr>
          <w:p w:rsidR="00661BAB" w:rsidRDefault="00661BAB" w:rsidP="00661BAB">
            <w:pPr>
              <w:pStyle w:val="TableParagraph"/>
              <w:spacing w:before="89"/>
              <w:ind w:left="52"/>
              <w:rPr>
                <w:sz w:val="11"/>
              </w:rPr>
            </w:pPr>
          </w:p>
        </w:tc>
      </w:tr>
      <w:tr w:rsidR="00661BAB" w:rsidTr="00661BAB">
        <w:trPr>
          <w:trHeight w:val="127"/>
        </w:trPr>
        <w:tc>
          <w:tcPr>
            <w:tcW w:w="8714" w:type="dxa"/>
            <w:gridSpan w:val="9"/>
          </w:tcPr>
          <w:p w:rsidR="00661BAB" w:rsidRDefault="00661BAB" w:rsidP="00661BAB">
            <w:pPr>
              <w:pStyle w:val="TableParagraph"/>
              <w:spacing w:line="102" w:lineRule="exact"/>
              <w:ind w:right="-15"/>
              <w:jc w:val="right"/>
              <w:rPr>
                <w:b/>
                <w:sz w:val="11"/>
              </w:rPr>
            </w:pPr>
          </w:p>
        </w:tc>
        <w:tc>
          <w:tcPr>
            <w:tcW w:w="909" w:type="dxa"/>
            <w:shd w:val="clear" w:color="auto" w:fill="D9D9D9"/>
          </w:tcPr>
          <w:p w:rsidR="00661BAB" w:rsidRDefault="00661BAB" w:rsidP="00661BAB">
            <w:pPr>
              <w:pStyle w:val="TableParagraph"/>
              <w:spacing w:line="102" w:lineRule="exact"/>
              <w:ind w:left="72"/>
              <w:rPr>
                <w:b/>
                <w:sz w:val="11"/>
              </w:rPr>
            </w:pPr>
          </w:p>
        </w:tc>
      </w:tr>
      <w:tr w:rsidR="00661BAB" w:rsidTr="00661BAB">
        <w:trPr>
          <w:trHeight w:val="136"/>
        </w:trPr>
        <w:tc>
          <w:tcPr>
            <w:tcW w:w="762" w:type="dxa"/>
            <w:tcBorders>
              <w:right w:val="single" w:sz="4" w:space="0" w:color="000000"/>
            </w:tcBorders>
            <w:shd w:val="clear" w:color="auto" w:fill="969696"/>
          </w:tcPr>
          <w:p w:rsidR="00661BAB" w:rsidRDefault="00661BAB" w:rsidP="00661BAB">
            <w:pPr>
              <w:pStyle w:val="TableParagraph"/>
              <w:spacing w:line="109" w:lineRule="exact"/>
              <w:ind w:left="18"/>
              <w:jc w:val="center"/>
              <w:rPr>
                <w:b/>
                <w:sz w:val="11"/>
              </w:rPr>
            </w:pPr>
            <w:r>
              <w:rPr>
                <w:b/>
                <w:w w:val="77"/>
                <w:sz w:val="11"/>
              </w:rPr>
              <w:t>3</w:t>
            </w:r>
          </w:p>
        </w:tc>
        <w:tc>
          <w:tcPr>
            <w:tcW w:w="994"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661BAB" w:rsidRDefault="00661BAB" w:rsidP="00661BAB">
            <w:pPr>
              <w:pStyle w:val="TableParagraph"/>
              <w:spacing w:line="109" w:lineRule="exact"/>
              <w:ind w:left="20"/>
              <w:rPr>
                <w:b/>
                <w:sz w:val="11"/>
              </w:rPr>
            </w:pPr>
            <w:r>
              <w:rPr>
                <w:b/>
                <w:w w:val="85"/>
                <w:sz w:val="11"/>
              </w:rPr>
              <w:t>MESOESTRUTURA</w:t>
            </w:r>
          </w:p>
        </w:tc>
        <w:tc>
          <w:tcPr>
            <w:tcW w:w="61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909" w:type="dxa"/>
            <w:tcBorders>
              <w:left w:val="single" w:sz="4" w:space="0" w:color="000000"/>
            </w:tcBorders>
            <w:shd w:val="clear" w:color="auto" w:fill="969696"/>
          </w:tcPr>
          <w:p w:rsidR="00661BAB" w:rsidRDefault="00661BAB" w:rsidP="00661BAB">
            <w:pPr>
              <w:pStyle w:val="TableParagraph"/>
              <w:rPr>
                <w:rFonts w:ascii="Times New Roman"/>
                <w:sz w:val="6"/>
              </w:rPr>
            </w:pPr>
          </w:p>
        </w:tc>
      </w:tr>
      <w:tr w:rsidR="00661BAB" w:rsidTr="00661BAB">
        <w:trPr>
          <w:trHeight w:val="210"/>
        </w:trPr>
        <w:tc>
          <w:tcPr>
            <w:tcW w:w="762" w:type="dxa"/>
            <w:tcBorders>
              <w:bottom w:val="single" w:sz="4" w:space="0" w:color="000000"/>
              <w:right w:val="single" w:sz="4" w:space="0" w:color="000000"/>
            </w:tcBorders>
          </w:tcPr>
          <w:p w:rsidR="00661BAB" w:rsidRDefault="00661BAB" w:rsidP="00661BAB">
            <w:pPr>
              <w:pStyle w:val="TableParagraph"/>
              <w:spacing w:before="26"/>
              <w:ind w:left="235" w:right="214"/>
              <w:jc w:val="center"/>
              <w:rPr>
                <w:sz w:val="11"/>
              </w:rPr>
            </w:pPr>
            <w:r>
              <w:rPr>
                <w:w w:val="95"/>
                <w:sz w:val="11"/>
              </w:rPr>
              <w:t>3.1</w:t>
            </w:r>
          </w:p>
        </w:tc>
        <w:tc>
          <w:tcPr>
            <w:tcW w:w="994" w:type="dxa"/>
            <w:tcBorders>
              <w:left w:val="single" w:sz="4" w:space="0" w:color="000000"/>
              <w:bottom w:val="single" w:sz="4" w:space="0" w:color="000000"/>
              <w:right w:val="single" w:sz="4" w:space="0" w:color="000000"/>
            </w:tcBorders>
          </w:tcPr>
          <w:p w:rsidR="00661BAB" w:rsidRDefault="00661BAB" w:rsidP="00661BAB">
            <w:pPr>
              <w:pStyle w:val="TableParagraph"/>
              <w:spacing w:before="26"/>
              <w:ind w:left="46" w:right="27"/>
              <w:jc w:val="center"/>
              <w:rPr>
                <w:sz w:val="11"/>
              </w:rPr>
            </w:pPr>
            <w:r>
              <w:rPr>
                <w:w w:val="95"/>
                <w:sz w:val="11"/>
              </w:rPr>
              <w:t>FUN-CON-045</w:t>
            </w:r>
          </w:p>
        </w:tc>
        <w:tc>
          <w:tcPr>
            <w:tcW w:w="3830" w:type="dxa"/>
            <w:tcBorders>
              <w:left w:val="single" w:sz="4" w:space="0" w:color="000000"/>
              <w:bottom w:val="single" w:sz="4" w:space="0" w:color="000000"/>
              <w:right w:val="single" w:sz="4" w:space="0" w:color="000000"/>
            </w:tcBorders>
          </w:tcPr>
          <w:p w:rsidR="00661BAB" w:rsidRDefault="00661BAB" w:rsidP="00661BAB">
            <w:pPr>
              <w:pStyle w:val="TableParagraph"/>
              <w:spacing w:before="26"/>
              <w:ind w:left="20"/>
              <w:rPr>
                <w:sz w:val="11"/>
              </w:rPr>
            </w:pPr>
            <w:proofErr w:type="spellStart"/>
            <w:r>
              <w:rPr>
                <w:sz w:val="11"/>
              </w:rPr>
              <w:t>Concreto</w:t>
            </w:r>
            <w:proofErr w:type="spellEnd"/>
            <w:r>
              <w:rPr>
                <w:sz w:val="11"/>
              </w:rPr>
              <w:t xml:space="preserve"> </w:t>
            </w:r>
            <w:proofErr w:type="spellStart"/>
            <w:r>
              <w:rPr>
                <w:sz w:val="11"/>
              </w:rPr>
              <w:t>estrutural</w:t>
            </w:r>
            <w:proofErr w:type="spellEnd"/>
            <w:r>
              <w:rPr>
                <w:sz w:val="11"/>
              </w:rPr>
              <w:t xml:space="preserve"> </w:t>
            </w:r>
            <w:proofErr w:type="spellStart"/>
            <w:r>
              <w:rPr>
                <w:sz w:val="11"/>
              </w:rPr>
              <w:t>fck</w:t>
            </w:r>
            <w:proofErr w:type="spellEnd"/>
            <w:r>
              <w:rPr>
                <w:sz w:val="11"/>
              </w:rPr>
              <w:t xml:space="preserve"> &gt;= 20 </w:t>
            </w:r>
            <w:proofErr w:type="spellStart"/>
            <w:r>
              <w:rPr>
                <w:sz w:val="11"/>
              </w:rPr>
              <w:t>Mpa</w:t>
            </w:r>
            <w:proofErr w:type="spellEnd"/>
          </w:p>
        </w:tc>
        <w:tc>
          <w:tcPr>
            <w:tcW w:w="611" w:type="dxa"/>
            <w:tcBorders>
              <w:left w:val="single" w:sz="4" w:space="0" w:color="000000"/>
              <w:bottom w:val="single" w:sz="4" w:space="0" w:color="000000"/>
              <w:right w:val="single" w:sz="4" w:space="0" w:color="000000"/>
            </w:tcBorders>
          </w:tcPr>
          <w:p w:rsidR="00661BAB" w:rsidRDefault="00661BAB" w:rsidP="00661BAB">
            <w:pPr>
              <w:pStyle w:val="TableParagraph"/>
              <w:spacing w:before="26"/>
              <w:ind w:left="113" w:right="88"/>
              <w:jc w:val="center"/>
              <w:rPr>
                <w:sz w:val="11"/>
              </w:rPr>
            </w:pPr>
            <w:r>
              <w:rPr>
                <w:sz w:val="11"/>
              </w:rPr>
              <w:t>M3</w:t>
            </w:r>
          </w:p>
        </w:tc>
        <w:tc>
          <w:tcPr>
            <w:tcW w:w="863" w:type="dxa"/>
            <w:gridSpan w:val="2"/>
            <w:tcBorders>
              <w:left w:val="single" w:sz="4" w:space="0" w:color="000000"/>
              <w:bottom w:val="single" w:sz="4" w:space="0" w:color="000000"/>
              <w:right w:val="single" w:sz="4" w:space="0" w:color="000000"/>
            </w:tcBorders>
          </w:tcPr>
          <w:p w:rsidR="00661BAB" w:rsidRDefault="00661BAB" w:rsidP="00661BAB">
            <w:pPr>
              <w:pStyle w:val="TableParagraph"/>
              <w:spacing w:before="26"/>
              <w:ind w:left="431"/>
              <w:rPr>
                <w:sz w:val="11"/>
              </w:rPr>
            </w:pPr>
            <w:r>
              <w:rPr>
                <w:spacing w:val="-3"/>
                <w:w w:val="85"/>
                <w:sz w:val="11"/>
              </w:rPr>
              <w:t>118,61</w:t>
            </w:r>
          </w:p>
        </w:tc>
        <w:tc>
          <w:tcPr>
            <w:tcW w:w="831" w:type="dxa"/>
            <w:tcBorders>
              <w:left w:val="single" w:sz="4" w:space="0" w:color="000000"/>
              <w:bottom w:val="single" w:sz="4" w:space="0" w:color="000000"/>
              <w:right w:val="single" w:sz="4" w:space="0" w:color="000000"/>
            </w:tcBorders>
          </w:tcPr>
          <w:p w:rsidR="00661BAB" w:rsidRDefault="00661BAB" w:rsidP="00661BAB">
            <w:pPr>
              <w:pStyle w:val="TableParagraph"/>
              <w:spacing w:before="26"/>
              <w:ind w:right="35"/>
              <w:jc w:val="right"/>
              <w:rPr>
                <w:sz w:val="11"/>
              </w:rPr>
            </w:pPr>
          </w:p>
        </w:tc>
        <w:tc>
          <w:tcPr>
            <w:tcW w:w="226" w:type="dxa"/>
            <w:tcBorders>
              <w:left w:val="single" w:sz="4" w:space="0" w:color="000000"/>
              <w:bottom w:val="single" w:sz="4" w:space="0" w:color="000000"/>
              <w:right w:val="nil"/>
            </w:tcBorders>
          </w:tcPr>
          <w:p w:rsidR="00661BAB" w:rsidRDefault="00661BAB" w:rsidP="00661BAB">
            <w:pPr>
              <w:pStyle w:val="TableParagraph"/>
              <w:spacing w:before="26"/>
              <w:ind w:right="15"/>
              <w:jc w:val="right"/>
              <w:rPr>
                <w:sz w:val="11"/>
              </w:rPr>
            </w:pPr>
          </w:p>
        </w:tc>
        <w:tc>
          <w:tcPr>
            <w:tcW w:w="597" w:type="dxa"/>
            <w:tcBorders>
              <w:left w:val="nil"/>
              <w:bottom w:val="single" w:sz="4" w:space="0" w:color="000000"/>
              <w:right w:val="single" w:sz="4" w:space="0" w:color="000000"/>
            </w:tcBorders>
          </w:tcPr>
          <w:p w:rsidR="00661BAB" w:rsidRDefault="00661BAB" w:rsidP="00661BAB">
            <w:pPr>
              <w:pStyle w:val="TableParagraph"/>
              <w:spacing w:before="26"/>
              <w:ind w:right="45"/>
              <w:jc w:val="right"/>
              <w:rPr>
                <w:sz w:val="11"/>
              </w:rPr>
            </w:pPr>
          </w:p>
        </w:tc>
        <w:tc>
          <w:tcPr>
            <w:tcW w:w="909" w:type="dxa"/>
            <w:tcBorders>
              <w:left w:val="single" w:sz="4" w:space="0" w:color="000000"/>
              <w:bottom w:val="single" w:sz="4" w:space="0" w:color="000000"/>
            </w:tcBorders>
          </w:tcPr>
          <w:p w:rsidR="00661BAB" w:rsidRDefault="00661BAB" w:rsidP="00661BAB">
            <w:pPr>
              <w:pStyle w:val="TableParagraph"/>
              <w:spacing w:before="26"/>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3.2</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6" w:right="27"/>
              <w:jc w:val="center"/>
              <w:rPr>
                <w:sz w:val="11"/>
              </w:rPr>
            </w:pPr>
            <w:r>
              <w:rPr>
                <w:w w:val="95"/>
                <w:sz w:val="11"/>
              </w:rPr>
              <w:t>ARM-AÇO-020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25"/>
              <w:ind w:left="20"/>
              <w:rPr>
                <w:sz w:val="11"/>
                <w:lang w:val="pt-BR"/>
              </w:rPr>
            </w:pPr>
            <w:r w:rsidRPr="00161577">
              <w:rPr>
                <w:sz w:val="11"/>
                <w:lang w:val="pt-BR"/>
              </w:rPr>
              <w:t>Corte, dobra e armação de aço CA-50/60</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345" w:right="-15"/>
              <w:rPr>
                <w:sz w:val="11"/>
              </w:rPr>
            </w:pPr>
            <w:r>
              <w:rPr>
                <w:spacing w:val="-1"/>
                <w:w w:val="80"/>
                <w:sz w:val="11"/>
              </w:rPr>
              <w:t>5.930,40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2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5"/>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3.3</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6" w:right="27"/>
              <w:jc w:val="center"/>
              <w:rPr>
                <w:sz w:val="11"/>
              </w:rPr>
            </w:pPr>
            <w:r>
              <w:rPr>
                <w:w w:val="90"/>
                <w:sz w:val="11"/>
              </w:rPr>
              <w:t>EST-FOR-010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25"/>
              <w:ind w:left="20"/>
              <w:rPr>
                <w:sz w:val="11"/>
                <w:lang w:val="pt-BR"/>
              </w:rPr>
            </w:pPr>
            <w:r w:rsidRPr="00161577">
              <w:rPr>
                <w:sz w:val="11"/>
                <w:lang w:val="pt-BR"/>
              </w:rPr>
              <w:t xml:space="preserve">Forma e desforma em madeira de Lei </w:t>
            </w:r>
            <w:proofErr w:type="spellStart"/>
            <w:r w:rsidRPr="00161577">
              <w:rPr>
                <w:sz w:val="11"/>
                <w:lang w:val="pt-BR"/>
              </w:rPr>
              <w:t>reaprov</w:t>
            </w:r>
            <w:proofErr w:type="spellEnd"/>
            <w:r w:rsidRPr="00161577">
              <w:rPr>
                <w:sz w:val="11"/>
                <w:lang w:val="pt-BR"/>
              </w:rPr>
              <w:t xml:space="preserve"> </w:t>
            </w:r>
            <w:proofErr w:type="spellStart"/>
            <w:r w:rsidRPr="00161577">
              <w:rPr>
                <w:sz w:val="11"/>
                <w:lang w:val="pt-BR"/>
              </w:rPr>
              <w:t>eitada</w:t>
            </w:r>
            <w:proofErr w:type="spellEnd"/>
            <w:r w:rsidRPr="00161577">
              <w:rPr>
                <w:sz w:val="11"/>
                <w:lang w:val="pt-BR"/>
              </w:rPr>
              <w:t xml:space="preserve"> 3x</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00" w:right="90"/>
              <w:jc w:val="center"/>
              <w:rPr>
                <w:sz w:val="11"/>
              </w:rPr>
            </w:pPr>
            <w:r>
              <w:rPr>
                <w:sz w:val="11"/>
              </w:rPr>
              <w:t>M2</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31"/>
              <w:rPr>
                <w:sz w:val="11"/>
              </w:rPr>
            </w:pPr>
            <w:r>
              <w:rPr>
                <w:spacing w:val="-3"/>
                <w:w w:val="85"/>
                <w:sz w:val="11"/>
              </w:rPr>
              <w:t>301,96</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spacing w:before="25"/>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25"/>
              <w:ind w:left="52"/>
              <w:rPr>
                <w:sz w:val="11"/>
              </w:rPr>
            </w:pPr>
          </w:p>
        </w:tc>
      </w:tr>
      <w:tr w:rsidR="00661BAB" w:rsidTr="00661BAB">
        <w:trPr>
          <w:trHeight w:val="332"/>
        </w:trPr>
        <w:tc>
          <w:tcPr>
            <w:tcW w:w="762" w:type="dxa"/>
            <w:tcBorders>
              <w:top w:val="single" w:sz="4" w:space="0" w:color="000000"/>
              <w:right w:val="single" w:sz="4" w:space="0" w:color="000000"/>
            </w:tcBorders>
          </w:tcPr>
          <w:p w:rsidR="00661BAB" w:rsidRDefault="00661BAB" w:rsidP="00661BAB">
            <w:pPr>
              <w:pStyle w:val="TableParagraph"/>
              <w:spacing w:before="89"/>
              <w:ind w:left="235" w:right="214"/>
              <w:jc w:val="center"/>
              <w:rPr>
                <w:sz w:val="11"/>
              </w:rPr>
            </w:pPr>
            <w:r>
              <w:rPr>
                <w:w w:val="95"/>
                <w:sz w:val="11"/>
              </w:rPr>
              <w:t>3.4</w:t>
            </w:r>
          </w:p>
        </w:tc>
        <w:tc>
          <w:tcPr>
            <w:tcW w:w="994"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37" w:right="27"/>
              <w:jc w:val="center"/>
              <w:rPr>
                <w:sz w:val="11"/>
              </w:rPr>
            </w:pPr>
            <w:r>
              <w:rPr>
                <w:w w:val="95"/>
                <w:sz w:val="11"/>
              </w:rPr>
              <w:t>OBR-VI A-080</w:t>
            </w:r>
          </w:p>
        </w:tc>
        <w:tc>
          <w:tcPr>
            <w:tcW w:w="3830" w:type="dxa"/>
            <w:tcBorders>
              <w:top w:val="single" w:sz="4" w:space="0" w:color="000000"/>
              <w:left w:val="single" w:sz="4" w:space="0" w:color="000000"/>
              <w:right w:val="single" w:sz="4" w:space="0" w:color="000000"/>
            </w:tcBorders>
          </w:tcPr>
          <w:p w:rsidR="00661BAB" w:rsidRPr="00161577" w:rsidRDefault="00661BAB" w:rsidP="00661BAB">
            <w:pPr>
              <w:pStyle w:val="TableParagraph"/>
              <w:spacing w:before="10"/>
              <w:ind w:left="20"/>
              <w:rPr>
                <w:sz w:val="11"/>
                <w:lang w:val="pt-BR"/>
              </w:rPr>
            </w:pPr>
            <w:proofErr w:type="spellStart"/>
            <w:r w:rsidRPr="00161577">
              <w:rPr>
                <w:sz w:val="11"/>
                <w:lang w:val="pt-BR"/>
              </w:rPr>
              <w:t>Escav</w:t>
            </w:r>
            <w:proofErr w:type="spellEnd"/>
            <w:r w:rsidRPr="00161577">
              <w:rPr>
                <w:spacing w:val="-29"/>
                <w:sz w:val="11"/>
                <w:lang w:val="pt-BR"/>
              </w:rPr>
              <w:t xml:space="preserve"> </w:t>
            </w:r>
            <w:r w:rsidRPr="00161577">
              <w:rPr>
                <w:sz w:val="11"/>
                <w:lang w:val="pt-BR"/>
              </w:rPr>
              <w:t>ação</w:t>
            </w:r>
            <w:r w:rsidRPr="00161577">
              <w:rPr>
                <w:spacing w:val="-16"/>
                <w:sz w:val="11"/>
                <w:lang w:val="pt-BR"/>
              </w:rPr>
              <w:t xml:space="preserve"> </w:t>
            </w:r>
            <w:r w:rsidRPr="00161577">
              <w:rPr>
                <w:spacing w:val="-3"/>
                <w:sz w:val="11"/>
                <w:lang w:val="pt-BR"/>
              </w:rPr>
              <w:t>manual</w:t>
            </w:r>
            <w:r w:rsidRPr="00161577">
              <w:rPr>
                <w:spacing w:val="-17"/>
                <w:sz w:val="11"/>
                <w:lang w:val="pt-BR"/>
              </w:rPr>
              <w:t xml:space="preserve"> </w:t>
            </w:r>
            <w:r w:rsidRPr="00161577">
              <w:rPr>
                <w:sz w:val="11"/>
                <w:lang w:val="pt-BR"/>
              </w:rPr>
              <w:t>de</w:t>
            </w:r>
            <w:r w:rsidRPr="00161577">
              <w:rPr>
                <w:spacing w:val="-16"/>
                <w:sz w:val="11"/>
                <w:lang w:val="pt-BR"/>
              </w:rPr>
              <w:t xml:space="preserve"> </w:t>
            </w:r>
            <w:r w:rsidRPr="00161577">
              <w:rPr>
                <w:sz w:val="11"/>
                <w:lang w:val="pt-BR"/>
              </w:rPr>
              <w:t>solos,</w:t>
            </w:r>
            <w:r w:rsidRPr="00161577">
              <w:rPr>
                <w:spacing w:val="-16"/>
                <w:sz w:val="11"/>
                <w:lang w:val="pt-BR"/>
              </w:rPr>
              <w:t xml:space="preserve"> </w:t>
            </w:r>
            <w:r w:rsidRPr="00161577">
              <w:rPr>
                <w:sz w:val="11"/>
                <w:lang w:val="pt-BR"/>
              </w:rPr>
              <w:t>em</w:t>
            </w:r>
            <w:r w:rsidRPr="00161577">
              <w:rPr>
                <w:spacing w:val="-21"/>
                <w:sz w:val="11"/>
                <w:lang w:val="pt-BR"/>
              </w:rPr>
              <w:t xml:space="preserve"> </w:t>
            </w:r>
            <w:r w:rsidRPr="00161577">
              <w:rPr>
                <w:sz w:val="11"/>
                <w:lang w:val="pt-BR"/>
              </w:rPr>
              <w:t>v</w:t>
            </w:r>
            <w:r w:rsidRPr="00161577">
              <w:rPr>
                <w:spacing w:val="-30"/>
                <w:sz w:val="11"/>
                <w:lang w:val="pt-BR"/>
              </w:rPr>
              <w:t xml:space="preserve"> </w:t>
            </w:r>
            <w:r w:rsidRPr="00161577">
              <w:rPr>
                <w:sz w:val="11"/>
                <w:lang w:val="pt-BR"/>
              </w:rPr>
              <w:t>alas,</w:t>
            </w:r>
            <w:r w:rsidRPr="00161577">
              <w:rPr>
                <w:spacing w:val="-20"/>
                <w:sz w:val="11"/>
                <w:lang w:val="pt-BR"/>
              </w:rPr>
              <w:t xml:space="preserve"> </w:t>
            </w:r>
            <w:r w:rsidRPr="00161577">
              <w:rPr>
                <w:sz w:val="11"/>
                <w:lang w:val="pt-BR"/>
              </w:rPr>
              <w:t>incluindo</w:t>
            </w:r>
            <w:r w:rsidRPr="00161577">
              <w:rPr>
                <w:spacing w:val="-17"/>
                <w:sz w:val="11"/>
                <w:lang w:val="pt-BR"/>
              </w:rPr>
              <w:t xml:space="preserve"> </w:t>
            </w:r>
            <w:r w:rsidRPr="00161577">
              <w:rPr>
                <w:sz w:val="11"/>
                <w:lang w:val="pt-BR"/>
              </w:rPr>
              <w:t>remoção</w:t>
            </w:r>
            <w:r w:rsidRPr="00161577">
              <w:rPr>
                <w:spacing w:val="-16"/>
                <w:sz w:val="11"/>
                <w:lang w:val="pt-BR"/>
              </w:rPr>
              <w:t xml:space="preserve"> </w:t>
            </w:r>
            <w:r w:rsidRPr="00161577">
              <w:rPr>
                <w:sz w:val="11"/>
                <w:lang w:val="pt-BR"/>
              </w:rPr>
              <w:t>para</w:t>
            </w:r>
          </w:p>
          <w:p w:rsidR="00661BAB" w:rsidRPr="00161577" w:rsidRDefault="00661BAB" w:rsidP="00661BAB">
            <w:pPr>
              <w:pStyle w:val="TableParagraph"/>
              <w:spacing w:before="25" w:line="126" w:lineRule="exact"/>
              <w:ind w:left="20"/>
              <w:rPr>
                <w:sz w:val="11"/>
                <w:lang w:val="pt-BR"/>
              </w:rPr>
            </w:pPr>
            <w:r w:rsidRPr="00161577">
              <w:rPr>
                <w:sz w:val="11"/>
                <w:lang w:val="pt-BR"/>
              </w:rPr>
              <w:t>bota fora do leito estrada H = 1,50 M A 3,00 M</w:t>
            </w:r>
          </w:p>
        </w:tc>
        <w:tc>
          <w:tcPr>
            <w:tcW w:w="611"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100" w:right="90"/>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661BAB" w:rsidRDefault="00661BAB" w:rsidP="00661BAB">
            <w:pPr>
              <w:pStyle w:val="TableParagraph"/>
              <w:spacing w:before="89"/>
              <w:ind w:left="431"/>
              <w:rPr>
                <w:sz w:val="11"/>
              </w:rPr>
            </w:pPr>
            <w:r>
              <w:rPr>
                <w:spacing w:val="-3"/>
                <w:w w:val="85"/>
                <w:sz w:val="11"/>
              </w:rPr>
              <w:t>118,61</w:t>
            </w:r>
          </w:p>
        </w:tc>
        <w:tc>
          <w:tcPr>
            <w:tcW w:w="831" w:type="dxa"/>
            <w:tcBorders>
              <w:top w:val="single" w:sz="4" w:space="0" w:color="000000"/>
              <w:left w:val="single" w:sz="4" w:space="0" w:color="000000"/>
              <w:right w:val="single" w:sz="4" w:space="0" w:color="000000"/>
            </w:tcBorders>
          </w:tcPr>
          <w:p w:rsidR="00661BAB" w:rsidRDefault="00661BAB" w:rsidP="00661BAB">
            <w:pPr>
              <w:pStyle w:val="TableParagraph"/>
              <w:tabs>
                <w:tab w:val="left" w:pos="367"/>
              </w:tabs>
              <w:spacing w:before="89"/>
              <w:ind w:right="31"/>
              <w:jc w:val="right"/>
              <w:rPr>
                <w:sz w:val="11"/>
              </w:rPr>
            </w:pPr>
          </w:p>
        </w:tc>
        <w:tc>
          <w:tcPr>
            <w:tcW w:w="226" w:type="dxa"/>
            <w:tcBorders>
              <w:top w:val="single" w:sz="4" w:space="0" w:color="000000"/>
              <w:left w:val="single" w:sz="4" w:space="0" w:color="000000"/>
              <w:right w:val="nil"/>
            </w:tcBorders>
          </w:tcPr>
          <w:p w:rsidR="00661BAB" w:rsidRDefault="00661BAB" w:rsidP="00661BAB">
            <w:pPr>
              <w:pStyle w:val="TableParagraph"/>
              <w:spacing w:before="89"/>
              <w:ind w:right="15"/>
              <w:jc w:val="right"/>
              <w:rPr>
                <w:sz w:val="11"/>
              </w:rPr>
            </w:pPr>
          </w:p>
        </w:tc>
        <w:tc>
          <w:tcPr>
            <w:tcW w:w="597" w:type="dxa"/>
            <w:tcBorders>
              <w:top w:val="single" w:sz="4" w:space="0" w:color="000000"/>
              <w:left w:val="nil"/>
              <w:right w:val="single" w:sz="4" w:space="0" w:color="000000"/>
            </w:tcBorders>
          </w:tcPr>
          <w:p w:rsidR="00661BAB" w:rsidRDefault="00661BAB" w:rsidP="00661BAB">
            <w:pPr>
              <w:pStyle w:val="TableParagraph"/>
              <w:spacing w:before="89"/>
              <w:ind w:right="45"/>
              <w:jc w:val="right"/>
              <w:rPr>
                <w:sz w:val="11"/>
              </w:rPr>
            </w:pPr>
          </w:p>
        </w:tc>
        <w:tc>
          <w:tcPr>
            <w:tcW w:w="909" w:type="dxa"/>
            <w:tcBorders>
              <w:top w:val="single" w:sz="4" w:space="0" w:color="000000"/>
              <w:left w:val="single" w:sz="4" w:space="0" w:color="000000"/>
            </w:tcBorders>
          </w:tcPr>
          <w:p w:rsidR="00661BAB" w:rsidRDefault="00661BAB" w:rsidP="00661BAB">
            <w:pPr>
              <w:pStyle w:val="TableParagraph"/>
              <w:spacing w:before="89"/>
              <w:ind w:left="52"/>
              <w:rPr>
                <w:sz w:val="11"/>
              </w:rPr>
            </w:pPr>
          </w:p>
        </w:tc>
      </w:tr>
      <w:tr w:rsidR="00661BAB" w:rsidTr="00661BAB">
        <w:trPr>
          <w:trHeight w:val="127"/>
        </w:trPr>
        <w:tc>
          <w:tcPr>
            <w:tcW w:w="8714" w:type="dxa"/>
            <w:gridSpan w:val="9"/>
          </w:tcPr>
          <w:p w:rsidR="00661BAB" w:rsidRDefault="00661BAB" w:rsidP="00661BAB">
            <w:pPr>
              <w:pStyle w:val="TableParagraph"/>
              <w:spacing w:line="102" w:lineRule="exact"/>
              <w:ind w:right="-15"/>
              <w:jc w:val="right"/>
              <w:rPr>
                <w:b/>
                <w:sz w:val="11"/>
              </w:rPr>
            </w:pPr>
          </w:p>
        </w:tc>
        <w:tc>
          <w:tcPr>
            <w:tcW w:w="909" w:type="dxa"/>
            <w:shd w:val="clear" w:color="auto" w:fill="D9D9D9"/>
          </w:tcPr>
          <w:p w:rsidR="00661BAB" w:rsidRDefault="00661BAB" w:rsidP="00661BAB">
            <w:pPr>
              <w:pStyle w:val="TableParagraph"/>
              <w:spacing w:line="102" w:lineRule="exact"/>
              <w:ind w:left="72"/>
              <w:rPr>
                <w:b/>
                <w:sz w:val="11"/>
              </w:rPr>
            </w:pPr>
          </w:p>
        </w:tc>
      </w:tr>
      <w:tr w:rsidR="00661BAB" w:rsidTr="00661BAB">
        <w:trPr>
          <w:trHeight w:val="135"/>
        </w:trPr>
        <w:tc>
          <w:tcPr>
            <w:tcW w:w="762" w:type="dxa"/>
            <w:tcBorders>
              <w:right w:val="single" w:sz="4" w:space="0" w:color="000000"/>
            </w:tcBorders>
            <w:shd w:val="clear" w:color="auto" w:fill="969696"/>
          </w:tcPr>
          <w:p w:rsidR="00661BAB" w:rsidRDefault="00661BAB" w:rsidP="00661BAB">
            <w:pPr>
              <w:pStyle w:val="TableParagraph"/>
              <w:spacing w:line="109" w:lineRule="exact"/>
              <w:ind w:left="18"/>
              <w:jc w:val="center"/>
              <w:rPr>
                <w:b/>
                <w:sz w:val="11"/>
              </w:rPr>
            </w:pPr>
            <w:r>
              <w:rPr>
                <w:b/>
                <w:w w:val="77"/>
                <w:sz w:val="11"/>
              </w:rPr>
              <w:t>4</w:t>
            </w:r>
          </w:p>
        </w:tc>
        <w:tc>
          <w:tcPr>
            <w:tcW w:w="994"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661BAB" w:rsidRDefault="00661BAB" w:rsidP="00661BAB">
            <w:pPr>
              <w:pStyle w:val="TableParagraph"/>
              <w:spacing w:line="109" w:lineRule="exact"/>
              <w:ind w:left="20"/>
              <w:rPr>
                <w:b/>
                <w:sz w:val="11"/>
              </w:rPr>
            </w:pPr>
            <w:r>
              <w:rPr>
                <w:b/>
                <w:w w:val="85"/>
                <w:sz w:val="11"/>
              </w:rPr>
              <w:t>SUPERESTRUTURA</w:t>
            </w:r>
          </w:p>
        </w:tc>
        <w:tc>
          <w:tcPr>
            <w:tcW w:w="61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909" w:type="dxa"/>
            <w:tcBorders>
              <w:left w:val="single" w:sz="4" w:space="0" w:color="000000"/>
            </w:tcBorders>
            <w:shd w:val="clear" w:color="auto" w:fill="969696"/>
          </w:tcPr>
          <w:p w:rsidR="00661BAB" w:rsidRDefault="00661BAB" w:rsidP="00661BAB">
            <w:pPr>
              <w:pStyle w:val="TableParagraph"/>
              <w:rPr>
                <w:rFonts w:ascii="Times New Roman"/>
                <w:sz w:val="6"/>
              </w:rPr>
            </w:pPr>
          </w:p>
        </w:tc>
      </w:tr>
      <w:tr w:rsidR="00661BAB" w:rsidTr="00661BAB">
        <w:trPr>
          <w:trHeight w:val="309"/>
        </w:trPr>
        <w:tc>
          <w:tcPr>
            <w:tcW w:w="762" w:type="dxa"/>
            <w:tcBorders>
              <w:bottom w:val="single" w:sz="4" w:space="0" w:color="000000"/>
              <w:right w:val="single" w:sz="4" w:space="0" w:color="000000"/>
            </w:tcBorders>
          </w:tcPr>
          <w:p w:rsidR="00661BAB" w:rsidRDefault="00661BAB" w:rsidP="00661BAB">
            <w:pPr>
              <w:pStyle w:val="TableParagraph"/>
              <w:spacing w:before="76"/>
              <w:ind w:left="235" w:right="214"/>
              <w:jc w:val="center"/>
              <w:rPr>
                <w:sz w:val="11"/>
              </w:rPr>
            </w:pPr>
            <w:r>
              <w:rPr>
                <w:w w:val="95"/>
                <w:sz w:val="11"/>
              </w:rPr>
              <w:t>4.1</w:t>
            </w:r>
          </w:p>
        </w:tc>
        <w:tc>
          <w:tcPr>
            <w:tcW w:w="994" w:type="dxa"/>
            <w:tcBorders>
              <w:left w:val="single" w:sz="4" w:space="0" w:color="000000"/>
              <w:bottom w:val="single" w:sz="4" w:space="0" w:color="000000"/>
              <w:right w:val="single" w:sz="4" w:space="0" w:color="000000"/>
            </w:tcBorders>
          </w:tcPr>
          <w:p w:rsidR="00661BAB" w:rsidRDefault="00661BAB" w:rsidP="00661BAB">
            <w:pPr>
              <w:pStyle w:val="TableParagraph"/>
              <w:spacing w:before="76"/>
              <w:ind w:left="39" w:right="27"/>
              <w:jc w:val="center"/>
              <w:rPr>
                <w:sz w:val="11"/>
              </w:rPr>
            </w:pPr>
            <w:r>
              <w:rPr>
                <w:w w:val="95"/>
                <w:sz w:val="11"/>
              </w:rPr>
              <w:t>OBR-PON-090</w:t>
            </w:r>
          </w:p>
        </w:tc>
        <w:tc>
          <w:tcPr>
            <w:tcW w:w="3830" w:type="dxa"/>
            <w:tcBorders>
              <w:left w:val="single" w:sz="4" w:space="0" w:color="000000"/>
              <w:bottom w:val="single" w:sz="4" w:space="0" w:color="000000"/>
              <w:right w:val="single" w:sz="4" w:space="0" w:color="000000"/>
            </w:tcBorders>
          </w:tcPr>
          <w:p w:rsidR="00661BAB" w:rsidRPr="00161577" w:rsidRDefault="00661BAB" w:rsidP="00661BAB">
            <w:pPr>
              <w:pStyle w:val="TableParagraph"/>
              <w:spacing w:line="131" w:lineRule="exact"/>
              <w:ind w:left="20"/>
              <w:rPr>
                <w:sz w:val="11"/>
                <w:lang w:val="pt-BR"/>
              </w:rPr>
            </w:pPr>
            <w:r w:rsidRPr="00161577">
              <w:rPr>
                <w:sz w:val="11"/>
                <w:lang w:val="pt-BR"/>
              </w:rPr>
              <w:t xml:space="preserve">Transporte de v </w:t>
            </w:r>
            <w:proofErr w:type="spellStart"/>
            <w:r w:rsidRPr="00161577">
              <w:rPr>
                <w:sz w:val="11"/>
                <w:lang w:val="pt-BR"/>
              </w:rPr>
              <w:t>igas</w:t>
            </w:r>
            <w:proofErr w:type="spellEnd"/>
            <w:r w:rsidRPr="00161577">
              <w:rPr>
                <w:sz w:val="11"/>
                <w:lang w:val="pt-BR"/>
              </w:rPr>
              <w:t xml:space="preserve"> metálicas (ponte de 15 metros): 6.26</w:t>
            </w:r>
          </w:p>
          <w:p w:rsidR="00661BAB" w:rsidRPr="00161577" w:rsidRDefault="00661BAB" w:rsidP="00661BAB">
            <w:pPr>
              <w:pStyle w:val="TableParagraph"/>
              <w:spacing w:before="24" w:line="118" w:lineRule="exact"/>
              <w:ind w:left="20"/>
              <w:rPr>
                <w:sz w:val="11"/>
                <w:lang w:val="pt-BR"/>
              </w:rPr>
            </w:pPr>
            <w:r w:rsidRPr="00161577">
              <w:rPr>
                <w:sz w:val="11"/>
                <w:lang w:val="pt-BR"/>
              </w:rPr>
              <w:t>toneladas (2 vigas) (de BH até Desterro do Melo, 198 Km)*</w:t>
            </w:r>
          </w:p>
        </w:tc>
        <w:tc>
          <w:tcPr>
            <w:tcW w:w="611" w:type="dxa"/>
            <w:tcBorders>
              <w:left w:val="single" w:sz="4" w:space="0" w:color="000000"/>
              <w:bottom w:val="single" w:sz="4" w:space="0" w:color="000000"/>
              <w:right w:val="single" w:sz="4" w:space="0" w:color="000000"/>
            </w:tcBorders>
          </w:tcPr>
          <w:p w:rsidR="00661BAB" w:rsidRDefault="00661BAB" w:rsidP="00661BAB">
            <w:pPr>
              <w:pStyle w:val="TableParagraph"/>
              <w:spacing w:before="76"/>
              <w:ind w:left="113" w:right="89"/>
              <w:jc w:val="center"/>
              <w:rPr>
                <w:sz w:val="11"/>
              </w:rPr>
            </w:pPr>
            <w:proofErr w:type="spellStart"/>
            <w:r>
              <w:rPr>
                <w:w w:val="90"/>
                <w:sz w:val="11"/>
              </w:rPr>
              <w:t>TxKm</w:t>
            </w:r>
            <w:proofErr w:type="spellEnd"/>
          </w:p>
        </w:tc>
        <w:tc>
          <w:tcPr>
            <w:tcW w:w="863" w:type="dxa"/>
            <w:gridSpan w:val="2"/>
            <w:tcBorders>
              <w:left w:val="single" w:sz="4" w:space="0" w:color="000000"/>
              <w:bottom w:val="single" w:sz="4" w:space="0" w:color="000000"/>
              <w:right w:val="single" w:sz="4" w:space="0" w:color="000000"/>
            </w:tcBorders>
          </w:tcPr>
          <w:p w:rsidR="00661BAB" w:rsidRDefault="00661BAB" w:rsidP="00661BAB">
            <w:pPr>
              <w:pStyle w:val="TableParagraph"/>
              <w:spacing w:before="76"/>
              <w:ind w:left="345" w:right="-15"/>
              <w:rPr>
                <w:sz w:val="11"/>
              </w:rPr>
            </w:pPr>
            <w:r>
              <w:rPr>
                <w:spacing w:val="-1"/>
                <w:w w:val="80"/>
                <w:sz w:val="11"/>
              </w:rPr>
              <w:t>1.239,48</w:t>
            </w:r>
          </w:p>
        </w:tc>
        <w:tc>
          <w:tcPr>
            <w:tcW w:w="831" w:type="dxa"/>
            <w:tcBorders>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76"/>
              <w:ind w:right="35"/>
              <w:jc w:val="right"/>
              <w:rPr>
                <w:sz w:val="11"/>
              </w:rPr>
            </w:pPr>
          </w:p>
        </w:tc>
        <w:tc>
          <w:tcPr>
            <w:tcW w:w="226" w:type="dxa"/>
            <w:tcBorders>
              <w:left w:val="single" w:sz="4" w:space="0" w:color="000000"/>
              <w:bottom w:val="single" w:sz="4" w:space="0" w:color="000000"/>
              <w:right w:val="nil"/>
            </w:tcBorders>
          </w:tcPr>
          <w:p w:rsidR="00661BAB" w:rsidRDefault="00661BAB" w:rsidP="00661BAB">
            <w:pPr>
              <w:pStyle w:val="TableParagraph"/>
              <w:spacing w:before="76"/>
              <w:ind w:right="15"/>
              <w:jc w:val="right"/>
              <w:rPr>
                <w:sz w:val="11"/>
              </w:rPr>
            </w:pPr>
          </w:p>
        </w:tc>
        <w:tc>
          <w:tcPr>
            <w:tcW w:w="597" w:type="dxa"/>
            <w:tcBorders>
              <w:left w:val="nil"/>
              <w:bottom w:val="single" w:sz="4" w:space="0" w:color="000000"/>
              <w:right w:val="single" w:sz="4" w:space="0" w:color="000000"/>
            </w:tcBorders>
          </w:tcPr>
          <w:p w:rsidR="00661BAB" w:rsidRDefault="00661BAB" w:rsidP="00661BAB">
            <w:pPr>
              <w:pStyle w:val="TableParagraph"/>
              <w:spacing w:before="76"/>
              <w:ind w:right="45"/>
              <w:jc w:val="right"/>
              <w:rPr>
                <w:sz w:val="11"/>
              </w:rPr>
            </w:pPr>
          </w:p>
        </w:tc>
        <w:tc>
          <w:tcPr>
            <w:tcW w:w="909" w:type="dxa"/>
            <w:tcBorders>
              <w:left w:val="single" w:sz="4" w:space="0" w:color="000000"/>
              <w:bottom w:val="single" w:sz="4" w:space="0" w:color="000000"/>
            </w:tcBorders>
          </w:tcPr>
          <w:p w:rsidR="00661BAB" w:rsidRDefault="00661BAB" w:rsidP="00661BAB">
            <w:pPr>
              <w:pStyle w:val="TableParagraph"/>
              <w:tabs>
                <w:tab w:val="left" w:pos="434"/>
              </w:tabs>
              <w:spacing w:before="76"/>
              <w:ind w:left="52"/>
              <w:rPr>
                <w:sz w:val="11"/>
              </w:rPr>
            </w:pPr>
          </w:p>
        </w:tc>
      </w:tr>
      <w:tr w:rsidR="00661BAB" w:rsidTr="00661BAB">
        <w:trPr>
          <w:trHeight w:val="308"/>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75"/>
              <w:ind w:left="235" w:right="214"/>
              <w:jc w:val="center"/>
              <w:rPr>
                <w:sz w:val="11"/>
              </w:rPr>
            </w:pPr>
            <w:r>
              <w:rPr>
                <w:w w:val="95"/>
                <w:sz w:val="11"/>
              </w:rPr>
              <w:t>4.2</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39" w:right="27"/>
              <w:jc w:val="center"/>
              <w:rPr>
                <w:sz w:val="11"/>
              </w:rPr>
            </w:pPr>
            <w:r>
              <w:rPr>
                <w:w w:val="95"/>
                <w:sz w:val="11"/>
              </w:rPr>
              <w:t>OBR-PON-095</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line="130" w:lineRule="exact"/>
              <w:ind w:left="20"/>
              <w:rPr>
                <w:sz w:val="11"/>
                <w:lang w:val="pt-BR"/>
              </w:rPr>
            </w:pPr>
            <w:r w:rsidRPr="00161577">
              <w:rPr>
                <w:sz w:val="11"/>
                <w:lang w:val="pt-BR"/>
              </w:rPr>
              <w:t>Transporte de tabuleiros de concreto (ponte de 15 metros):</w:t>
            </w:r>
          </w:p>
          <w:p w:rsidR="00661BAB" w:rsidRPr="00161577" w:rsidRDefault="00661BAB" w:rsidP="00661BAB">
            <w:pPr>
              <w:pStyle w:val="TableParagraph"/>
              <w:spacing w:before="24" w:line="118" w:lineRule="exact"/>
              <w:ind w:left="20"/>
              <w:rPr>
                <w:sz w:val="11"/>
                <w:lang w:val="pt-BR"/>
              </w:rPr>
            </w:pPr>
            <w:r w:rsidRPr="00161577">
              <w:rPr>
                <w:sz w:val="11"/>
                <w:lang w:val="pt-BR"/>
              </w:rPr>
              <w:t>24.00 toneladas (de BH até Desterro do Melo, 198 Km)*</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113" w:right="89"/>
              <w:jc w:val="center"/>
              <w:rPr>
                <w:sz w:val="11"/>
              </w:rPr>
            </w:pPr>
            <w:proofErr w:type="spellStart"/>
            <w:r>
              <w:rPr>
                <w:w w:val="90"/>
                <w:sz w:val="11"/>
              </w:rPr>
              <w:t>TxKm</w:t>
            </w:r>
            <w:proofErr w:type="spellEnd"/>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345" w:right="-15"/>
              <w:rPr>
                <w:sz w:val="11"/>
              </w:rPr>
            </w:pPr>
            <w:r>
              <w:rPr>
                <w:spacing w:val="-1"/>
                <w:w w:val="80"/>
                <w:sz w:val="11"/>
              </w:rPr>
              <w:t>4.752,00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7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7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7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75"/>
              <w:ind w:left="52"/>
              <w:rPr>
                <w:sz w:val="11"/>
              </w:rPr>
            </w:pPr>
          </w:p>
        </w:tc>
      </w:tr>
      <w:tr w:rsidR="00661BAB" w:rsidTr="00661BAB">
        <w:trPr>
          <w:trHeight w:val="308"/>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75"/>
              <w:ind w:left="235" w:right="214"/>
              <w:jc w:val="center"/>
              <w:rPr>
                <w:sz w:val="11"/>
              </w:rPr>
            </w:pPr>
            <w:r>
              <w:rPr>
                <w:w w:val="95"/>
                <w:sz w:val="11"/>
              </w:rPr>
              <w:t>4.3</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39" w:right="27"/>
              <w:jc w:val="center"/>
              <w:rPr>
                <w:sz w:val="11"/>
              </w:rPr>
            </w:pPr>
            <w:r>
              <w:rPr>
                <w:w w:val="95"/>
                <w:sz w:val="11"/>
              </w:rPr>
              <w:t>OBR-PON-100</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line="130" w:lineRule="exact"/>
              <w:ind w:left="20"/>
              <w:rPr>
                <w:sz w:val="11"/>
                <w:lang w:val="pt-BR"/>
              </w:rPr>
            </w:pPr>
            <w:r w:rsidRPr="00161577">
              <w:rPr>
                <w:sz w:val="11"/>
                <w:lang w:val="pt-BR"/>
              </w:rPr>
              <w:t xml:space="preserve">Lançamento de v </w:t>
            </w:r>
            <w:proofErr w:type="spellStart"/>
            <w:r w:rsidRPr="00161577">
              <w:rPr>
                <w:sz w:val="11"/>
                <w:lang w:val="pt-BR"/>
              </w:rPr>
              <w:t>iga</w:t>
            </w:r>
            <w:proofErr w:type="spellEnd"/>
            <w:r w:rsidRPr="00161577">
              <w:rPr>
                <w:sz w:val="11"/>
                <w:lang w:val="pt-BR"/>
              </w:rPr>
              <w:t xml:space="preserve"> metálica (ponte de 15 metros): 6.26</w:t>
            </w:r>
          </w:p>
          <w:p w:rsidR="00661BAB" w:rsidRDefault="00661BAB" w:rsidP="00661BAB">
            <w:pPr>
              <w:pStyle w:val="TableParagraph"/>
              <w:spacing w:before="24" w:line="118" w:lineRule="exact"/>
              <w:ind w:left="20"/>
              <w:rPr>
                <w:sz w:val="11"/>
              </w:rPr>
            </w:pPr>
            <w:proofErr w:type="spellStart"/>
            <w:r>
              <w:rPr>
                <w:sz w:val="11"/>
              </w:rPr>
              <w:t>toneladas</w:t>
            </w:r>
            <w:proofErr w:type="spellEnd"/>
            <w:r>
              <w:rPr>
                <w:sz w:val="11"/>
              </w:rPr>
              <w:t xml:space="preserve"> (2 </w:t>
            </w:r>
            <w:proofErr w:type="spellStart"/>
            <w:r>
              <w:rPr>
                <w:sz w:val="11"/>
              </w:rPr>
              <w:t>vigas</w:t>
            </w:r>
            <w:proofErr w:type="spellEnd"/>
            <w:r>
              <w:rPr>
                <w:sz w:val="11"/>
              </w:rPr>
              <w:t>)</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105" w:right="90"/>
              <w:jc w:val="center"/>
              <w:rPr>
                <w:sz w:val="11"/>
              </w:rPr>
            </w:pPr>
            <w:r>
              <w:rPr>
                <w:sz w:val="11"/>
              </w:rPr>
              <w:t>KG</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75"/>
              <w:ind w:left="345" w:right="-15"/>
              <w:rPr>
                <w:sz w:val="11"/>
              </w:rPr>
            </w:pPr>
            <w:r>
              <w:rPr>
                <w:spacing w:val="-1"/>
                <w:w w:val="80"/>
                <w:sz w:val="11"/>
              </w:rPr>
              <w:t>6.260,00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424"/>
              </w:tabs>
              <w:spacing w:before="75"/>
              <w:ind w:right="35"/>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7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7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spacing w:before="75"/>
              <w:ind w:left="52"/>
              <w:rPr>
                <w:sz w:val="11"/>
              </w:rPr>
            </w:pPr>
          </w:p>
        </w:tc>
      </w:tr>
      <w:tr w:rsidR="00661BAB" w:rsidTr="00661BAB">
        <w:trPr>
          <w:trHeight w:val="209"/>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25"/>
              <w:ind w:left="235" w:right="214"/>
              <w:jc w:val="center"/>
              <w:rPr>
                <w:sz w:val="11"/>
              </w:rPr>
            </w:pPr>
            <w:r>
              <w:rPr>
                <w:w w:val="95"/>
                <w:sz w:val="11"/>
              </w:rPr>
              <w:t>4.4</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39" w:right="27"/>
              <w:jc w:val="center"/>
              <w:rPr>
                <w:sz w:val="11"/>
              </w:rPr>
            </w:pPr>
            <w:r>
              <w:rPr>
                <w:w w:val="95"/>
                <w:sz w:val="11"/>
              </w:rPr>
              <w:t>OBR-PON-105</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25"/>
              <w:ind w:left="20"/>
              <w:rPr>
                <w:sz w:val="11"/>
                <w:lang w:val="pt-BR"/>
              </w:rPr>
            </w:pPr>
            <w:r w:rsidRPr="00161577">
              <w:rPr>
                <w:sz w:val="11"/>
                <w:lang w:val="pt-BR"/>
              </w:rPr>
              <w:t xml:space="preserve">Lançamento de tabuleiro </w:t>
            </w:r>
            <w:proofErr w:type="spellStart"/>
            <w:r w:rsidRPr="00161577">
              <w:rPr>
                <w:sz w:val="11"/>
                <w:lang w:val="pt-BR"/>
              </w:rPr>
              <w:t>pré</w:t>
            </w:r>
            <w:proofErr w:type="spellEnd"/>
            <w:r w:rsidRPr="00161577">
              <w:rPr>
                <w:sz w:val="11"/>
                <w:lang w:val="pt-BR"/>
              </w:rPr>
              <w:t xml:space="preserve"> moldado</w:t>
            </w:r>
          </w:p>
        </w:tc>
        <w:tc>
          <w:tcPr>
            <w:tcW w:w="61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107" w:right="90"/>
              <w:jc w:val="center"/>
              <w:rPr>
                <w:sz w:val="11"/>
              </w:rPr>
            </w:pPr>
            <w:r>
              <w:rPr>
                <w:w w:val="95"/>
                <w:sz w:val="11"/>
              </w:rPr>
              <w:t>UNID</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25"/>
              <w:ind w:left="489" w:right="-15"/>
              <w:rPr>
                <w:sz w:val="11"/>
              </w:rPr>
            </w:pPr>
            <w:r>
              <w:rPr>
                <w:w w:val="85"/>
                <w:sz w:val="11"/>
              </w:rPr>
              <w:t>10,00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spacing w:before="25"/>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spacing w:before="25"/>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spacing w:before="25"/>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tabs>
                <w:tab w:val="left" w:pos="434"/>
              </w:tabs>
              <w:spacing w:before="25"/>
              <w:ind w:left="52"/>
              <w:rPr>
                <w:sz w:val="11"/>
              </w:rPr>
            </w:pPr>
          </w:p>
        </w:tc>
      </w:tr>
      <w:tr w:rsidR="00661BAB" w:rsidTr="00661BAB">
        <w:trPr>
          <w:trHeight w:val="467"/>
        </w:trPr>
        <w:tc>
          <w:tcPr>
            <w:tcW w:w="762" w:type="dxa"/>
            <w:tcBorders>
              <w:top w:val="single" w:sz="4" w:space="0" w:color="000000"/>
              <w:bottom w:val="single" w:sz="4" w:space="0" w:color="000000"/>
              <w:right w:val="single" w:sz="4" w:space="0" w:color="000000"/>
            </w:tcBorders>
          </w:tcPr>
          <w:p w:rsidR="00661BAB" w:rsidRDefault="00661BAB" w:rsidP="00661BAB">
            <w:pPr>
              <w:pStyle w:val="TableParagraph"/>
              <w:spacing w:before="1"/>
              <w:rPr>
                <w:sz w:val="12"/>
              </w:rPr>
            </w:pPr>
          </w:p>
          <w:p w:rsidR="00661BAB" w:rsidRDefault="00661BAB" w:rsidP="00661BAB">
            <w:pPr>
              <w:pStyle w:val="TableParagraph"/>
              <w:ind w:left="235" w:right="214"/>
              <w:jc w:val="center"/>
              <w:rPr>
                <w:sz w:val="11"/>
              </w:rPr>
            </w:pPr>
            <w:r>
              <w:rPr>
                <w:w w:val="95"/>
                <w:sz w:val="11"/>
              </w:rPr>
              <w:t>4.5</w:t>
            </w:r>
          </w:p>
        </w:tc>
        <w:tc>
          <w:tcPr>
            <w:tcW w:w="994"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1"/>
              <w:rPr>
                <w:sz w:val="12"/>
              </w:rPr>
            </w:pPr>
          </w:p>
          <w:p w:rsidR="00661BAB" w:rsidRDefault="00661BAB" w:rsidP="00661BAB">
            <w:pPr>
              <w:pStyle w:val="TableParagraph"/>
              <w:ind w:left="39" w:right="27"/>
              <w:jc w:val="center"/>
              <w:rPr>
                <w:sz w:val="11"/>
              </w:rPr>
            </w:pPr>
            <w:r>
              <w:rPr>
                <w:w w:val="95"/>
                <w:sz w:val="11"/>
              </w:rPr>
              <w:t>OBR-PON-035</w:t>
            </w:r>
          </w:p>
        </w:tc>
        <w:tc>
          <w:tcPr>
            <w:tcW w:w="3830"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68"/>
              <w:ind w:left="20"/>
              <w:rPr>
                <w:sz w:val="11"/>
                <w:lang w:val="pt-BR"/>
              </w:rPr>
            </w:pPr>
            <w:r w:rsidRPr="00161577">
              <w:rPr>
                <w:sz w:val="11"/>
                <w:lang w:val="pt-BR"/>
              </w:rPr>
              <w:t xml:space="preserve">Aparelho de apoio de </w:t>
            </w:r>
            <w:proofErr w:type="spellStart"/>
            <w:r w:rsidRPr="00161577">
              <w:rPr>
                <w:sz w:val="11"/>
                <w:lang w:val="pt-BR"/>
              </w:rPr>
              <w:t>neoprene</w:t>
            </w:r>
            <w:proofErr w:type="spellEnd"/>
            <w:r w:rsidRPr="00161577">
              <w:rPr>
                <w:sz w:val="11"/>
                <w:lang w:val="pt-BR"/>
              </w:rPr>
              <w:t xml:space="preserve"> fretado (execução,</w:t>
            </w:r>
          </w:p>
          <w:p w:rsidR="00661BAB" w:rsidRPr="00161577" w:rsidRDefault="00661BAB" w:rsidP="00661BAB">
            <w:pPr>
              <w:pStyle w:val="TableParagraph"/>
              <w:spacing w:before="24"/>
              <w:ind w:left="20"/>
              <w:rPr>
                <w:sz w:val="11"/>
                <w:lang w:val="pt-BR"/>
              </w:rPr>
            </w:pPr>
            <w:r w:rsidRPr="00161577">
              <w:rPr>
                <w:sz w:val="11"/>
                <w:lang w:val="pt-BR"/>
              </w:rPr>
              <w:t>incluindo</w:t>
            </w:r>
            <w:r w:rsidRPr="00161577">
              <w:rPr>
                <w:spacing w:val="-25"/>
                <w:sz w:val="11"/>
                <w:lang w:val="pt-BR"/>
              </w:rPr>
              <w:t xml:space="preserve"> </w:t>
            </w:r>
            <w:r w:rsidRPr="00161577">
              <w:rPr>
                <w:sz w:val="11"/>
                <w:lang w:val="pt-BR"/>
              </w:rPr>
              <w:t>a</w:t>
            </w:r>
            <w:r w:rsidRPr="00161577">
              <w:rPr>
                <w:spacing w:val="-26"/>
                <w:sz w:val="11"/>
                <w:lang w:val="pt-BR"/>
              </w:rPr>
              <w:t xml:space="preserve"> </w:t>
            </w:r>
            <w:r w:rsidRPr="00161577">
              <w:rPr>
                <w:sz w:val="11"/>
                <w:lang w:val="pt-BR"/>
              </w:rPr>
              <w:t>aplicação,</w:t>
            </w:r>
            <w:r w:rsidRPr="00161577">
              <w:rPr>
                <w:spacing w:val="-24"/>
                <w:sz w:val="11"/>
                <w:lang w:val="pt-BR"/>
              </w:rPr>
              <w:t xml:space="preserve"> </w:t>
            </w:r>
            <w:r w:rsidRPr="00161577">
              <w:rPr>
                <w:sz w:val="11"/>
                <w:lang w:val="pt-BR"/>
              </w:rPr>
              <w:t>fornecimento</w:t>
            </w:r>
            <w:r w:rsidRPr="00161577">
              <w:rPr>
                <w:spacing w:val="-24"/>
                <w:sz w:val="11"/>
                <w:lang w:val="pt-BR"/>
              </w:rPr>
              <w:t xml:space="preserve"> </w:t>
            </w:r>
            <w:r w:rsidRPr="00161577">
              <w:rPr>
                <w:sz w:val="11"/>
                <w:lang w:val="pt-BR"/>
              </w:rPr>
              <w:t>e</w:t>
            </w:r>
            <w:r w:rsidRPr="00161577">
              <w:rPr>
                <w:spacing w:val="-24"/>
                <w:sz w:val="11"/>
                <w:lang w:val="pt-BR"/>
              </w:rPr>
              <w:t xml:space="preserve"> </w:t>
            </w:r>
            <w:r w:rsidRPr="00161577">
              <w:rPr>
                <w:sz w:val="11"/>
                <w:lang w:val="pt-BR"/>
              </w:rPr>
              <w:t>transporte</w:t>
            </w:r>
            <w:r w:rsidRPr="00161577">
              <w:rPr>
                <w:spacing w:val="-24"/>
                <w:sz w:val="11"/>
                <w:lang w:val="pt-BR"/>
              </w:rPr>
              <w:t xml:space="preserve"> </w:t>
            </w:r>
            <w:r w:rsidRPr="00161577">
              <w:rPr>
                <w:sz w:val="11"/>
                <w:lang w:val="pt-BR"/>
              </w:rPr>
              <w:t>dos</w:t>
            </w:r>
            <w:r w:rsidRPr="00161577">
              <w:rPr>
                <w:spacing w:val="-24"/>
                <w:sz w:val="11"/>
                <w:lang w:val="pt-BR"/>
              </w:rPr>
              <w:t xml:space="preserve"> </w:t>
            </w:r>
            <w:r w:rsidRPr="00161577">
              <w:rPr>
                <w:sz w:val="11"/>
                <w:lang w:val="pt-BR"/>
              </w:rPr>
              <w:t>materiais)</w:t>
            </w:r>
          </w:p>
        </w:tc>
        <w:tc>
          <w:tcPr>
            <w:tcW w:w="611" w:type="dxa"/>
            <w:tcBorders>
              <w:top w:val="single" w:sz="4" w:space="0" w:color="000000"/>
              <w:left w:val="single" w:sz="4" w:space="0" w:color="000000"/>
              <w:bottom w:val="single" w:sz="4" w:space="0" w:color="000000"/>
              <w:right w:val="single" w:sz="4" w:space="0" w:color="000000"/>
            </w:tcBorders>
          </w:tcPr>
          <w:p w:rsidR="00661BAB" w:rsidRPr="00161577" w:rsidRDefault="00661BAB" w:rsidP="00661BAB">
            <w:pPr>
              <w:pStyle w:val="TableParagraph"/>
              <w:spacing w:before="1"/>
              <w:rPr>
                <w:sz w:val="12"/>
                <w:lang w:val="pt-BR"/>
              </w:rPr>
            </w:pPr>
          </w:p>
          <w:p w:rsidR="00661BAB" w:rsidRDefault="00661BAB" w:rsidP="00661BAB">
            <w:pPr>
              <w:pStyle w:val="TableParagraph"/>
              <w:ind w:left="108" w:right="90"/>
              <w:jc w:val="center"/>
              <w:rPr>
                <w:sz w:val="11"/>
              </w:rPr>
            </w:pPr>
            <w:r>
              <w:rPr>
                <w:sz w:val="11"/>
              </w:rPr>
              <w:t>DM3</w:t>
            </w:r>
          </w:p>
        </w:tc>
        <w:tc>
          <w:tcPr>
            <w:tcW w:w="863" w:type="dxa"/>
            <w:gridSpan w:val="2"/>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spacing w:before="1"/>
              <w:rPr>
                <w:sz w:val="12"/>
              </w:rPr>
            </w:pPr>
          </w:p>
          <w:p w:rsidR="00661BAB" w:rsidRDefault="00661BAB" w:rsidP="00661BAB">
            <w:pPr>
              <w:pStyle w:val="TableParagraph"/>
              <w:ind w:right="1"/>
              <w:jc w:val="right"/>
              <w:rPr>
                <w:sz w:val="11"/>
              </w:rPr>
            </w:pPr>
            <w:r>
              <w:rPr>
                <w:w w:val="80"/>
                <w:sz w:val="11"/>
              </w:rPr>
              <w:t>5,40</w:t>
            </w:r>
          </w:p>
        </w:tc>
        <w:tc>
          <w:tcPr>
            <w:tcW w:w="831" w:type="dxa"/>
            <w:tcBorders>
              <w:top w:val="single" w:sz="4" w:space="0" w:color="000000"/>
              <w:left w:val="single" w:sz="4" w:space="0" w:color="000000"/>
              <w:bottom w:val="single" w:sz="4" w:space="0" w:color="000000"/>
              <w:right w:val="single" w:sz="4" w:space="0" w:color="000000"/>
            </w:tcBorders>
          </w:tcPr>
          <w:p w:rsidR="00661BAB" w:rsidRDefault="00661BAB" w:rsidP="00661BAB">
            <w:pPr>
              <w:pStyle w:val="TableParagraph"/>
              <w:tabs>
                <w:tab w:val="left" w:pos="367"/>
              </w:tabs>
              <w:ind w:right="31"/>
              <w:jc w:val="right"/>
              <w:rPr>
                <w:sz w:val="11"/>
              </w:rPr>
            </w:pPr>
          </w:p>
        </w:tc>
        <w:tc>
          <w:tcPr>
            <w:tcW w:w="226" w:type="dxa"/>
            <w:tcBorders>
              <w:top w:val="single" w:sz="4" w:space="0" w:color="000000"/>
              <w:left w:val="single" w:sz="4" w:space="0" w:color="000000"/>
              <w:bottom w:val="single" w:sz="4" w:space="0" w:color="000000"/>
              <w:right w:val="nil"/>
            </w:tcBorders>
          </w:tcPr>
          <w:p w:rsidR="00661BAB" w:rsidRDefault="00661BAB" w:rsidP="00661BAB">
            <w:pPr>
              <w:pStyle w:val="TableParagraph"/>
              <w:ind w:right="15"/>
              <w:jc w:val="right"/>
              <w:rPr>
                <w:sz w:val="11"/>
              </w:rPr>
            </w:pPr>
          </w:p>
        </w:tc>
        <w:tc>
          <w:tcPr>
            <w:tcW w:w="597" w:type="dxa"/>
            <w:tcBorders>
              <w:top w:val="single" w:sz="4" w:space="0" w:color="000000"/>
              <w:left w:val="nil"/>
              <w:bottom w:val="single" w:sz="4" w:space="0" w:color="000000"/>
              <w:right w:val="single" w:sz="4" w:space="0" w:color="000000"/>
            </w:tcBorders>
          </w:tcPr>
          <w:p w:rsidR="00661BAB" w:rsidRDefault="00661BAB" w:rsidP="00661BAB">
            <w:pPr>
              <w:pStyle w:val="TableParagraph"/>
              <w:ind w:right="45"/>
              <w:jc w:val="right"/>
              <w:rPr>
                <w:sz w:val="11"/>
              </w:rPr>
            </w:pPr>
          </w:p>
        </w:tc>
        <w:tc>
          <w:tcPr>
            <w:tcW w:w="909" w:type="dxa"/>
            <w:tcBorders>
              <w:top w:val="single" w:sz="4" w:space="0" w:color="000000"/>
              <w:left w:val="single" w:sz="4" w:space="0" w:color="000000"/>
              <w:bottom w:val="single" w:sz="4" w:space="0" w:color="000000"/>
            </w:tcBorders>
          </w:tcPr>
          <w:p w:rsidR="00661BAB" w:rsidRDefault="00661BAB" w:rsidP="00661BAB">
            <w:pPr>
              <w:pStyle w:val="TableParagraph"/>
              <w:tabs>
                <w:tab w:val="left" w:pos="434"/>
              </w:tabs>
              <w:ind w:left="52"/>
              <w:rPr>
                <w:sz w:val="11"/>
              </w:rPr>
            </w:pPr>
          </w:p>
        </w:tc>
      </w:tr>
      <w:tr w:rsidR="00661BAB" w:rsidTr="00661BAB">
        <w:trPr>
          <w:trHeight w:val="332"/>
        </w:trPr>
        <w:tc>
          <w:tcPr>
            <w:tcW w:w="762" w:type="dxa"/>
            <w:tcBorders>
              <w:top w:val="single" w:sz="4" w:space="0" w:color="000000"/>
              <w:right w:val="single" w:sz="4" w:space="0" w:color="000000"/>
            </w:tcBorders>
          </w:tcPr>
          <w:p w:rsidR="00661BAB" w:rsidRDefault="00661BAB" w:rsidP="00661BAB">
            <w:pPr>
              <w:pStyle w:val="TableParagraph"/>
              <w:spacing w:before="89"/>
              <w:ind w:left="235" w:right="214"/>
              <w:jc w:val="center"/>
              <w:rPr>
                <w:sz w:val="11"/>
              </w:rPr>
            </w:pPr>
            <w:r>
              <w:rPr>
                <w:w w:val="95"/>
                <w:sz w:val="11"/>
              </w:rPr>
              <w:t>4.6</w:t>
            </w:r>
          </w:p>
        </w:tc>
        <w:tc>
          <w:tcPr>
            <w:tcW w:w="994"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39" w:right="27"/>
              <w:jc w:val="center"/>
              <w:rPr>
                <w:sz w:val="11"/>
              </w:rPr>
            </w:pPr>
            <w:r>
              <w:rPr>
                <w:w w:val="95"/>
                <w:sz w:val="11"/>
              </w:rPr>
              <w:t>OBR-PON-110</w:t>
            </w:r>
          </w:p>
        </w:tc>
        <w:tc>
          <w:tcPr>
            <w:tcW w:w="3830" w:type="dxa"/>
            <w:tcBorders>
              <w:top w:val="single" w:sz="4" w:space="0" w:color="000000"/>
              <w:left w:val="single" w:sz="4" w:space="0" w:color="000000"/>
              <w:right w:val="single" w:sz="4" w:space="0" w:color="000000"/>
            </w:tcBorders>
          </w:tcPr>
          <w:p w:rsidR="00661BAB" w:rsidRPr="00161577" w:rsidRDefault="00661BAB" w:rsidP="00661BAB">
            <w:pPr>
              <w:pStyle w:val="TableParagraph"/>
              <w:spacing w:before="10"/>
              <w:ind w:left="20"/>
              <w:rPr>
                <w:sz w:val="11"/>
                <w:lang w:val="pt-BR"/>
              </w:rPr>
            </w:pPr>
            <w:r w:rsidRPr="00161577">
              <w:rPr>
                <w:sz w:val="11"/>
                <w:lang w:val="pt-BR"/>
              </w:rPr>
              <w:t>Fornecimento e aplicação de GROUT para ancoragens</w:t>
            </w:r>
          </w:p>
          <w:p w:rsidR="00661BAB" w:rsidRPr="00161577" w:rsidRDefault="00661BAB" w:rsidP="00661BAB">
            <w:pPr>
              <w:pStyle w:val="TableParagraph"/>
              <w:spacing w:before="25" w:line="126" w:lineRule="exact"/>
              <w:ind w:left="20"/>
              <w:rPr>
                <w:sz w:val="11"/>
                <w:lang w:val="pt-BR"/>
              </w:rPr>
            </w:pPr>
            <w:r w:rsidRPr="00161577">
              <w:rPr>
                <w:sz w:val="11"/>
                <w:lang w:val="pt-BR"/>
              </w:rPr>
              <w:t>(Viga metálica / Tabuleiro pré-moldado)</w:t>
            </w:r>
          </w:p>
        </w:tc>
        <w:tc>
          <w:tcPr>
            <w:tcW w:w="611" w:type="dxa"/>
            <w:tcBorders>
              <w:top w:val="single" w:sz="4" w:space="0" w:color="000000"/>
              <w:left w:val="single" w:sz="4" w:space="0" w:color="000000"/>
              <w:right w:val="single" w:sz="4" w:space="0" w:color="000000"/>
            </w:tcBorders>
          </w:tcPr>
          <w:p w:rsidR="00661BAB" w:rsidRDefault="00661BAB" w:rsidP="00661BAB">
            <w:pPr>
              <w:pStyle w:val="TableParagraph"/>
              <w:spacing w:before="89"/>
              <w:ind w:left="113" w:right="88"/>
              <w:jc w:val="center"/>
              <w:rPr>
                <w:sz w:val="11"/>
              </w:rPr>
            </w:pPr>
            <w:r>
              <w:rPr>
                <w:sz w:val="11"/>
              </w:rPr>
              <w:t>M3</w:t>
            </w:r>
          </w:p>
        </w:tc>
        <w:tc>
          <w:tcPr>
            <w:tcW w:w="863" w:type="dxa"/>
            <w:gridSpan w:val="2"/>
            <w:tcBorders>
              <w:top w:val="single" w:sz="4" w:space="0" w:color="000000"/>
              <w:left w:val="single" w:sz="4" w:space="0" w:color="000000"/>
              <w:right w:val="single" w:sz="4" w:space="0" w:color="000000"/>
            </w:tcBorders>
          </w:tcPr>
          <w:p w:rsidR="00661BAB" w:rsidRDefault="00661BAB" w:rsidP="00661BAB">
            <w:pPr>
              <w:pStyle w:val="TableParagraph"/>
              <w:spacing w:before="89"/>
              <w:ind w:right="1"/>
              <w:jc w:val="right"/>
              <w:rPr>
                <w:sz w:val="11"/>
              </w:rPr>
            </w:pPr>
            <w:r>
              <w:rPr>
                <w:w w:val="80"/>
                <w:sz w:val="11"/>
              </w:rPr>
              <w:t>0,40</w:t>
            </w:r>
          </w:p>
        </w:tc>
        <w:tc>
          <w:tcPr>
            <w:tcW w:w="831" w:type="dxa"/>
            <w:tcBorders>
              <w:top w:val="single" w:sz="4" w:space="0" w:color="000000"/>
              <w:left w:val="single" w:sz="4" w:space="0" w:color="000000"/>
              <w:right w:val="single" w:sz="4" w:space="0" w:color="000000"/>
            </w:tcBorders>
          </w:tcPr>
          <w:p w:rsidR="00661BAB" w:rsidRDefault="00661BAB" w:rsidP="00661BAB">
            <w:pPr>
              <w:pStyle w:val="TableParagraph"/>
              <w:spacing w:before="89"/>
              <w:ind w:right="35"/>
              <w:jc w:val="right"/>
              <w:rPr>
                <w:sz w:val="11"/>
              </w:rPr>
            </w:pPr>
          </w:p>
        </w:tc>
        <w:tc>
          <w:tcPr>
            <w:tcW w:w="226" w:type="dxa"/>
            <w:tcBorders>
              <w:top w:val="single" w:sz="4" w:space="0" w:color="000000"/>
              <w:left w:val="single" w:sz="4" w:space="0" w:color="000000"/>
              <w:right w:val="nil"/>
            </w:tcBorders>
          </w:tcPr>
          <w:p w:rsidR="00661BAB" w:rsidRDefault="00661BAB" w:rsidP="00661BAB">
            <w:pPr>
              <w:pStyle w:val="TableParagraph"/>
              <w:spacing w:before="89"/>
              <w:ind w:right="15"/>
              <w:jc w:val="right"/>
              <w:rPr>
                <w:sz w:val="11"/>
              </w:rPr>
            </w:pPr>
          </w:p>
        </w:tc>
        <w:tc>
          <w:tcPr>
            <w:tcW w:w="597" w:type="dxa"/>
            <w:tcBorders>
              <w:top w:val="single" w:sz="4" w:space="0" w:color="000000"/>
              <w:left w:val="nil"/>
              <w:right w:val="single" w:sz="4" w:space="0" w:color="000000"/>
            </w:tcBorders>
          </w:tcPr>
          <w:p w:rsidR="00661BAB" w:rsidRDefault="00661BAB" w:rsidP="00661BAB">
            <w:pPr>
              <w:pStyle w:val="TableParagraph"/>
              <w:spacing w:before="89"/>
              <w:ind w:right="45"/>
              <w:jc w:val="right"/>
              <w:rPr>
                <w:sz w:val="11"/>
              </w:rPr>
            </w:pPr>
          </w:p>
        </w:tc>
        <w:tc>
          <w:tcPr>
            <w:tcW w:w="909" w:type="dxa"/>
            <w:tcBorders>
              <w:top w:val="single" w:sz="4" w:space="0" w:color="000000"/>
              <w:left w:val="single" w:sz="4" w:space="0" w:color="000000"/>
            </w:tcBorders>
          </w:tcPr>
          <w:p w:rsidR="00661BAB" w:rsidRDefault="00661BAB" w:rsidP="00661BAB">
            <w:pPr>
              <w:pStyle w:val="TableParagraph"/>
              <w:tabs>
                <w:tab w:val="left" w:pos="434"/>
              </w:tabs>
              <w:spacing w:before="89"/>
              <w:ind w:left="52"/>
              <w:rPr>
                <w:sz w:val="11"/>
              </w:rPr>
            </w:pPr>
          </w:p>
        </w:tc>
      </w:tr>
      <w:tr w:rsidR="00661BAB" w:rsidTr="00661BAB">
        <w:trPr>
          <w:trHeight w:val="127"/>
        </w:trPr>
        <w:tc>
          <w:tcPr>
            <w:tcW w:w="8714" w:type="dxa"/>
            <w:gridSpan w:val="9"/>
          </w:tcPr>
          <w:p w:rsidR="00661BAB" w:rsidRDefault="00661BAB" w:rsidP="00661BAB">
            <w:pPr>
              <w:pStyle w:val="TableParagraph"/>
              <w:spacing w:line="102" w:lineRule="exact"/>
              <w:ind w:right="-15"/>
              <w:jc w:val="right"/>
              <w:rPr>
                <w:b/>
                <w:sz w:val="11"/>
              </w:rPr>
            </w:pPr>
          </w:p>
        </w:tc>
        <w:tc>
          <w:tcPr>
            <w:tcW w:w="909" w:type="dxa"/>
            <w:shd w:val="clear" w:color="auto" w:fill="D9D9D9"/>
          </w:tcPr>
          <w:p w:rsidR="00661BAB" w:rsidRDefault="00661BAB" w:rsidP="00661BAB">
            <w:pPr>
              <w:pStyle w:val="TableParagraph"/>
              <w:spacing w:line="102" w:lineRule="exact"/>
              <w:ind w:left="72"/>
              <w:rPr>
                <w:b/>
                <w:sz w:val="11"/>
              </w:rPr>
            </w:pPr>
          </w:p>
        </w:tc>
      </w:tr>
      <w:tr w:rsidR="00661BAB" w:rsidTr="00661BAB">
        <w:trPr>
          <w:trHeight w:val="136"/>
        </w:trPr>
        <w:tc>
          <w:tcPr>
            <w:tcW w:w="762" w:type="dxa"/>
            <w:tcBorders>
              <w:right w:val="single" w:sz="4" w:space="0" w:color="000000"/>
            </w:tcBorders>
            <w:shd w:val="clear" w:color="auto" w:fill="969696"/>
          </w:tcPr>
          <w:p w:rsidR="00661BAB" w:rsidRDefault="00661BAB" w:rsidP="00661BAB">
            <w:pPr>
              <w:pStyle w:val="TableParagraph"/>
              <w:spacing w:line="109" w:lineRule="exact"/>
              <w:ind w:left="18"/>
              <w:jc w:val="center"/>
              <w:rPr>
                <w:b/>
                <w:sz w:val="11"/>
              </w:rPr>
            </w:pPr>
            <w:r>
              <w:rPr>
                <w:b/>
                <w:w w:val="77"/>
                <w:sz w:val="11"/>
              </w:rPr>
              <w:t>5</w:t>
            </w:r>
          </w:p>
        </w:tc>
        <w:tc>
          <w:tcPr>
            <w:tcW w:w="994"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3830" w:type="dxa"/>
            <w:tcBorders>
              <w:left w:val="single" w:sz="4" w:space="0" w:color="000000"/>
              <w:right w:val="single" w:sz="4" w:space="0" w:color="000000"/>
            </w:tcBorders>
            <w:shd w:val="clear" w:color="auto" w:fill="969696"/>
          </w:tcPr>
          <w:p w:rsidR="00661BAB" w:rsidRDefault="00661BAB" w:rsidP="00661BAB">
            <w:pPr>
              <w:pStyle w:val="TableParagraph"/>
              <w:spacing w:line="109" w:lineRule="exact"/>
              <w:ind w:left="20"/>
              <w:rPr>
                <w:b/>
                <w:sz w:val="11"/>
              </w:rPr>
            </w:pPr>
            <w:r>
              <w:rPr>
                <w:b/>
                <w:w w:val="90"/>
                <w:sz w:val="11"/>
              </w:rPr>
              <w:t>SERVIÇOS COMPLEMENTARES</w:t>
            </w:r>
          </w:p>
        </w:tc>
        <w:tc>
          <w:tcPr>
            <w:tcW w:w="61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6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31" w:type="dxa"/>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823" w:type="dxa"/>
            <w:gridSpan w:val="2"/>
            <w:tcBorders>
              <w:left w:val="single" w:sz="4" w:space="0" w:color="000000"/>
              <w:right w:val="single" w:sz="4" w:space="0" w:color="000000"/>
            </w:tcBorders>
            <w:shd w:val="clear" w:color="auto" w:fill="969696"/>
          </w:tcPr>
          <w:p w:rsidR="00661BAB" w:rsidRDefault="00661BAB" w:rsidP="00661BAB">
            <w:pPr>
              <w:pStyle w:val="TableParagraph"/>
              <w:rPr>
                <w:rFonts w:ascii="Times New Roman"/>
                <w:sz w:val="6"/>
              </w:rPr>
            </w:pPr>
          </w:p>
        </w:tc>
        <w:tc>
          <w:tcPr>
            <w:tcW w:w="909" w:type="dxa"/>
            <w:tcBorders>
              <w:left w:val="single" w:sz="4" w:space="0" w:color="000000"/>
            </w:tcBorders>
            <w:shd w:val="clear" w:color="auto" w:fill="969696"/>
          </w:tcPr>
          <w:p w:rsidR="00661BAB" w:rsidRDefault="00661BAB" w:rsidP="00661BAB">
            <w:pPr>
              <w:pStyle w:val="TableParagraph"/>
              <w:rPr>
                <w:rFonts w:ascii="Times New Roman"/>
                <w:sz w:val="6"/>
              </w:rPr>
            </w:pPr>
          </w:p>
        </w:tc>
      </w:tr>
      <w:tr w:rsidR="00661BAB" w:rsidTr="00661BAB">
        <w:trPr>
          <w:trHeight w:val="278"/>
        </w:trPr>
        <w:tc>
          <w:tcPr>
            <w:tcW w:w="762" w:type="dxa"/>
            <w:tcBorders>
              <w:bottom w:val="single" w:sz="4" w:space="0" w:color="000000"/>
              <w:right w:val="single" w:sz="4" w:space="0" w:color="000000"/>
            </w:tcBorders>
          </w:tcPr>
          <w:p w:rsidR="00661BAB" w:rsidRDefault="00661BAB" w:rsidP="00661BAB">
            <w:pPr>
              <w:pStyle w:val="TableParagraph"/>
              <w:spacing w:before="62"/>
              <w:ind w:left="235" w:right="214"/>
              <w:jc w:val="center"/>
              <w:rPr>
                <w:sz w:val="11"/>
              </w:rPr>
            </w:pPr>
            <w:r>
              <w:rPr>
                <w:w w:val="95"/>
                <w:sz w:val="11"/>
              </w:rPr>
              <w:t>5.1</w:t>
            </w:r>
          </w:p>
        </w:tc>
        <w:tc>
          <w:tcPr>
            <w:tcW w:w="994" w:type="dxa"/>
            <w:tcBorders>
              <w:left w:val="single" w:sz="4" w:space="0" w:color="000000"/>
              <w:bottom w:val="single" w:sz="4" w:space="0" w:color="000000"/>
              <w:right w:val="single" w:sz="4" w:space="0" w:color="000000"/>
            </w:tcBorders>
          </w:tcPr>
          <w:p w:rsidR="00661BAB" w:rsidRDefault="00661BAB" w:rsidP="00661BAB">
            <w:pPr>
              <w:pStyle w:val="TableParagraph"/>
              <w:spacing w:before="62"/>
              <w:ind w:left="39" w:right="27"/>
              <w:jc w:val="center"/>
              <w:rPr>
                <w:sz w:val="11"/>
              </w:rPr>
            </w:pPr>
            <w:r>
              <w:rPr>
                <w:w w:val="90"/>
                <w:sz w:val="11"/>
              </w:rPr>
              <w:t>SER-COR-015</w:t>
            </w:r>
          </w:p>
        </w:tc>
        <w:tc>
          <w:tcPr>
            <w:tcW w:w="3830" w:type="dxa"/>
            <w:tcBorders>
              <w:left w:val="single" w:sz="4" w:space="0" w:color="000000"/>
              <w:bottom w:val="single" w:sz="4" w:space="0" w:color="000000"/>
              <w:right w:val="single" w:sz="4" w:space="0" w:color="000000"/>
            </w:tcBorders>
          </w:tcPr>
          <w:p w:rsidR="00661BAB" w:rsidRPr="00161577" w:rsidRDefault="00661BAB" w:rsidP="00661BAB">
            <w:pPr>
              <w:pStyle w:val="TableParagraph"/>
              <w:spacing w:line="116" w:lineRule="exact"/>
              <w:ind w:left="20"/>
              <w:rPr>
                <w:sz w:val="11"/>
                <w:lang w:val="pt-BR"/>
              </w:rPr>
            </w:pPr>
            <w:r w:rsidRPr="00161577">
              <w:rPr>
                <w:sz w:val="11"/>
                <w:lang w:val="pt-BR"/>
              </w:rPr>
              <w:t xml:space="preserve">Guarda-corpo em Tubo </w:t>
            </w:r>
            <w:proofErr w:type="spellStart"/>
            <w:r w:rsidRPr="00161577">
              <w:rPr>
                <w:sz w:val="11"/>
                <w:lang w:val="pt-BR"/>
              </w:rPr>
              <w:t>Galv</w:t>
            </w:r>
            <w:proofErr w:type="spellEnd"/>
            <w:r w:rsidRPr="00161577">
              <w:rPr>
                <w:sz w:val="11"/>
                <w:lang w:val="pt-BR"/>
              </w:rPr>
              <w:t xml:space="preserve"> </w:t>
            </w:r>
            <w:proofErr w:type="spellStart"/>
            <w:r w:rsidRPr="00161577">
              <w:rPr>
                <w:sz w:val="11"/>
                <w:lang w:val="pt-BR"/>
              </w:rPr>
              <w:t>anizado</w:t>
            </w:r>
            <w:proofErr w:type="spellEnd"/>
            <w:r w:rsidRPr="00161577">
              <w:rPr>
                <w:sz w:val="11"/>
                <w:lang w:val="pt-BR"/>
              </w:rPr>
              <w:t xml:space="preserve"> </w:t>
            </w:r>
            <w:proofErr w:type="spellStart"/>
            <w:r w:rsidRPr="00161577">
              <w:rPr>
                <w:sz w:val="11"/>
                <w:lang w:val="pt-BR"/>
              </w:rPr>
              <w:t>din</w:t>
            </w:r>
            <w:proofErr w:type="spellEnd"/>
            <w:r w:rsidRPr="00161577">
              <w:rPr>
                <w:sz w:val="11"/>
                <w:lang w:val="pt-BR"/>
              </w:rPr>
              <w:t xml:space="preserve"> 2440 D = 2", com</w:t>
            </w:r>
          </w:p>
          <w:p w:rsidR="00661BAB" w:rsidRPr="00161577" w:rsidRDefault="00661BAB" w:rsidP="00661BAB">
            <w:pPr>
              <w:pStyle w:val="TableParagraph"/>
              <w:spacing w:before="24" w:line="104" w:lineRule="exact"/>
              <w:ind w:left="20"/>
              <w:rPr>
                <w:sz w:val="11"/>
                <w:lang w:val="pt-BR"/>
              </w:rPr>
            </w:pPr>
            <w:r w:rsidRPr="00161577">
              <w:rPr>
                <w:sz w:val="11"/>
                <w:lang w:val="pt-BR"/>
              </w:rPr>
              <w:t>subdivisões em tubo de aço D = 1/2", H = 1,05 metros</w:t>
            </w:r>
          </w:p>
        </w:tc>
        <w:tc>
          <w:tcPr>
            <w:tcW w:w="611" w:type="dxa"/>
            <w:tcBorders>
              <w:left w:val="single" w:sz="4" w:space="0" w:color="000000"/>
              <w:bottom w:val="single" w:sz="4" w:space="0" w:color="000000"/>
              <w:right w:val="single" w:sz="4" w:space="0" w:color="000000"/>
            </w:tcBorders>
          </w:tcPr>
          <w:p w:rsidR="00661BAB" w:rsidRDefault="00661BAB" w:rsidP="00661BAB">
            <w:pPr>
              <w:pStyle w:val="TableParagraph"/>
              <w:spacing w:before="62"/>
              <w:ind w:left="14"/>
              <w:jc w:val="center"/>
              <w:rPr>
                <w:sz w:val="11"/>
              </w:rPr>
            </w:pPr>
            <w:r>
              <w:rPr>
                <w:w w:val="106"/>
                <w:sz w:val="11"/>
              </w:rPr>
              <w:t>M</w:t>
            </w:r>
          </w:p>
        </w:tc>
        <w:tc>
          <w:tcPr>
            <w:tcW w:w="863" w:type="dxa"/>
            <w:gridSpan w:val="2"/>
            <w:tcBorders>
              <w:left w:val="single" w:sz="4" w:space="0" w:color="000000"/>
              <w:bottom w:val="single" w:sz="4" w:space="0" w:color="000000"/>
              <w:right w:val="single" w:sz="4" w:space="0" w:color="000000"/>
            </w:tcBorders>
          </w:tcPr>
          <w:p w:rsidR="00661BAB" w:rsidRDefault="00661BAB" w:rsidP="00661BAB">
            <w:pPr>
              <w:pStyle w:val="TableParagraph"/>
              <w:spacing w:before="62"/>
              <w:ind w:left="489" w:right="-15"/>
              <w:rPr>
                <w:sz w:val="11"/>
              </w:rPr>
            </w:pPr>
            <w:r>
              <w:rPr>
                <w:w w:val="85"/>
                <w:sz w:val="11"/>
              </w:rPr>
              <w:t>30,00</w:t>
            </w:r>
          </w:p>
        </w:tc>
        <w:tc>
          <w:tcPr>
            <w:tcW w:w="831" w:type="dxa"/>
            <w:tcBorders>
              <w:left w:val="single" w:sz="4" w:space="0" w:color="000000"/>
              <w:bottom w:val="single" w:sz="4" w:space="0" w:color="000000"/>
              <w:right w:val="single" w:sz="4" w:space="0" w:color="000000"/>
            </w:tcBorders>
          </w:tcPr>
          <w:p w:rsidR="00661BAB" w:rsidRDefault="00661BAB" w:rsidP="00661BAB">
            <w:pPr>
              <w:pStyle w:val="TableParagraph"/>
              <w:tabs>
                <w:tab w:val="left" w:pos="326"/>
              </w:tabs>
              <w:spacing w:before="62"/>
              <w:ind w:right="24"/>
              <w:jc w:val="right"/>
              <w:rPr>
                <w:sz w:val="11"/>
              </w:rPr>
            </w:pPr>
          </w:p>
        </w:tc>
        <w:tc>
          <w:tcPr>
            <w:tcW w:w="226" w:type="dxa"/>
            <w:tcBorders>
              <w:left w:val="single" w:sz="4" w:space="0" w:color="000000"/>
              <w:bottom w:val="single" w:sz="4" w:space="0" w:color="000000"/>
              <w:right w:val="nil"/>
            </w:tcBorders>
          </w:tcPr>
          <w:p w:rsidR="00661BAB" w:rsidRDefault="00661BAB" w:rsidP="00661BAB">
            <w:pPr>
              <w:pStyle w:val="TableParagraph"/>
              <w:spacing w:before="62"/>
              <w:ind w:right="15"/>
              <w:jc w:val="right"/>
              <w:rPr>
                <w:sz w:val="11"/>
              </w:rPr>
            </w:pPr>
          </w:p>
        </w:tc>
        <w:tc>
          <w:tcPr>
            <w:tcW w:w="597" w:type="dxa"/>
            <w:tcBorders>
              <w:left w:val="nil"/>
              <w:bottom w:val="single" w:sz="4" w:space="0" w:color="000000"/>
              <w:right w:val="single" w:sz="4" w:space="0" w:color="000000"/>
            </w:tcBorders>
          </w:tcPr>
          <w:p w:rsidR="00661BAB" w:rsidRDefault="00661BAB" w:rsidP="00661BAB">
            <w:pPr>
              <w:pStyle w:val="TableParagraph"/>
              <w:spacing w:before="62"/>
              <w:ind w:right="45"/>
              <w:jc w:val="right"/>
              <w:rPr>
                <w:sz w:val="11"/>
              </w:rPr>
            </w:pPr>
          </w:p>
        </w:tc>
        <w:tc>
          <w:tcPr>
            <w:tcW w:w="909" w:type="dxa"/>
            <w:tcBorders>
              <w:left w:val="single" w:sz="4" w:space="0" w:color="000000"/>
              <w:bottom w:val="single" w:sz="4" w:space="0" w:color="000000"/>
            </w:tcBorders>
          </w:tcPr>
          <w:p w:rsidR="00661BAB" w:rsidRDefault="00661BAB" w:rsidP="00661BAB">
            <w:pPr>
              <w:pStyle w:val="TableParagraph"/>
              <w:spacing w:before="62"/>
              <w:ind w:left="52"/>
              <w:rPr>
                <w:sz w:val="11"/>
              </w:rPr>
            </w:pPr>
          </w:p>
        </w:tc>
      </w:tr>
      <w:tr w:rsidR="00661BAB" w:rsidTr="00661BAB">
        <w:trPr>
          <w:trHeight w:val="202"/>
        </w:trPr>
        <w:tc>
          <w:tcPr>
            <w:tcW w:w="762" w:type="dxa"/>
            <w:tcBorders>
              <w:top w:val="single" w:sz="4" w:space="0" w:color="000000"/>
              <w:right w:val="single" w:sz="4" w:space="0" w:color="000000"/>
            </w:tcBorders>
          </w:tcPr>
          <w:p w:rsidR="00661BAB" w:rsidRDefault="00661BAB" w:rsidP="00661BAB">
            <w:pPr>
              <w:pStyle w:val="TableParagraph"/>
              <w:spacing w:before="24"/>
              <w:ind w:left="235" w:right="214"/>
              <w:jc w:val="center"/>
              <w:rPr>
                <w:sz w:val="11"/>
              </w:rPr>
            </w:pPr>
            <w:r>
              <w:rPr>
                <w:w w:val="95"/>
                <w:sz w:val="11"/>
              </w:rPr>
              <w:t>5.2</w:t>
            </w:r>
          </w:p>
        </w:tc>
        <w:tc>
          <w:tcPr>
            <w:tcW w:w="994" w:type="dxa"/>
            <w:tcBorders>
              <w:top w:val="single" w:sz="4" w:space="0" w:color="000000"/>
              <w:left w:val="single" w:sz="4" w:space="0" w:color="000000"/>
              <w:right w:val="single" w:sz="4" w:space="0" w:color="000000"/>
            </w:tcBorders>
          </w:tcPr>
          <w:p w:rsidR="00661BAB" w:rsidRDefault="00661BAB" w:rsidP="00661BAB">
            <w:pPr>
              <w:pStyle w:val="TableParagraph"/>
              <w:spacing w:before="24"/>
              <w:ind w:left="44" w:right="27"/>
              <w:jc w:val="center"/>
              <w:rPr>
                <w:sz w:val="11"/>
              </w:rPr>
            </w:pPr>
            <w:r>
              <w:rPr>
                <w:w w:val="95"/>
                <w:sz w:val="11"/>
              </w:rPr>
              <w:t>LIM-GER-005</w:t>
            </w:r>
          </w:p>
        </w:tc>
        <w:tc>
          <w:tcPr>
            <w:tcW w:w="3830" w:type="dxa"/>
            <w:tcBorders>
              <w:top w:val="single" w:sz="4" w:space="0" w:color="000000"/>
              <w:left w:val="single" w:sz="4" w:space="0" w:color="000000"/>
              <w:right w:val="single" w:sz="4" w:space="0" w:color="000000"/>
            </w:tcBorders>
          </w:tcPr>
          <w:p w:rsidR="00661BAB" w:rsidRPr="00161577" w:rsidRDefault="00661BAB" w:rsidP="00661BAB">
            <w:pPr>
              <w:pStyle w:val="TableParagraph"/>
              <w:spacing w:before="24"/>
              <w:ind w:left="20"/>
              <w:rPr>
                <w:sz w:val="11"/>
                <w:lang w:val="pt-BR"/>
              </w:rPr>
            </w:pPr>
            <w:r w:rsidRPr="00161577">
              <w:rPr>
                <w:sz w:val="11"/>
                <w:lang w:val="pt-BR"/>
              </w:rPr>
              <w:t xml:space="preserve">Limpeza geral para obras de </w:t>
            </w:r>
            <w:proofErr w:type="spellStart"/>
            <w:r w:rsidRPr="00161577">
              <w:rPr>
                <w:sz w:val="11"/>
                <w:lang w:val="pt-BR"/>
              </w:rPr>
              <w:t>pav</w:t>
            </w:r>
            <w:proofErr w:type="spellEnd"/>
            <w:r w:rsidRPr="00161577">
              <w:rPr>
                <w:sz w:val="11"/>
                <w:lang w:val="pt-BR"/>
              </w:rPr>
              <w:t xml:space="preserve"> </w:t>
            </w:r>
            <w:proofErr w:type="spellStart"/>
            <w:r w:rsidRPr="00161577">
              <w:rPr>
                <w:sz w:val="11"/>
                <w:lang w:val="pt-BR"/>
              </w:rPr>
              <w:t>imentação</w:t>
            </w:r>
            <w:proofErr w:type="spellEnd"/>
          </w:p>
        </w:tc>
        <w:tc>
          <w:tcPr>
            <w:tcW w:w="611" w:type="dxa"/>
            <w:tcBorders>
              <w:top w:val="single" w:sz="4" w:space="0" w:color="000000"/>
              <w:left w:val="single" w:sz="4" w:space="0" w:color="000000"/>
              <w:right w:val="single" w:sz="4" w:space="0" w:color="000000"/>
            </w:tcBorders>
          </w:tcPr>
          <w:p w:rsidR="00661BAB" w:rsidRDefault="00661BAB" w:rsidP="00661BAB">
            <w:pPr>
              <w:pStyle w:val="TableParagraph"/>
              <w:spacing w:before="24"/>
              <w:ind w:left="113" w:right="88"/>
              <w:jc w:val="center"/>
              <w:rPr>
                <w:sz w:val="11"/>
              </w:rPr>
            </w:pPr>
            <w:r>
              <w:rPr>
                <w:sz w:val="11"/>
              </w:rPr>
              <w:t>M2</w:t>
            </w:r>
          </w:p>
        </w:tc>
        <w:tc>
          <w:tcPr>
            <w:tcW w:w="863" w:type="dxa"/>
            <w:gridSpan w:val="2"/>
            <w:tcBorders>
              <w:top w:val="single" w:sz="4" w:space="0" w:color="000000"/>
              <w:left w:val="single" w:sz="4" w:space="0" w:color="000000"/>
              <w:right w:val="single" w:sz="4" w:space="0" w:color="000000"/>
            </w:tcBorders>
          </w:tcPr>
          <w:p w:rsidR="00661BAB" w:rsidRDefault="00661BAB" w:rsidP="00661BAB">
            <w:pPr>
              <w:pStyle w:val="TableParagraph"/>
              <w:spacing w:before="24"/>
              <w:ind w:left="489" w:right="-15"/>
              <w:rPr>
                <w:sz w:val="11"/>
              </w:rPr>
            </w:pPr>
            <w:r>
              <w:rPr>
                <w:w w:val="85"/>
                <w:sz w:val="11"/>
              </w:rPr>
              <w:t>63,00</w:t>
            </w:r>
          </w:p>
        </w:tc>
        <w:tc>
          <w:tcPr>
            <w:tcW w:w="831" w:type="dxa"/>
            <w:tcBorders>
              <w:top w:val="single" w:sz="4" w:space="0" w:color="000000"/>
              <w:left w:val="single" w:sz="4" w:space="0" w:color="000000"/>
              <w:right w:val="single" w:sz="4" w:space="0" w:color="000000"/>
            </w:tcBorders>
          </w:tcPr>
          <w:p w:rsidR="00661BAB" w:rsidRDefault="00661BAB" w:rsidP="00661BAB">
            <w:pPr>
              <w:pStyle w:val="TableParagraph"/>
              <w:tabs>
                <w:tab w:val="left" w:pos="441"/>
              </w:tabs>
              <w:spacing w:before="24"/>
              <w:ind w:right="24"/>
              <w:jc w:val="right"/>
              <w:rPr>
                <w:sz w:val="11"/>
              </w:rPr>
            </w:pPr>
          </w:p>
        </w:tc>
        <w:tc>
          <w:tcPr>
            <w:tcW w:w="226" w:type="dxa"/>
            <w:tcBorders>
              <w:top w:val="single" w:sz="4" w:space="0" w:color="000000"/>
              <w:left w:val="single" w:sz="4" w:space="0" w:color="000000"/>
              <w:right w:val="nil"/>
            </w:tcBorders>
          </w:tcPr>
          <w:p w:rsidR="00661BAB" w:rsidRDefault="00661BAB" w:rsidP="00661BAB">
            <w:pPr>
              <w:pStyle w:val="TableParagraph"/>
              <w:spacing w:before="24"/>
              <w:ind w:right="15"/>
              <w:jc w:val="right"/>
              <w:rPr>
                <w:sz w:val="11"/>
              </w:rPr>
            </w:pPr>
          </w:p>
        </w:tc>
        <w:tc>
          <w:tcPr>
            <w:tcW w:w="597" w:type="dxa"/>
            <w:tcBorders>
              <w:top w:val="single" w:sz="4" w:space="0" w:color="000000"/>
              <w:left w:val="nil"/>
              <w:right w:val="single" w:sz="4" w:space="0" w:color="000000"/>
            </w:tcBorders>
          </w:tcPr>
          <w:p w:rsidR="00661BAB" w:rsidRDefault="00661BAB" w:rsidP="00661BAB">
            <w:pPr>
              <w:pStyle w:val="TableParagraph"/>
              <w:spacing w:before="24"/>
              <w:ind w:right="45"/>
              <w:jc w:val="right"/>
              <w:rPr>
                <w:sz w:val="11"/>
              </w:rPr>
            </w:pPr>
          </w:p>
        </w:tc>
        <w:tc>
          <w:tcPr>
            <w:tcW w:w="909" w:type="dxa"/>
            <w:tcBorders>
              <w:top w:val="single" w:sz="4" w:space="0" w:color="000000"/>
              <w:left w:val="single" w:sz="4" w:space="0" w:color="000000"/>
            </w:tcBorders>
          </w:tcPr>
          <w:p w:rsidR="00661BAB" w:rsidRDefault="00661BAB" w:rsidP="00661BAB">
            <w:pPr>
              <w:pStyle w:val="TableParagraph"/>
              <w:tabs>
                <w:tab w:val="left" w:pos="494"/>
              </w:tabs>
              <w:spacing w:before="24"/>
              <w:ind w:left="52"/>
              <w:rPr>
                <w:sz w:val="11"/>
              </w:rPr>
            </w:pPr>
          </w:p>
        </w:tc>
      </w:tr>
      <w:tr w:rsidR="00661BAB" w:rsidTr="00661BAB">
        <w:trPr>
          <w:trHeight w:val="127"/>
        </w:trPr>
        <w:tc>
          <w:tcPr>
            <w:tcW w:w="8714" w:type="dxa"/>
            <w:gridSpan w:val="9"/>
          </w:tcPr>
          <w:p w:rsidR="00661BAB" w:rsidRDefault="00661BAB" w:rsidP="00661BAB">
            <w:pPr>
              <w:pStyle w:val="TableParagraph"/>
              <w:spacing w:line="102" w:lineRule="exact"/>
              <w:ind w:right="-15"/>
              <w:jc w:val="right"/>
              <w:rPr>
                <w:b/>
                <w:sz w:val="11"/>
              </w:rPr>
            </w:pPr>
            <w:r>
              <w:rPr>
                <w:b/>
                <w:w w:val="85"/>
                <w:sz w:val="11"/>
              </w:rPr>
              <w:t>Total do item 5 =</w:t>
            </w:r>
          </w:p>
        </w:tc>
        <w:tc>
          <w:tcPr>
            <w:tcW w:w="909" w:type="dxa"/>
            <w:shd w:val="clear" w:color="auto" w:fill="D9D9D9"/>
          </w:tcPr>
          <w:p w:rsidR="00661BAB" w:rsidRDefault="00661BAB" w:rsidP="00661BAB">
            <w:pPr>
              <w:pStyle w:val="TableParagraph"/>
              <w:spacing w:line="102" w:lineRule="exact"/>
              <w:ind w:left="50"/>
              <w:rPr>
                <w:b/>
                <w:sz w:val="11"/>
              </w:rPr>
            </w:pPr>
          </w:p>
        </w:tc>
      </w:tr>
      <w:tr w:rsidR="00661BAB" w:rsidTr="00661BAB">
        <w:trPr>
          <w:trHeight w:val="131"/>
        </w:trPr>
        <w:tc>
          <w:tcPr>
            <w:tcW w:w="8714" w:type="dxa"/>
            <w:gridSpan w:val="9"/>
            <w:tcBorders>
              <w:bottom w:val="double" w:sz="2" w:space="0" w:color="000000"/>
            </w:tcBorders>
            <w:shd w:val="clear" w:color="auto" w:fill="969696"/>
          </w:tcPr>
          <w:p w:rsidR="00661BAB" w:rsidRDefault="00661BAB" w:rsidP="00661BAB">
            <w:pPr>
              <w:pStyle w:val="TableParagraph"/>
              <w:spacing w:line="105" w:lineRule="exact"/>
              <w:jc w:val="right"/>
              <w:rPr>
                <w:b/>
                <w:sz w:val="11"/>
              </w:rPr>
            </w:pPr>
            <w:r>
              <w:rPr>
                <w:b/>
                <w:w w:val="85"/>
                <w:sz w:val="11"/>
              </w:rPr>
              <w:t>TOTAL GERAL DA OBRA =</w:t>
            </w:r>
          </w:p>
        </w:tc>
        <w:tc>
          <w:tcPr>
            <w:tcW w:w="909" w:type="dxa"/>
            <w:tcBorders>
              <w:bottom w:val="double" w:sz="2" w:space="0" w:color="000000"/>
            </w:tcBorders>
            <w:shd w:val="clear" w:color="auto" w:fill="969696"/>
          </w:tcPr>
          <w:p w:rsidR="00661BAB" w:rsidRDefault="00661BAB" w:rsidP="00661BAB">
            <w:pPr>
              <w:pStyle w:val="TableParagraph"/>
              <w:spacing w:line="105" w:lineRule="exact"/>
              <w:ind w:left="72"/>
              <w:rPr>
                <w:b/>
                <w:sz w:val="11"/>
              </w:rPr>
            </w:pPr>
          </w:p>
        </w:tc>
      </w:tr>
    </w:tbl>
    <w:p w:rsidR="00DE76D5" w:rsidRDefault="00DE76D5" w:rsidP="00DE76D5">
      <w:r>
        <w:t>ASS.</w:t>
      </w:r>
      <w:r>
        <w:tab/>
      </w:r>
      <w:r>
        <w:tab/>
      </w:r>
      <w:r>
        <w:tab/>
      </w:r>
      <w:r>
        <w:tab/>
      </w:r>
      <w:r>
        <w:tab/>
      </w:r>
      <w:r>
        <w:tab/>
      </w:r>
      <w:r>
        <w:tab/>
      </w:r>
      <w:r>
        <w:tab/>
        <w:t>ASS.</w:t>
      </w:r>
    </w:p>
    <w:p w:rsidR="00DE76D5" w:rsidRDefault="00DE76D5" w:rsidP="00DE76D5">
      <w:pPr>
        <w:rPr>
          <w:rFonts w:ascii="Century Gothic" w:eastAsia="Times New Roman" w:hAnsi="Century Gothic" w:cs="Arial"/>
          <w:color w:val="000000"/>
        </w:rPr>
      </w:pPr>
      <w:r>
        <w:rPr>
          <w:rFonts w:ascii="Century Gothic" w:eastAsia="Times New Roman" w:hAnsi="Century Gothic" w:cs="Arial"/>
          <w:color w:val="000000"/>
        </w:rPr>
        <w:t>ENG. RESPONSÁVEL                                                                   Proprietário da empresa</w:t>
      </w:r>
    </w:p>
    <w:p w:rsidR="00DE76D5" w:rsidRPr="00187172" w:rsidRDefault="00DE76D5" w:rsidP="00DE76D5">
      <w:pPr>
        <w:rPr>
          <w:rFonts w:ascii="CenturyGothic" w:eastAsiaTheme="minorHAnsi" w:hAnsi="CenturyGothic" w:cs="CenturyGothic"/>
          <w:sz w:val="16"/>
          <w:szCs w:val="16"/>
          <w:lang w:eastAsia="en-US"/>
        </w:rPr>
      </w:pPr>
    </w:p>
    <w:p w:rsidR="00DE76D5" w:rsidRPr="00187172" w:rsidRDefault="00DE76D5" w:rsidP="00DE76D5">
      <w:pPr>
        <w:rPr>
          <w:rFonts w:cs="Arial"/>
          <w:b/>
        </w:rPr>
        <w:sectPr w:rsidR="00DE76D5" w:rsidRPr="00187172" w:rsidSect="00DE76D5">
          <w:pgSz w:w="11906" w:h="16838"/>
          <w:pgMar w:top="1417" w:right="926" w:bottom="1276" w:left="1276" w:header="708" w:footer="708" w:gutter="0"/>
          <w:cols w:space="708"/>
          <w:docGrid w:linePitch="360"/>
        </w:sectPr>
      </w:pPr>
    </w:p>
    <w:p w:rsidR="00DE76D5" w:rsidRPr="00A07ADB" w:rsidRDefault="00DE76D5" w:rsidP="00DE76D5">
      <w:pPr>
        <w:pStyle w:val="Ttulo4"/>
        <w:spacing w:line="360" w:lineRule="atLeast"/>
        <w:rPr>
          <w:rFonts w:ascii="Arial" w:eastAsia="Times New Roman" w:hAnsi="Arial" w:cs="Arial"/>
          <w:bCs w:val="0"/>
          <w:sz w:val="18"/>
          <w:szCs w:val="18"/>
          <w:lang w:val="pt-BR"/>
        </w:rPr>
      </w:pPr>
      <w:r w:rsidRPr="00A07ADB">
        <w:rPr>
          <w:rFonts w:ascii="Arial" w:eastAsia="Times New Roman" w:hAnsi="Arial" w:cs="Arial"/>
          <w:bCs w:val="0"/>
          <w:sz w:val="18"/>
          <w:szCs w:val="18"/>
          <w:lang w:val="pt-BR"/>
        </w:rPr>
        <w:lastRenderedPageBreak/>
        <w:t>ANEXO XIII - B</w:t>
      </w:r>
    </w:p>
    <w:p w:rsidR="00DE76D5" w:rsidRDefault="00DE76D5" w:rsidP="00DE76D5">
      <w:pPr>
        <w:jc w:val="center"/>
        <w:rPr>
          <w:rFonts w:ascii="Arial" w:hAnsi="Arial" w:cs="Arial"/>
          <w:b/>
          <w:sz w:val="18"/>
          <w:szCs w:val="18"/>
        </w:rPr>
      </w:pPr>
      <w:r w:rsidRPr="00A07ADB">
        <w:rPr>
          <w:rFonts w:ascii="Arial" w:hAnsi="Arial" w:cs="Arial"/>
          <w:b/>
          <w:sz w:val="18"/>
          <w:szCs w:val="18"/>
        </w:rPr>
        <w:t>CRONOGRAMA FÍSICO FINANCEIRO (modelo)</w:t>
      </w: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4"/>
        <w:gridCol w:w="3156"/>
        <w:gridCol w:w="1327"/>
        <w:gridCol w:w="1459"/>
        <w:gridCol w:w="1341"/>
        <w:gridCol w:w="1312"/>
        <w:gridCol w:w="1252"/>
        <w:gridCol w:w="1266"/>
        <w:gridCol w:w="1531"/>
      </w:tblGrid>
      <w:tr w:rsidR="001B35CE" w:rsidTr="001A2250">
        <w:trPr>
          <w:trHeight w:val="50"/>
        </w:trPr>
        <w:tc>
          <w:tcPr>
            <w:tcW w:w="13898" w:type="dxa"/>
            <w:gridSpan w:val="9"/>
          </w:tcPr>
          <w:p w:rsidR="001B35CE" w:rsidRDefault="001B35CE" w:rsidP="001A2250">
            <w:pPr>
              <w:pStyle w:val="TableParagraph"/>
              <w:rPr>
                <w:rFonts w:ascii="Times New Roman"/>
                <w:sz w:val="2"/>
              </w:rPr>
            </w:pPr>
            <w:r>
              <w:rPr>
                <w:noProof/>
                <w:lang w:val="pt-BR" w:eastAsia="pt-BR"/>
              </w:rPr>
              <w:drawing>
                <wp:anchor distT="0" distB="0" distL="0" distR="0" simplePos="0" relativeHeight="251661312" behindDoc="1" locked="0" layoutInCell="1" allowOverlap="1" wp14:anchorId="4DE67C83" wp14:editId="1E439465">
                  <wp:simplePos x="0" y="0"/>
                  <wp:positionH relativeFrom="page">
                    <wp:posOffset>1898706</wp:posOffset>
                  </wp:positionH>
                  <wp:positionV relativeFrom="page">
                    <wp:posOffset>1002791</wp:posOffset>
                  </wp:positionV>
                  <wp:extent cx="579749" cy="539496"/>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579749" cy="539496"/>
                          </a:xfrm>
                          <a:prstGeom prst="rect">
                            <a:avLst/>
                          </a:prstGeom>
                        </pic:spPr>
                      </pic:pic>
                    </a:graphicData>
                  </a:graphic>
                </wp:anchor>
              </w:drawing>
            </w:r>
          </w:p>
        </w:tc>
      </w:tr>
      <w:tr w:rsidR="001B35CE" w:rsidTr="001A2250">
        <w:trPr>
          <w:trHeight w:val="199"/>
        </w:trPr>
        <w:tc>
          <w:tcPr>
            <w:tcW w:w="13898" w:type="dxa"/>
            <w:gridSpan w:val="9"/>
          </w:tcPr>
          <w:p w:rsidR="001B35CE" w:rsidRDefault="001B35CE" w:rsidP="001A2250">
            <w:pPr>
              <w:pStyle w:val="TableParagraph"/>
              <w:spacing w:line="180" w:lineRule="exact"/>
              <w:ind w:left="2717" w:right="2661"/>
              <w:jc w:val="center"/>
              <w:rPr>
                <w:b/>
                <w:sz w:val="18"/>
              </w:rPr>
            </w:pPr>
            <w:r>
              <w:rPr>
                <w:b/>
                <w:sz w:val="18"/>
              </w:rPr>
              <w:t>CRONOGRAMA FÍSICO-FINANCEIRO</w:t>
            </w:r>
          </w:p>
        </w:tc>
      </w:tr>
      <w:tr w:rsidR="001B35CE" w:rsidTr="001A2250">
        <w:trPr>
          <w:trHeight w:val="51"/>
        </w:trPr>
        <w:tc>
          <w:tcPr>
            <w:tcW w:w="13898" w:type="dxa"/>
            <w:gridSpan w:val="9"/>
          </w:tcPr>
          <w:p w:rsidR="001B35CE" w:rsidRDefault="001B35CE" w:rsidP="001A2250">
            <w:pPr>
              <w:pStyle w:val="TableParagraph"/>
              <w:rPr>
                <w:rFonts w:ascii="Times New Roman"/>
                <w:sz w:val="2"/>
              </w:rPr>
            </w:pPr>
          </w:p>
        </w:tc>
      </w:tr>
      <w:tr w:rsidR="001B35CE" w:rsidTr="001A2250">
        <w:trPr>
          <w:trHeight w:val="297"/>
        </w:trPr>
        <w:tc>
          <w:tcPr>
            <w:tcW w:w="4410" w:type="dxa"/>
            <w:gridSpan w:val="2"/>
            <w:tcBorders>
              <w:bottom w:val="single" w:sz="8" w:space="0" w:color="000000"/>
              <w:right w:val="single" w:sz="8" w:space="0" w:color="000000"/>
            </w:tcBorders>
          </w:tcPr>
          <w:p w:rsidR="001B35CE" w:rsidRPr="00136B64" w:rsidRDefault="001B35CE" w:rsidP="001A2250">
            <w:pPr>
              <w:pStyle w:val="TableParagraph"/>
              <w:tabs>
                <w:tab w:val="left" w:pos="1283"/>
              </w:tabs>
              <w:spacing w:before="31"/>
              <w:ind w:left="30"/>
              <w:rPr>
                <w:b/>
                <w:sz w:val="18"/>
                <w:lang w:val="pt-BR"/>
              </w:rPr>
            </w:pPr>
            <w:r w:rsidRPr="00136B64">
              <w:rPr>
                <w:b/>
                <w:w w:val="80"/>
                <w:sz w:val="18"/>
                <w:lang w:val="pt-BR"/>
              </w:rPr>
              <w:t>PREFEITURA:</w:t>
            </w:r>
            <w:r w:rsidRPr="00136B64">
              <w:rPr>
                <w:b/>
                <w:w w:val="80"/>
                <w:sz w:val="18"/>
                <w:lang w:val="pt-BR"/>
              </w:rPr>
              <w:tab/>
            </w:r>
            <w:r w:rsidRPr="00136B64">
              <w:rPr>
                <w:b/>
                <w:w w:val="95"/>
                <w:sz w:val="18"/>
                <w:lang w:val="pt-BR"/>
              </w:rPr>
              <w:t>Desterro do</w:t>
            </w:r>
            <w:r w:rsidRPr="00136B64">
              <w:rPr>
                <w:b/>
                <w:spacing w:val="-23"/>
                <w:w w:val="95"/>
                <w:sz w:val="18"/>
                <w:lang w:val="pt-BR"/>
              </w:rPr>
              <w:t xml:space="preserve"> </w:t>
            </w:r>
            <w:r w:rsidRPr="00136B64">
              <w:rPr>
                <w:b/>
                <w:w w:val="95"/>
                <w:sz w:val="18"/>
                <w:lang w:val="pt-BR"/>
              </w:rPr>
              <w:t>Melo/MG</w:t>
            </w:r>
          </w:p>
        </w:tc>
        <w:tc>
          <w:tcPr>
            <w:tcW w:w="6691" w:type="dxa"/>
            <w:gridSpan w:val="5"/>
            <w:tcBorders>
              <w:left w:val="single" w:sz="8" w:space="0" w:color="000000"/>
              <w:bottom w:val="single" w:sz="8" w:space="0" w:color="000000"/>
              <w:right w:val="single" w:sz="8" w:space="0" w:color="000000"/>
            </w:tcBorders>
          </w:tcPr>
          <w:p w:rsidR="001B35CE" w:rsidRDefault="001B35CE" w:rsidP="001B35CE">
            <w:pPr>
              <w:pStyle w:val="TableParagraph"/>
              <w:tabs>
                <w:tab w:val="left" w:pos="2905"/>
              </w:tabs>
              <w:spacing w:before="21"/>
              <w:ind w:left="641"/>
              <w:rPr>
                <w:b/>
                <w:sz w:val="18"/>
              </w:rPr>
            </w:pPr>
            <w:r>
              <w:rPr>
                <w:b/>
                <w:w w:val="95"/>
                <w:position w:val="1"/>
                <w:sz w:val="18"/>
              </w:rPr>
              <w:t>VALOR</w:t>
            </w:r>
            <w:r>
              <w:rPr>
                <w:b/>
                <w:spacing w:val="-30"/>
                <w:w w:val="95"/>
                <w:position w:val="1"/>
                <w:sz w:val="18"/>
              </w:rPr>
              <w:t xml:space="preserve"> </w:t>
            </w:r>
            <w:r>
              <w:rPr>
                <w:b/>
                <w:w w:val="95"/>
                <w:position w:val="1"/>
                <w:sz w:val="18"/>
              </w:rPr>
              <w:t>DO</w:t>
            </w:r>
            <w:r>
              <w:rPr>
                <w:b/>
                <w:spacing w:val="-30"/>
                <w:w w:val="95"/>
                <w:position w:val="1"/>
                <w:sz w:val="18"/>
              </w:rPr>
              <w:t xml:space="preserve"> </w:t>
            </w:r>
            <w:r>
              <w:rPr>
                <w:b/>
                <w:w w:val="95"/>
                <w:position w:val="1"/>
                <w:sz w:val="18"/>
              </w:rPr>
              <w:t>CONVÊNIO:</w:t>
            </w:r>
            <w:r>
              <w:rPr>
                <w:b/>
                <w:w w:val="95"/>
                <w:position w:val="1"/>
                <w:sz w:val="18"/>
              </w:rPr>
              <w:tab/>
            </w:r>
            <w:r>
              <w:rPr>
                <w:b/>
                <w:w w:val="95"/>
                <w:sz w:val="18"/>
              </w:rPr>
              <w:t>R$</w:t>
            </w:r>
            <w:r>
              <w:rPr>
                <w:b/>
                <w:spacing w:val="-10"/>
                <w:w w:val="95"/>
                <w:sz w:val="18"/>
              </w:rPr>
              <w:t xml:space="preserve"> </w:t>
            </w:r>
          </w:p>
        </w:tc>
        <w:tc>
          <w:tcPr>
            <w:tcW w:w="2797" w:type="dxa"/>
            <w:gridSpan w:val="2"/>
            <w:tcBorders>
              <w:left w:val="single" w:sz="8" w:space="0" w:color="000000"/>
              <w:bottom w:val="single" w:sz="8" w:space="0" w:color="000000"/>
            </w:tcBorders>
          </w:tcPr>
          <w:p w:rsidR="001B35CE" w:rsidRDefault="001B35CE" w:rsidP="001B35CE">
            <w:pPr>
              <w:pStyle w:val="TableParagraph"/>
              <w:tabs>
                <w:tab w:val="left" w:pos="1311"/>
              </w:tabs>
              <w:spacing w:before="31"/>
              <w:ind w:left="359"/>
              <w:rPr>
                <w:b/>
                <w:sz w:val="18"/>
              </w:rPr>
            </w:pPr>
            <w:r>
              <w:rPr>
                <w:b/>
                <w:w w:val="90"/>
                <w:sz w:val="18"/>
              </w:rPr>
              <w:t>DATA:</w:t>
            </w:r>
            <w:r>
              <w:rPr>
                <w:b/>
                <w:w w:val="90"/>
                <w:sz w:val="18"/>
              </w:rPr>
              <w:tab/>
            </w:r>
          </w:p>
        </w:tc>
      </w:tr>
      <w:tr w:rsidR="001B35CE" w:rsidTr="001A2250">
        <w:trPr>
          <w:trHeight w:val="521"/>
        </w:trPr>
        <w:tc>
          <w:tcPr>
            <w:tcW w:w="4410" w:type="dxa"/>
            <w:gridSpan w:val="2"/>
            <w:tcBorders>
              <w:top w:val="single" w:sz="8" w:space="0" w:color="000000"/>
              <w:right w:val="single" w:sz="8" w:space="0" w:color="000000"/>
            </w:tcBorders>
          </w:tcPr>
          <w:p w:rsidR="001B35CE" w:rsidRPr="00136B64" w:rsidRDefault="001B35CE" w:rsidP="001A2250">
            <w:pPr>
              <w:pStyle w:val="TableParagraph"/>
              <w:spacing w:before="144" w:line="266" w:lineRule="auto"/>
              <w:rPr>
                <w:b/>
                <w:sz w:val="16"/>
                <w:lang w:val="pt-BR"/>
              </w:rPr>
            </w:pPr>
            <w:r w:rsidRPr="00136B64">
              <w:rPr>
                <w:b/>
                <w:w w:val="95"/>
                <w:sz w:val="16"/>
                <w:lang w:val="pt-BR"/>
              </w:rPr>
              <w:t xml:space="preserve">OBRA: MANUTENÇÃO DE ESTRADAS VICINAIS – CONSTRUÇÃO DE PONTE MISTA COM VIGAS </w:t>
            </w:r>
            <w:r w:rsidRPr="00136B64">
              <w:rPr>
                <w:b/>
                <w:w w:val="85"/>
                <w:sz w:val="16"/>
                <w:lang w:val="pt-BR"/>
              </w:rPr>
              <w:t>METÁLICAS E TABULEIRO PRÉ-MOLDADO DE CONCRETO</w:t>
            </w:r>
          </w:p>
          <w:p w:rsidR="001B35CE" w:rsidRDefault="001B35CE" w:rsidP="001A2250">
            <w:pPr>
              <w:pStyle w:val="TableParagraph"/>
              <w:spacing w:before="1"/>
              <w:ind w:left="27"/>
              <w:rPr>
                <w:b/>
                <w:sz w:val="16"/>
              </w:rPr>
            </w:pPr>
            <w:r>
              <w:rPr>
                <w:b/>
                <w:w w:val="95"/>
                <w:sz w:val="16"/>
              </w:rPr>
              <w:t>- 15 METROS</w:t>
            </w:r>
          </w:p>
        </w:tc>
        <w:tc>
          <w:tcPr>
            <w:tcW w:w="6691" w:type="dxa"/>
            <w:gridSpan w:val="5"/>
            <w:tcBorders>
              <w:top w:val="single" w:sz="8" w:space="0" w:color="000000"/>
              <w:left w:val="single" w:sz="8" w:space="0" w:color="000000"/>
              <w:right w:val="single" w:sz="8" w:space="0" w:color="000000"/>
            </w:tcBorders>
          </w:tcPr>
          <w:p w:rsidR="001B35CE" w:rsidRPr="00136B64" w:rsidRDefault="001B35CE" w:rsidP="001A2250">
            <w:pPr>
              <w:pStyle w:val="TableParagraph"/>
              <w:spacing w:before="1"/>
              <w:ind w:left="39"/>
              <w:rPr>
                <w:b/>
                <w:sz w:val="16"/>
                <w:lang w:val="pt-BR"/>
              </w:rPr>
            </w:pPr>
            <w:r w:rsidRPr="00136B64">
              <w:rPr>
                <w:b/>
                <w:sz w:val="16"/>
                <w:lang w:val="pt-BR"/>
              </w:rPr>
              <w:t>LOCAL: Localidade de Paciência - Zona Rural - Desterro do Melo/MG</w:t>
            </w:r>
          </w:p>
        </w:tc>
        <w:tc>
          <w:tcPr>
            <w:tcW w:w="2797" w:type="dxa"/>
            <w:gridSpan w:val="2"/>
            <w:tcBorders>
              <w:top w:val="single" w:sz="8" w:space="0" w:color="000000"/>
              <w:left w:val="single" w:sz="8" w:space="0" w:color="000000"/>
            </w:tcBorders>
          </w:tcPr>
          <w:p w:rsidR="001B35CE" w:rsidRDefault="001B35CE" w:rsidP="001A2250">
            <w:pPr>
              <w:pStyle w:val="TableParagraph"/>
              <w:spacing w:before="1"/>
              <w:ind w:left="185"/>
              <w:rPr>
                <w:b/>
                <w:sz w:val="16"/>
              </w:rPr>
            </w:pPr>
            <w:r>
              <w:rPr>
                <w:b/>
                <w:w w:val="95"/>
                <w:sz w:val="16"/>
              </w:rPr>
              <w:t>PRAZO</w:t>
            </w:r>
            <w:r>
              <w:rPr>
                <w:b/>
                <w:spacing w:val="-35"/>
                <w:w w:val="95"/>
                <w:sz w:val="16"/>
              </w:rPr>
              <w:t xml:space="preserve"> </w:t>
            </w:r>
            <w:r>
              <w:rPr>
                <w:b/>
                <w:w w:val="95"/>
                <w:sz w:val="16"/>
              </w:rPr>
              <w:t>DE</w:t>
            </w:r>
            <w:r>
              <w:rPr>
                <w:b/>
                <w:spacing w:val="-34"/>
                <w:w w:val="95"/>
                <w:sz w:val="16"/>
              </w:rPr>
              <w:t xml:space="preserve"> </w:t>
            </w:r>
            <w:r>
              <w:rPr>
                <w:b/>
                <w:w w:val="95"/>
                <w:sz w:val="16"/>
              </w:rPr>
              <w:t>EXECUÇÃO:</w:t>
            </w:r>
            <w:r>
              <w:rPr>
                <w:b/>
                <w:spacing w:val="-35"/>
                <w:w w:val="95"/>
                <w:sz w:val="16"/>
              </w:rPr>
              <w:t xml:space="preserve"> </w:t>
            </w:r>
            <w:r>
              <w:rPr>
                <w:b/>
                <w:w w:val="95"/>
                <w:sz w:val="16"/>
              </w:rPr>
              <w:t>4</w:t>
            </w:r>
            <w:r>
              <w:rPr>
                <w:b/>
                <w:spacing w:val="-35"/>
                <w:w w:val="95"/>
                <w:sz w:val="16"/>
              </w:rPr>
              <w:t xml:space="preserve"> </w:t>
            </w:r>
            <w:r>
              <w:rPr>
                <w:b/>
                <w:w w:val="95"/>
                <w:sz w:val="16"/>
              </w:rPr>
              <w:t>MESES</w:t>
            </w:r>
          </w:p>
        </w:tc>
      </w:tr>
      <w:tr w:rsidR="001B35CE" w:rsidTr="001A2250">
        <w:trPr>
          <w:trHeight w:val="56"/>
        </w:trPr>
        <w:tc>
          <w:tcPr>
            <w:tcW w:w="1254" w:type="dxa"/>
            <w:tcBorders>
              <w:right w:val="single" w:sz="8" w:space="0" w:color="000000"/>
            </w:tcBorders>
            <w:shd w:val="clear" w:color="auto" w:fill="C0C0C0"/>
          </w:tcPr>
          <w:p w:rsidR="001B35CE" w:rsidRDefault="001B35CE" w:rsidP="001A2250">
            <w:pPr>
              <w:pStyle w:val="TableParagraph"/>
              <w:spacing w:before="197"/>
              <w:ind w:left="433"/>
              <w:rPr>
                <w:b/>
                <w:sz w:val="18"/>
              </w:rPr>
            </w:pPr>
            <w:r>
              <w:rPr>
                <w:b/>
                <w:w w:val="85"/>
                <w:sz w:val="18"/>
              </w:rPr>
              <w:t>ITEM</w:t>
            </w:r>
          </w:p>
        </w:tc>
        <w:tc>
          <w:tcPr>
            <w:tcW w:w="3156"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696"/>
              <w:rPr>
                <w:b/>
                <w:sz w:val="18"/>
              </w:rPr>
            </w:pPr>
            <w:r>
              <w:rPr>
                <w:b/>
                <w:w w:val="95"/>
                <w:sz w:val="18"/>
              </w:rPr>
              <w:t>ETAPAS/DESCRIÇÃO</w:t>
            </w:r>
          </w:p>
        </w:tc>
        <w:tc>
          <w:tcPr>
            <w:tcW w:w="1327" w:type="dxa"/>
            <w:tcBorders>
              <w:left w:val="single" w:sz="8" w:space="0" w:color="000000"/>
              <w:right w:val="single" w:sz="8" w:space="0" w:color="000000"/>
            </w:tcBorders>
            <w:shd w:val="clear" w:color="auto" w:fill="C0C0C0"/>
          </w:tcPr>
          <w:p w:rsidR="001B35CE" w:rsidRDefault="001B35CE" w:rsidP="001A2250">
            <w:pPr>
              <w:pStyle w:val="TableParagraph"/>
              <w:spacing w:before="79" w:line="259" w:lineRule="auto"/>
              <w:ind w:left="116" w:firstLine="218"/>
              <w:rPr>
                <w:b/>
                <w:sz w:val="18"/>
              </w:rPr>
            </w:pPr>
            <w:r>
              <w:rPr>
                <w:b/>
                <w:w w:val="90"/>
                <w:sz w:val="18"/>
              </w:rPr>
              <w:t xml:space="preserve">FÍSICO/ </w:t>
            </w:r>
            <w:r>
              <w:rPr>
                <w:b/>
                <w:w w:val="80"/>
                <w:sz w:val="18"/>
              </w:rPr>
              <w:t>FINANCEIRO</w:t>
            </w:r>
          </w:p>
        </w:tc>
        <w:tc>
          <w:tcPr>
            <w:tcW w:w="1459"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79" w:right="44"/>
              <w:jc w:val="center"/>
              <w:rPr>
                <w:b/>
                <w:sz w:val="18"/>
              </w:rPr>
            </w:pPr>
            <w:r>
              <w:rPr>
                <w:b/>
                <w:w w:val="85"/>
                <w:sz w:val="18"/>
              </w:rPr>
              <w:t>TOTAL ETAPAS</w:t>
            </w:r>
          </w:p>
        </w:tc>
        <w:tc>
          <w:tcPr>
            <w:tcW w:w="1341"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250" w:right="200"/>
              <w:jc w:val="center"/>
              <w:rPr>
                <w:b/>
                <w:sz w:val="18"/>
              </w:rPr>
            </w:pPr>
            <w:r>
              <w:rPr>
                <w:b/>
                <w:w w:val="95"/>
                <w:sz w:val="18"/>
              </w:rPr>
              <w:t>MÊS 1</w:t>
            </w:r>
          </w:p>
        </w:tc>
        <w:tc>
          <w:tcPr>
            <w:tcW w:w="1312"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237" w:right="186"/>
              <w:jc w:val="center"/>
              <w:rPr>
                <w:b/>
                <w:sz w:val="18"/>
              </w:rPr>
            </w:pPr>
            <w:r>
              <w:rPr>
                <w:b/>
                <w:w w:val="95"/>
                <w:sz w:val="18"/>
              </w:rPr>
              <w:t>MÊS 2</w:t>
            </w:r>
          </w:p>
        </w:tc>
        <w:tc>
          <w:tcPr>
            <w:tcW w:w="1252"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209" w:right="154"/>
              <w:jc w:val="center"/>
              <w:rPr>
                <w:b/>
                <w:sz w:val="18"/>
              </w:rPr>
            </w:pPr>
            <w:r>
              <w:rPr>
                <w:b/>
                <w:w w:val="95"/>
                <w:sz w:val="18"/>
              </w:rPr>
              <w:t>MÊS 3</w:t>
            </w:r>
          </w:p>
        </w:tc>
        <w:tc>
          <w:tcPr>
            <w:tcW w:w="1266" w:type="dxa"/>
            <w:tcBorders>
              <w:left w:val="single" w:sz="8" w:space="0" w:color="000000"/>
              <w:right w:val="single" w:sz="8" w:space="0" w:color="000000"/>
            </w:tcBorders>
            <w:shd w:val="clear" w:color="auto" w:fill="C0C0C0"/>
          </w:tcPr>
          <w:p w:rsidR="001B35CE" w:rsidRDefault="001B35CE" w:rsidP="001A2250">
            <w:pPr>
              <w:pStyle w:val="TableParagraph"/>
              <w:spacing w:before="197"/>
              <w:ind w:left="395"/>
              <w:rPr>
                <w:b/>
                <w:sz w:val="18"/>
              </w:rPr>
            </w:pPr>
            <w:r>
              <w:rPr>
                <w:b/>
                <w:w w:val="95"/>
                <w:sz w:val="18"/>
              </w:rPr>
              <w:t>MÊS 4</w:t>
            </w:r>
          </w:p>
        </w:tc>
        <w:tc>
          <w:tcPr>
            <w:tcW w:w="1531" w:type="dxa"/>
            <w:tcBorders>
              <w:left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27"/>
        </w:trPr>
        <w:tc>
          <w:tcPr>
            <w:tcW w:w="1254" w:type="dxa"/>
            <w:vMerge w:val="restart"/>
            <w:tcBorders>
              <w:bottom w:val="single" w:sz="8" w:space="0" w:color="000000"/>
              <w:right w:val="single" w:sz="8" w:space="0" w:color="000000"/>
            </w:tcBorders>
          </w:tcPr>
          <w:p w:rsidR="001B35CE" w:rsidRDefault="001B35CE" w:rsidP="001A2250">
            <w:pPr>
              <w:pStyle w:val="TableParagraph"/>
              <w:spacing w:before="133"/>
              <w:ind w:left="21"/>
              <w:jc w:val="center"/>
              <w:rPr>
                <w:b/>
                <w:sz w:val="16"/>
              </w:rPr>
            </w:pPr>
            <w:r>
              <w:rPr>
                <w:b/>
                <w:w w:val="81"/>
                <w:sz w:val="16"/>
              </w:rPr>
              <w:t>1</w:t>
            </w:r>
          </w:p>
        </w:tc>
        <w:tc>
          <w:tcPr>
            <w:tcW w:w="3156" w:type="dxa"/>
            <w:vMerge w:val="restart"/>
            <w:tcBorders>
              <w:left w:val="single" w:sz="8" w:space="0" w:color="000000"/>
              <w:bottom w:val="single" w:sz="8" w:space="0" w:color="000000"/>
              <w:right w:val="single" w:sz="8" w:space="0" w:color="000000"/>
            </w:tcBorders>
          </w:tcPr>
          <w:p w:rsidR="001B35CE" w:rsidRDefault="001B35CE" w:rsidP="001A2250">
            <w:pPr>
              <w:pStyle w:val="TableParagraph"/>
              <w:spacing w:before="133"/>
              <w:ind w:left="39"/>
              <w:rPr>
                <w:b/>
                <w:sz w:val="16"/>
              </w:rPr>
            </w:pPr>
            <w:r>
              <w:rPr>
                <w:b/>
                <w:w w:val="90"/>
                <w:sz w:val="16"/>
              </w:rPr>
              <w:t>SERVIÇOS PRELIMINARES</w:t>
            </w:r>
          </w:p>
        </w:tc>
        <w:tc>
          <w:tcPr>
            <w:tcW w:w="1327" w:type="dxa"/>
            <w:tcBorders>
              <w:left w:val="single" w:sz="8" w:space="0" w:color="000000"/>
              <w:bottom w:val="single" w:sz="8" w:space="0" w:color="000000"/>
              <w:right w:val="single" w:sz="8" w:space="0" w:color="000000"/>
            </w:tcBorders>
          </w:tcPr>
          <w:p w:rsidR="001B35CE" w:rsidRDefault="001B35CE" w:rsidP="001A2250">
            <w:pPr>
              <w:pStyle w:val="TableParagraph"/>
              <w:spacing w:line="191" w:lineRule="exact"/>
              <w:ind w:left="238" w:right="202"/>
              <w:jc w:val="center"/>
              <w:rPr>
                <w:sz w:val="16"/>
              </w:rPr>
            </w:pPr>
            <w:proofErr w:type="spellStart"/>
            <w:r>
              <w:rPr>
                <w:sz w:val="16"/>
              </w:rPr>
              <w:t>Físico</w:t>
            </w:r>
            <w:proofErr w:type="spellEnd"/>
            <w:r>
              <w:rPr>
                <w:sz w:val="16"/>
              </w:rPr>
              <w:t xml:space="preserve"> %</w:t>
            </w:r>
          </w:p>
        </w:tc>
        <w:tc>
          <w:tcPr>
            <w:tcW w:w="1459" w:type="dxa"/>
            <w:tcBorders>
              <w:left w:val="single" w:sz="8" w:space="0" w:color="000000"/>
              <w:bottom w:val="single" w:sz="8" w:space="0" w:color="000000"/>
              <w:right w:val="single" w:sz="8" w:space="0" w:color="000000"/>
            </w:tcBorders>
          </w:tcPr>
          <w:p w:rsidR="001B35CE" w:rsidRDefault="001B35CE" w:rsidP="001A2250">
            <w:pPr>
              <w:pStyle w:val="TableParagraph"/>
              <w:spacing w:before="13"/>
              <w:ind w:left="79" w:right="30"/>
              <w:jc w:val="center"/>
              <w:rPr>
                <w:b/>
                <w:sz w:val="16"/>
              </w:rPr>
            </w:pPr>
            <w:r>
              <w:rPr>
                <w:b/>
                <w:w w:val="90"/>
                <w:sz w:val="16"/>
              </w:rPr>
              <w:t>100,00%</w:t>
            </w:r>
          </w:p>
        </w:tc>
        <w:tc>
          <w:tcPr>
            <w:tcW w:w="1341" w:type="dxa"/>
            <w:tcBorders>
              <w:left w:val="single" w:sz="8" w:space="0" w:color="000000"/>
              <w:bottom w:val="single" w:sz="8" w:space="0" w:color="000000"/>
              <w:right w:val="single" w:sz="8" w:space="0" w:color="000000"/>
            </w:tcBorders>
          </w:tcPr>
          <w:p w:rsidR="001B35CE" w:rsidRDefault="001B35CE" w:rsidP="001A2250">
            <w:pPr>
              <w:pStyle w:val="TableParagraph"/>
              <w:spacing w:before="13"/>
              <w:ind w:left="250" w:right="197"/>
              <w:jc w:val="center"/>
              <w:rPr>
                <w:sz w:val="16"/>
              </w:rPr>
            </w:pPr>
            <w:r>
              <w:rPr>
                <w:w w:val="95"/>
                <w:sz w:val="16"/>
              </w:rPr>
              <w:t>100,00%</w:t>
            </w:r>
          </w:p>
        </w:tc>
        <w:tc>
          <w:tcPr>
            <w:tcW w:w="1312" w:type="dxa"/>
            <w:tcBorders>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531" w:type="dxa"/>
            <w:tcBorders>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46"/>
        </w:trPr>
        <w:tc>
          <w:tcPr>
            <w:tcW w:w="1254" w:type="dxa"/>
            <w:vMerge/>
            <w:tcBorders>
              <w:top w:val="nil"/>
              <w:bottom w:val="single" w:sz="8" w:space="0" w:color="000000"/>
              <w:right w:val="single" w:sz="8" w:space="0" w:color="000000"/>
            </w:tcBorders>
          </w:tcPr>
          <w:p w:rsidR="001B35CE" w:rsidRDefault="001B35CE" w:rsidP="001A2250">
            <w:pPr>
              <w:rPr>
                <w:sz w:val="2"/>
                <w:szCs w:val="2"/>
              </w:rPr>
            </w:pPr>
          </w:p>
        </w:tc>
        <w:tc>
          <w:tcPr>
            <w:tcW w:w="3156" w:type="dxa"/>
            <w:vMerge/>
            <w:tcBorders>
              <w:top w:val="nil"/>
              <w:left w:val="single" w:sz="8" w:space="0" w:color="000000"/>
              <w:bottom w:val="single" w:sz="8" w:space="0" w:color="000000"/>
              <w:right w:val="single" w:sz="8" w:space="0" w:color="000000"/>
            </w:tcBorders>
          </w:tcPr>
          <w:p w:rsidR="001B35CE" w:rsidRDefault="001B35CE" w:rsidP="001A2250">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1"/>
              <w:jc w:val="center"/>
              <w:rPr>
                <w:b/>
                <w:sz w:val="16"/>
              </w:rPr>
            </w:pPr>
          </w:p>
        </w:tc>
        <w:tc>
          <w:tcPr>
            <w:tcW w:w="1341"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50" w:right="201"/>
              <w:jc w:val="center"/>
              <w:rPr>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39"/>
        </w:trPr>
        <w:tc>
          <w:tcPr>
            <w:tcW w:w="1254" w:type="dxa"/>
            <w:vMerge w:val="restart"/>
            <w:tcBorders>
              <w:top w:val="single" w:sz="8" w:space="0" w:color="000000"/>
              <w:bottom w:val="single" w:sz="8" w:space="0" w:color="000000"/>
              <w:right w:val="single" w:sz="8" w:space="0" w:color="000000"/>
            </w:tcBorders>
          </w:tcPr>
          <w:p w:rsidR="001B35CE" w:rsidRDefault="001B35CE" w:rsidP="001A2250">
            <w:pPr>
              <w:pStyle w:val="TableParagraph"/>
              <w:spacing w:before="166"/>
              <w:ind w:left="21"/>
              <w:jc w:val="center"/>
              <w:rPr>
                <w:b/>
                <w:sz w:val="16"/>
              </w:rPr>
            </w:pPr>
            <w:r>
              <w:rPr>
                <w:b/>
                <w:w w:val="81"/>
                <w:sz w:val="16"/>
              </w:rPr>
              <w:t>2</w:t>
            </w:r>
          </w:p>
        </w:tc>
        <w:tc>
          <w:tcPr>
            <w:tcW w:w="3156" w:type="dxa"/>
            <w:vMerge w:val="restart"/>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166"/>
              <w:ind w:left="39"/>
              <w:rPr>
                <w:b/>
                <w:sz w:val="16"/>
              </w:rPr>
            </w:pPr>
            <w:r>
              <w:rPr>
                <w:b/>
                <w:w w:val="90"/>
                <w:sz w:val="16"/>
              </w:rPr>
              <w:t>INFRAESTRUTURA</w:t>
            </w: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50" w:right="197"/>
              <w:jc w:val="center"/>
              <w:rPr>
                <w:sz w:val="16"/>
              </w:rPr>
            </w:pPr>
            <w:r>
              <w:rPr>
                <w:w w:val="95"/>
                <w:sz w:val="16"/>
              </w:rPr>
              <w:t>95,00%</w:t>
            </w:r>
          </w:p>
        </w:tc>
        <w:tc>
          <w:tcPr>
            <w:tcW w:w="131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37" w:right="183"/>
              <w:jc w:val="center"/>
              <w:rPr>
                <w:sz w:val="16"/>
              </w:rPr>
            </w:pPr>
            <w:r>
              <w:rPr>
                <w:w w:val="95"/>
                <w:sz w:val="16"/>
              </w:rPr>
              <w:t>5,00%</w:t>
            </w: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46"/>
        </w:trPr>
        <w:tc>
          <w:tcPr>
            <w:tcW w:w="1254" w:type="dxa"/>
            <w:vMerge/>
            <w:tcBorders>
              <w:top w:val="nil"/>
              <w:bottom w:val="single" w:sz="8" w:space="0" w:color="000000"/>
              <w:right w:val="single" w:sz="8" w:space="0" w:color="000000"/>
            </w:tcBorders>
          </w:tcPr>
          <w:p w:rsidR="001B35CE" w:rsidRDefault="001B35CE" w:rsidP="001A2250">
            <w:pPr>
              <w:rPr>
                <w:sz w:val="2"/>
                <w:szCs w:val="2"/>
              </w:rPr>
            </w:pPr>
          </w:p>
        </w:tc>
        <w:tc>
          <w:tcPr>
            <w:tcW w:w="3156" w:type="dxa"/>
            <w:vMerge/>
            <w:tcBorders>
              <w:top w:val="nil"/>
              <w:left w:val="single" w:sz="8" w:space="0" w:color="000000"/>
              <w:bottom w:val="single" w:sz="8" w:space="0" w:color="000000"/>
              <w:right w:val="single" w:sz="8" w:space="0" w:color="000000"/>
            </w:tcBorders>
          </w:tcPr>
          <w:p w:rsidR="001B35CE" w:rsidRDefault="001B35CE" w:rsidP="001A2250">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44"/>
              <w:ind w:left="79" w:right="32"/>
              <w:jc w:val="center"/>
              <w:rPr>
                <w:b/>
                <w:sz w:val="16"/>
              </w:rPr>
            </w:pPr>
          </w:p>
        </w:tc>
        <w:tc>
          <w:tcPr>
            <w:tcW w:w="1341"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44"/>
              <w:ind w:left="250" w:right="201"/>
              <w:jc w:val="center"/>
              <w:rPr>
                <w:sz w:val="16"/>
              </w:rPr>
            </w:pPr>
          </w:p>
        </w:tc>
        <w:tc>
          <w:tcPr>
            <w:tcW w:w="131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44"/>
              <w:ind w:left="237" w:right="186"/>
              <w:jc w:val="center"/>
              <w:rPr>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39"/>
        </w:trPr>
        <w:tc>
          <w:tcPr>
            <w:tcW w:w="1254" w:type="dxa"/>
            <w:vMerge w:val="restart"/>
            <w:tcBorders>
              <w:top w:val="single" w:sz="8" w:space="0" w:color="000000"/>
              <w:bottom w:val="single" w:sz="8" w:space="0" w:color="000000"/>
              <w:right w:val="single" w:sz="8" w:space="0" w:color="000000"/>
            </w:tcBorders>
          </w:tcPr>
          <w:p w:rsidR="001B35CE" w:rsidRDefault="001B35CE" w:rsidP="001A2250">
            <w:pPr>
              <w:pStyle w:val="TableParagraph"/>
              <w:spacing w:before="144"/>
              <w:ind w:left="21"/>
              <w:jc w:val="center"/>
              <w:rPr>
                <w:b/>
                <w:sz w:val="16"/>
              </w:rPr>
            </w:pPr>
            <w:r>
              <w:rPr>
                <w:b/>
                <w:w w:val="81"/>
                <w:sz w:val="16"/>
              </w:rPr>
              <w:t>3</w:t>
            </w:r>
          </w:p>
        </w:tc>
        <w:tc>
          <w:tcPr>
            <w:tcW w:w="3156" w:type="dxa"/>
            <w:vMerge w:val="restart"/>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144"/>
              <w:ind w:left="39"/>
              <w:rPr>
                <w:b/>
                <w:sz w:val="16"/>
              </w:rPr>
            </w:pPr>
            <w:r>
              <w:rPr>
                <w:b/>
                <w:w w:val="90"/>
                <w:sz w:val="16"/>
              </w:rPr>
              <w:t>MESOESTRUTURA</w:t>
            </w: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37" w:right="183"/>
              <w:jc w:val="center"/>
              <w:rPr>
                <w:sz w:val="16"/>
              </w:rPr>
            </w:pPr>
            <w:r>
              <w:rPr>
                <w:w w:val="95"/>
                <w:sz w:val="16"/>
              </w:rPr>
              <w:t>35,00%</w:t>
            </w:r>
          </w:p>
        </w:tc>
        <w:tc>
          <w:tcPr>
            <w:tcW w:w="125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07" w:right="154"/>
              <w:jc w:val="center"/>
              <w:rPr>
                <w:sz w:val="16"/>
              </w:rPr>
            </w:pPr>
            <w:r>
              <w:rPr>
                <w:w w:val="95"/>
                <w:sz w:val="16"/>
              </w:rPr>
              <w:t>40,00%</w:t>
            </w:r>
          </w:p>
        </w:tc>
        <w:tc>
          <w:tcPr>
            <w:tcW w:w="1266"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382"/>
              <w:rPr>
                <w:sz w:val="16"/>
              </w:rPr>
            </w:pPr>
            <w:r>
              <w:rPr>
                <w:w w:val="95"/>
                <w:sz w:val="16"/>
              </w:rPr>
              <w:t>25,00%</w:t>
            </w: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46"/>
        </w:trPr>
        <w:tc>
          <w:tcPr>
            <w:tcW w:w="1254" w:type="dxa"/>
            <w:vMerge/>
            <w:tcBorders>
              <w:top w:val="nil"/>
              <w:bottom w:val="single" w:sz="8" w:space="0" w:color="000000"/>
              <w:right w:val="single" w:sz="8" w:space="0" w:color="000000"/>
            </w:tcBorders>
          </w:tcPr>
          <w:p w:rsidR="001B35CE" w:rsidRDefault="001B35CE" w:rsidP="001A2250">
            <w:pPr>
              <w:rPr>
                <w:sz w:val="2"/>
                <w:szCs w:val="2"/>
              </w:rPr>
            </w:pPr>
          </w:p>
        </w:tc>
        <w:tc>
          <w:tcPr>
            <w:tcW w:w="3156" w:type="dxa"/>
            <w:vMerge/>
            <w:tcBorders>
              <w:top w:val="nil"/>
              <w:left w:val="single" w:sz="8" w:space="0" w:color="000000"/>
              <w:bottom w:val="single" w:sz="8" w:space="0" w:color="000000"/>
              <w:right w:val="single" w:sz="8" w:space="0" w:color="000000"/>
            </w:tcBorders>
          </w:tcPr>
          <w:p w:rsidR="001B35CE" w:rsidRDefault="001B35CE" w:rsidP="001A2250">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1"/>
              <w:jc w:val="center"/>
              <w:rPr>
                <w:b/>
                <w:sz w:val="16"/>
              </w:rPr>
            </w:pP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37" w:right="186"/>
              <w:jc w:val="center"/>
              <w:rPr>
                <w:sz w:val="16"/>
              </w:rPr>
            </w:pPr>
          </w:p>
        </w:tc>
        <w:tc>
          <w:tcPr>
            <w:tcW w:w="1252"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09" w:right="154"/>
              <w:jc w:val="center"/>
              <w:rPr>
                <w:sz w:val="16"/>
              </w:rPr>
            </w:pPr>
          </w:p>
        </w:tc>
        <w:tc>
          <w:tcPr>
            <w:tcW w:w="1266"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88"/>
              <w:rPr>
                <w:sz w:val="16"/>
              </w:rPr>
            </w:pP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39"/>
        </w:trPr>
        <w:tc>
          <w:tcPr>
            <w:tcW w:w="1254" w:type="dxa"/>
            <w:vMerge w:val="restart"/>
            <w:tcBorders>
              <w:top w:val="single" w:sz="8" w:space="0" w:color="000000"/>
              <w:bottom w:val="single" w:sz="8" w:space="0" w:color="000000"/>
              <w:right w:val="single" w:sz="8" w:space="0" w:color="000000"/>
            </w:tcBorders>
          </w:tcPr>
          <w:p w:rsidR="001B35CE" w:rsidRDefault="001B35CE" w:rsidP="001A2250">
            <w:pPr>
              <w:pStyle w:val="TableParagraph"/>
              <w:spacing w:before="144"/>
              <w:ind w:left="21"/>
              <w:jc w:val="center"/>
              <w:rPr>
                <w:b/>
                <w:sz w:val="16"/>
              </w:rPr>
            </w:pPr>
            <w:r>
              <w:rPr>
                <w:b/>
                <w:w w:val="81"/>
                <w:sz w:val="16"/>
              </w:rPr>
              <w:t>4</w:t>
            </w:r>
          </w:p>
        </w:tc>
        <w:tc>
          <w:tcPr>
            <w:tcW w:w="3156" w:type="dxa"/>
            <w:vMerge w:val="restart"/>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144"/>
              <w:ind w:left="39"/>
              <w:rPr>
                <w:b/>
                <w:sz w:val="16"/>
              </w:rPr>
            </w:pPr>
            <w:r>
              <w:rPr>
                <w:b/>
                <w:w w:val="90"/>
                <w:sz w:val="16"/>
              </w:rPr>
              <w:t>SUPERESTRUTURA</w:t>
            </w: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336"/>
              <w:rPr>
                <w:sz w:val="16"/>
              </w:rPr>
            </w:pPr>
            <w:r>
              <w:rPr>
                <w:w w:val="95"/>
                <w:sz w:val="16"/>
              </w:rPr>
              <w:t>100,00%</w:t>
            </w: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46"/>
        </w:trPr>
        <w:tc>
          <w:tcPr>
            <w:tcW w:w="1254" w:type="dxa"/>
            <w:vMerge/>
            <w:tcBorders>
              <w:top w:val="nil"/>
              <w:bottom w:val="single" w:sz="8" w:space="0" w:color="000000"/>
              <w:right w:val="single" w:sz="8" w:space="0" w:color="000000"/>
            </w:tcBorders>
          </w:tcPr>
          <w:p w:rsidR="001B35CE" w:rsidRDefault="001B35CE" w:rsidP="001A2250">
            <w:pPr>
              <w:rPr>
                <w:sz w:val="2"/>
                <w:szCs w:val="2"/>
              </w:rPr>
            </w:pPr>
          </w:p>
        </w:tc>
        <w:tc>
          <w:tcPr>
            <w:tcW w:w="3156" w:type="dxa"/>
            <w:vMerge/>
            <w:tcBorders>
              <w:top w:val="nil"/>
              <w:left w:val="single" w:sz="8" w:space="0" w:color="000000"/>
              <w:bottom w:val="single" w:sz="8" w:space="0" w:color="000000"/>
              <w:right w:val="single" w:sz="8" w:space="0" w:color="000000"/>
            </w:tcBorders>
          </w:tcPr>
          <w:p w:rsidR="001B35CE" w:rsidRDefault="001B35CE" w:rsidP="001A2250">
            <w:pPr>
              <w:rPr>
                <w:sz w:val="2"/>
                <w:szCs w:val="2"/>
              </w:rPr>
            </w:pP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79" w:right="32"/>
              <w:jc w:val="center"/>
              <w:rPr>
                <w:b/>
                <w:sz w:val="16"/>
              </w:rPr>
            </w:pP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4"/>
              <w:ind w:left="288"/>
              <w:rPr>
                <w:sz w:val="16"/>
              </w:rPr>
            </w:pP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26"/>
        </w:trPr>
        <w:tc>
          <w:tcPr>
            <w:tcW w:w="1254" w:type="dxa"/>
            <w:vMerge w:val="restart"/>
            <w:tcBorders>
              <w:top w:val="single" w:sz="8" w:space="0" w:color="000000"/>
              <w:right w:val="single" w:sz="8" w:space="0" w:color="000000"/>
            </w:tcBorders>
          </w:tcPr>
          <w:p w:rsidR="001B35CE" w:rsidRDefault="001B35CE" w:rsidP="001A2250">
            <w:pPr>
              <w:pStyle w:val="TableParagraph"/>
              <w:spacing w:before="152"/>
              <w:ind w:left="21"/>
              <w:jc w:val="center"/>
              <w:rPr>
                <w:b/>
                <w:sz w:val="16"/>
              </w:rPr>
            </w:pPr>
            <w:r>
              <w:rPr>
                <w:b/>
                <w:w w:val="81"/>
                <w:sz w:val="16"/>
              </w:rPr>
              <w:t>5</w:t>
            </w:r>
          </w:p>
        </w:tc>
        <w:tc>
          <w:tcPr>
            <w:tcW w:w="3156" w:type="dxa"/>
            <w:vMerge w:val="restart"/>
            <w:tcBorders>
              <w:top w:val="single" w:sz="8" w:space="0" w:color="000000"/>
              <w:left w:val="single" w:sz="8" w:space="0" w:color="000000"/>
              <w:right w:val="single" w:sz="8" w:space="0" w:color="000000"/>
            </w:tcBorders>
          </w:tcPr>
          <w:p w:rsidR="001B35CE" w:rsidRDefault="001B35CE" w:rsidP="001A2250">
            <w:pPr>
              <w:pStyle w:val="TableParagraph"/>
              <w:spacing w:before="152"/>
              <w:ind w:left="39"/>
              <w:rPr>
                <w:b/>
                <w:sz w:val="16"/>
              </w:rPr>
            </w:pPr>
            <w:r>
              <w:rPr>
                <w:b/>
                <w:w w:val="95"/>
                <w:sz w:val="16"/>
              </w:rPr>
              <w:t>SERVIÇOS COMPLEMENTARES</w:t>
            </w:r>
          </w:p>
        </w:tc>
        <w:tc>
          <w:tcPr>
            <w:tcW w:w="1327"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8"/>
              <w:ind w:left="238" w:right="202"/>
              <w:jc w:val="center"/>
              <w:rPr>
                <w:sz w:val="16"/>
              </w:rPr>
            </w:pPr>
            <w:proofErr w:type="spellStart"/>
            <w:r>
              <w:rPr>
                <w:sz w:val="16"/>
              </w:rPr>
              <w:t>Físico</w:t>
            </w:r>
            <w:proofErr w:type="spellEnd"/>
            <w:r>
              <w:rPr>
                <w:sz w:val="16"/>
              </w:rPr>
              <w:t xml:space="preserve"> %</w:t>
            </w:r>
          </w:p>
        </w:tc>
        <w:tc>
          <w:tcPr>
            <w:tcW w:w="1459"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5" w:line="182" w:lineRule="exact"/>
              <w:ind w:left="79" w:right="30"/>
              <w:jc w:val="center"/>
              <w:rPr>
                <w:b/>
                <w:sz w:val="16"/>
              </w:rPr>
            </w:pPr>
            <w:r>
              <w:rPr>
                <w:b/>
                <w:w w:val="90"/>
                <w:sz w:val="16"/>
              </w:rPr>
              <w:t>100,00%</w:t>
            </w:r>
          </w:p>
        </w:tc>
        <w:tc>
          <w:tcPr>
            <w:tcW w:w="1341"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bottom w:val="single" w:sz="8" w:space="0" w:color="000000"/>
              <w:right w:val="single" w:sz="8" w:space="0" w:color="000000"/>
            </w:tcBorders>
          </w:tcPr>
          <w:p w:rsidR="001B35CE" w:rsidRDefault="001B35CE" w:rsidP="001A2250">
            <w:pPr>
              <w:pStyle w:val="TableParagraph"/>
              <w:spacing w:before="25" w:line="182" w:lineRule="exact"/>
              <w:ind w:left="336"/>
              <w:rPr>
                <w:sz w:val="16"/>
              </w:rPr>
            </w:pPr>
            <w:r>
              <w:rPr>
                <w:w w:val="95"/>
                <w:sz w:val="16"/>
              </w:rPr>
              <w:t>100,00%</w:t>
            </w:r>
          </w:p>
        </w:tc>
        <w:tc>
          <w:tcPr>
            <w:tcW w:w="1531" w:type="dxa"/>
            <w:tcBorders>
              <w:top w:val="single" w:sz="8" w:space="0" w:color="000000"/>
              <w:left w:val="single" w:sz="8" w:space="0" w:color="000000"/>
              <w:bottom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1"/>
        </w:trPr>
        <w:tc>
          <w:tcPr>
            <w:tcW w:w="1254" w:type="dxa"/>
            <w:vMerge/>
            <w:tcBorders>
              <w:top w:val="nil"/>
              <w:right w:val="single" w:sz="8" w:space="0" w:color="000000"/>
            </w:tcBorders>
          </w:tcPr>
          <w:p w:rsidR="001B35CE" w:rsidRDefault="001B35CE" w:rsidP="001A2250">
            <w:pPr>
              <w:rPr>
                <w:sz w:val="2"/>
                <w:szCs w:val="2"/>
              </w:rPr>
            </w:pPr>
          </w:p>
        </w:tc>
        <w:tc>
          <w:tcPr>
            <w:tcW w:w="3156" w:type="dxa"/>
            <w:vMerge/>
            <w:tcBorders>
              <w:top w:val="nil"/>
              <w:left w:val="single" w:sz="8" w:space="0" w:color="000000"/>
              <w:right w:val="single" w:sz="8" w:space="0" w:color="000000"/>
            </w:tcBorders>
          </w:tcPr>
          <w:p w:rsidR="001B35CE" w:rsidRDefault="001B35CE" w:rsidP="001A2250">
            <w:pPr>
              <w:rPr>
                <w:sz w:val="2"/>
                <w:szCs w:val="2"/>
              </w:rPr>
            </w:pPr>
          </w:p>
        </w:tc>
        <w:tc>
          <w:tcPr>
            <w:tcW w:w="1327" w:type="dxa"/>
            <w:tcBorders>
              <w:top w:val="single" w:sz="8" w:space="0" w:color="000000"/>
              <w:left w:val="single" w:sz="8" w:space="0" w:color="000000"/>
              <w:right w:val="single" w:sz="8" w:space="0" w:color="000000"/>
            </w:tcBorders>
          </w:tcPr>
          <w:p w:rsidR="001B35CE" w:rsidRDefault="001B35CE" w:rsidP="001A2250">
            <w:pPr>
              <w:pStyle w:val="TableParagraph"/>
              <w:spacing w:line="190" w:lineRule="exact"/>
              <w:ind w:left="238" w:right="205"/>
              <w:jc w:val="center"/>
              <w:rPr>
                <w:sz w:val="16"/>
              </w:rPr>
            </w:pPr>
            <w:proofErr w:type="spellStart"/>
            <w:r>
              <w:rPr>
                <w:sz w:val="16"/>
              </w:rPr>
              <w:t>Financeiro</w:t>
            </w:r>
            <w:proofErr w:type="spellEnd"/>
          </w:p>
        </w:tc>
        <w:tc>
          <w:tcPr>
            <w:tcW w:w="1459" w:type="dxa"/>
            <w:tcBorders>
              <w:top w:val="single" w:sz="8" w:space="0" w:color="000000"/>
              <w:left w:val="single" w:sz="8" w:space="0" w:color="000000"/>
              <w:right w:val="single" w:sz="8" w:space="0" w:color="000000"/>
            </w:tcBorders>
          </w:tcPr>
          <w:p w:rsidR="001B35CE" w:rsidRDefault="001B35CE" w:rsidP="001A2250">
            <w:pPr>
              <w:pStyle w:val="TableParagraph"/>
              <w:spacing w:before="19" w:line="188" w:lineRule="exact"/>
              <w:ind w:left="79" w:right="32"/>
              <w:jc w:val="center"/>
              <w:rPr>
                <w:b/>
                <w:sz w:val="16"/>
              </w:rPr>
            </w:pPr>
          </w:p>
        </w:tc>
        <w:tc>
          <w:tcPr>
            <w:tcW w:w="1341" w:type="dxa"/>
            <w:tcBorders>
              <w:top w:val="single" w:sz="8" w:space="0" w:color="000000"/>
              <w:left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312" w:type="dxa"/>
            <w:tcBorders>
              <w:top w:val="single" w:sz="8" w:space="0" w:color="000000"/>
              <w:left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52" w:type="dxa"/>
            <w:tcBorders>
              <w:top w:val="single" w:sz="8" w:space="0" w:color="000000"/>
              <w:left w:val="single" w:sz="8" w:space="0" w:color="000000"/>
              <w:right w:val="single" w:sz="8" w:space="0" w:color="000000"/>
            </w:tcBorders>
            <w:shd w:val="clear" w:color="auto" w:fill="BFBFBF"/>
          </w:tcPr>
          <w:p w:rsidR="001B35CE" w:rsidRDefault="001B35CE" w:rsidP="001A2250">
            <w:pPr>
              <w:pStyle w:val="TableParagraph"/>
              <w:rPr>
                <w:rFonts w:ascii="Times New Roman"/>
                <w:sz w:val="16"/>
              </w:rPr>
            </w:pPr>
          </w:p>
        </w:tc>
        <w:tc>
          <w:tcPr>
            <w:tcW w:w="1266" w:type="dxa"/>
            <w:tcBorders>
              <w:top w:val="single" w:sz="8" w:space="0" w:color="000000"/>
              <w:left w:val="single" w:sz="8" w:space="0" w:color="000000"/>
              <w:right w:val="single" w:sz="8" w:space="0" w:color="000000"/>
            </w:tcBorders>
          </w:tcPr>
          <w:p w:rsidR="001B35CE" w:rsidRDefault="001B35CE" w:rsidP="001A2250">
            <w:pPr>
              <w:pStyle w:val="TableParagraph"/>
              <w:spacing w:before="19" w:line="188" w:lineRule="exact"/>
              <w:ind w:left="288"/>
              <w:rPr>
                <w:sz w:val="16"/>
              </w:rPr>
            </w:pPr>
          </w:p>
        </w:tc>
        <w:tc>
          <w:tcPr>
            <w:tcW w:w="1531" w:type="dxa"/>
            <w:tcBorders>
              <w:top w:val="single" w:sz="8" w:space="0" w:color="000000"/>
              <w:left w:val="single" w:sz="8" w:space="0" w:color="000000"/>
            </w:tcBorders>
            <w:shd w:val="clear" w:color="auto" w:fill="C0C0C0"/>
          </w:tcPr>
          <w:p w:rsidR="001B35CE" w:rsidRDefault="001B35CE" w:rsidP="001A2250">
            <w:pPr>
              <w:pStyle w:val="TableParagraph"/>
              <w:rPr>
                <w:rFonts w:ascii="Times New Roman"/>
                <w:sz w:val="16"/>
              </w:rPr>
            </w:pPr>
          </w:p>
        </w:tc>
      </w:tr>
      <w:tr w:rsidR="001B35CE" w:rsidTr="001A2250">
        <w:trPr>
          <w:trHeight w:val="201"/>
        </w:trPr>
        <w:tc>
          <w:tcPr>
            <w:tcW w:w="4410" w:type="dxa"/>
            <w:gridSpan w:val="2"/>
            <w:vMerge w:val="restart"/>
            <w:shd w:val="clear" w:color="auto" w:fill="C0C0C0"/>
          </w:tcPr>
          <w:p w:rsidR="001B35CE" w:rsidRDefault="001B35CE" w:rsidP="001A2250">
            <w:pPr>
              <w:pStyle w:val="TableParagraph"/>
              <w:spacing w:before="126"/>
              <w:ind w:left="1919" w:right="1882"/>
              <w:jc w:val="center"/>
              <w:rPr>
                <w:b/>
                <w:sz w:val="16"/>
              </w:rPr>
            </w:pPr>
            <w:r>
              <w:rPr>
                <w:b/>
                <w:w w:val="90"/>
                <w:sz w:val="16"/>
              </w:rPr>
              <w:t>TOTAL</w:t>
            </w:r>
          </w:p>
        </w:tc>
        <w:tc>
          <w:tcPr>
            <w:tcW w:w="1327" w:type="dxa"/>
            <w:tcBorders>
              <w:bottom w:val="single" w:sz="8" w:space="0" w:color="000000"/>
              <w:right w:val="single" w:sz="8" w:space="0" w:color="000000"/>
            </w:tcBorders>
            <w:shd w:val="clear" w:color="auto" w:fill="C0C0C0"/>
          </w:tcPr>
          <w:p w:rsidR="001B35CE" w:rsidRDefault="001B35CE" w:rsidP="001A2250">
            <w:pPr>
              <w:pStyle w:val="TableParagraph"/>
              <w:spacing w:line="181" w:lineRule="exact"/>
              <w:ind w:left="169" w:right="145"/>
              <w:jc w:val="center"/>
              <w:rPr>
                <w:b/>
                <w:sz w:val="16"/>
              </w:rPr>
            </w:pPr>
            <w:proofErr w:type="spellStart"/>
            <w:r>
              <w:rPr>
                <w:b/>
                <w:w w:val="95"/>
                <w:sz w:val="16"/>
              </w:rPr>
              <w:t>Físico</w:t>
            </w:r>
            <w:proofErr w:type="spellEnd"/>
            <w:r>
              <w:rPr>
                <w:b/>
                <w:w w:val="95"/>
                <w:sz w:val="16"/>
              </w:rPr>
              <w:t xml:space="preserve"> %</w:t>
            </w:r>
          </w:p>
        </w:tc>
        <w:tc>
          <w:tcPr>
            <w:tcW w:w="1459" w:type="dxa"/>
            <w:tcBorders>
              <w:left w:val="single" w:sz="8" w:space="0" w:color="000000"/>
              <w:bottom w:val="single" w:sz="8" w:space="0" w:color="000000"/>
              <w:right w:val="single" w:sz="8" w:space="0" w:color="000000"/>
            </w:tcBorders>
            <w:shd w:val="clear" w:color="auto" w:fill="C0C0C0"/>
          </w:tcPr>
          <w:p w:rsidR="001B35CE" w:rsidRDefault="001B35CE" w:rsidP="001A2250">
            <w:pPr>
              <w:pStyle w:val="TableParagraph"/>
              <w:spacing w:line="181" w:lineRule="exact"/>
              <w:ind w:left="78" w:right="44"/>
              <w:jc w:val="center"/>
              <w:rPr>
                <w:b/>
                <w:sz w:val="16"/>
              </w:rPr>
            </w:pPr>
            <w:r>
              <w:rPr>
                <w:b/>
                <w:w w:val="90"/>
                <w:sz w:val="16"/>
              </w:rPr>
              <w:t>100,00%</w:t>
            </w:r>
          </w:p>
        </w:tc>
        <w:tc>
          <w:tcPr>
            <w:tcW w:w="1341" w:type="dxa"/>
            <w:tcBorders>
              <w:left w:val="single" w:sz="8" w:space="0" w:color="000000"/>
              <w:bottom w:val="single" w:sz="8" w:space="0" w:color="000000"/>
              <w:right w:val="single" w:sz="8" w:space="0" w:color="000000"/>
            </w:tcBorders>
            <w:shd w:val="clear" w:color="auto" w:fill="C0C0C0"/>
          </w:tcPr>
          <w:p w:rsidR="001B35CE" w:rsidRDefault="001B35CE" w:rsidP="001A2250">
            <w:pPr>
              <w:pStyle w:val="TableParagraph"/>
              <w:spacing w:before="6" w:line="175" w:lineRule="exact"/>
              <w:ind w:left="249" w:right="201"/>
              <w:jc w:val="center"/>
              <w:rPr>
                <w:b/>
                <w:sz w:val="16"/>
              </w:rPr>
            </w:pPr>
            <w:r>
              <w:rPr>
                <w:b/>
                <w:w w:val="90"/>
                <w:sz w:val="16"/>
              </w:rPr>
              <w:t>19,14%</w:t>
            </w:r>
          </w:p>
        </w:tc>
        <w:tc>
          <w:tcPr>
            <w:tcW w:w="1312" w:type="dxa"/>
            <w:tcBorders>
              <w:left w:val="single" w:sz="8" w:space="0" w:color="000000"/>
              <w:bottom w:val="single" w:sz="8" w:space="0" w:color="000000"/>
              <w:right w:val="single" w:sz="8" w:space="0" w:color="000000"/>
            </w:tcBorders>
            <w:shd w:val="clear" w:color="auto" w:fill="C0C0C0"/>
          </w:tcPr>
          <w:p w:rsidR="001B35CE" w:rsidRDefault="001B35CE" w:rsidP="001A2250">
            <w:pPr>
              <w:pStyle w:val="TableParagraph"/>
              <w:spacing w:before="6" w:line="175" w:lineRule="exact"/>
              <w:ind w:left="236" w:right="186"/>
              <w:jc w:val="center"/>
              <w:rPr>
                <w:b/>
                <w:sz w:val="16"/>
              </w:rPr>
            </w:pPr>
            <w:r>
              <w:rPr>
                <w:b/>
                <w:w w:val="90"/>
                <w:sz w:val="16"/>
              </w:rPr>
              <w:t>24,69%</w:t>
            </w:r>
          </w:p>
        </w:tc>
        <w:tc>
          <w:tcPr>
            <w:tcW w:w="1252" w:type="dxa"/>
            <w:tcBorders>
              <w:left w:val="single" w:sz="8" w:space="0" w:color="000000"/>
              <w:bottom w:val="single" w:sz="8" w:space="0" w:color="000000"/>
              <w:right w:val="single" w:sz="8" w:space="0" w:color="000000"/>
            </w:tcBorders>
            <w:shd w:val="clear" w:color="auto" w:fill="C0C0C0"/>
          </w:tcPr>
          <w:p w:rsidR="001B35CE" w:rsidRDefault="001B35CE" w:rsidP="001A2250">
            <w:pPr>
              <w:pStyle w:val="TableParagraph"/>
              <w:spacing w:before="6" w:line="175" w:lineRule="exact"/>
              <w:ind w:left="207" w:right="154"/>
              <w:jc w:val="center"/>
              <w:rPr>
                <w:b/>
                <w:sz w:val="16"/>
              </w:rPr>
            </w:pPr>
            <w:r>
              <w:rPr>
                <w:b/>
                <w:w w:val="90"/>
                <w:sz w:val="16"/>
              </w:rPr>
              <w:t>27,30%</w:t>
            </w:r>
          </w:p>
        </w:tc>
        <w:tc>
          <w:tcPr>
            <w:tcW w:w="1266" w:type="dxa"/>
            <w:tcBorders>
              <w:left w:val="single" w:sz="8" w:space="0" w:color="000000"/>
              <w:bottom w:val="single" w:sz="8" w:space="0" w:color="000000"/>
              <w:right w:val="single" w:sz="8" w:space="0" w:color="000000"/>
            </w:tcBorders>
            <w:shd w:val="clear" w:color="auto" w:fill="C0C0C0"/>
          </w:tcPr>
          <w:p w:rsidR="001B35CE" w:rsidRDefault="001B35CE" w:rsidP="001A2250">
            <w:pPr>
              <w:pStyle w:val="TableParagraph"/>
              <w:spacing w:before="6" w:line="175" w:lineRule="exact"/>
              <w:ind w:left="370"/>
              <w:rPr>
                <w:b/>
                <w:sz w:val="16"/>
              </w:rPr>
            </w:pPr>
            <w:r>
              <w:rPr>
                <w:b/>
                <w:w w:val="90"/>
                <w:sz w:val="16"/>
              </w:rPr>
              <w:t>28,87%</w:t>
            </w:r>
          </w:p>
        </w:tc>
        <w:tc>
          <w:tcPr>
            <w:tcW w:w="1531" w:type="dxa"/>
            <w:tcBorders>
              <w:left w:val="single" w:sz="8" w:space="0" w:color="000000"/>
              <w:bottom w:val="single" w:sz="8" w:space="0" w:color="000000"/>
            </w:tcBorders>
            <w:shd w:val="clear" w:color="auto" w:fill="C0C0C0"/>
          </w:tcPr>
          <w:p w:rsidR="001B35CE" w:rsidRDefault="001B35CE" w:rsidP="001A2250">
            <w:pPr>
              <w:pStyle w:val="TableParagraph"/>
              <w:rPr>
                <w:rFonts w:ascii="Times New Roman"/>
                <w:sz w:val="14"/>
              </w:rPr>
            </w:pPr>
          </w:p>
        </w:tc>
      </w:tr>
      <w:tr w:rsidR="001B35CE" w:rsidTr="001A2250">
        <w:trPr>
          <w:trHeight w:val="21"/>
        </w:trPr>
        <w:tc>
          <w:tcPr>
            <w:tcW w:w="4410" w:type="dxa"/>
            <w:gridSpan w:val="2"/>
            <w:vMerge/>
            <w:tcBorders>
              <w:top w:val="nil"/>
            </w:tcBorders>
            <w:shd w:val="clear" w:color="auto" w:fill="C0C0C0"/>
          </w:tcPr>
          <w:p w:rsidR="001B35CE" w:rsidRDefault="001B35CE" w:rsidP="001A2250">
            <w:pPr>
              <w:rPr>
                <w:sz w:val="2"/>
                <w:szCs w:val="2"/>
              </w:rPr>
            </w:pPr>
          </w:p>
        </w:tc>
        <w:tc>
          <w:tcPr>
            <w:tcW w:w="1327" w:type="dxa"/>
            <w:tcBorders>
              <w:top w:val="single" w:sz="8" w:space="0" w:color="000000"/>
              <w:right w:val="single" w:sz="8" w:space="0" w:color="000000"/>
            </w:tcBorders>
            <w:shd w:val="clear" w:color="auto" w:fill="C0C0C0"/>
          </w:tcPr>
          <w:p w:rsidR="001B35CE" w:rsidRDefault="001B35CE" w:rsidP="001A2250">
            <w:pPr>
              <w:pStyle w:val="TableParagraph"/>
              <w:spacing w:line="185" w:lineRule="exact"/>
              <w:ind w:left="169" w:right="146"/>
              <w:jc w:val="center"/>
              <w:rPr>
                <w:b/>
                <w:sz w:val="16"/>
              </w:rPr>
            </w:pPr>
            <w:proofErr w:type="spellStart"/>
            <w:r>
              <w:rPr>
                <w:b/>
                <w:sz w:val="16"/>
              </w:rPr>
              <w:t>Financeiro</w:t>
            </w:r>
            <w:proofErr w:type="spellEnd"/>
          </w:p>
        </w:tc>
        <w:tc>
          <w:tcPr>
            <w:tcW w:w="1459" w:type="dxa"/>
            <w:tcBorders>
              <w:top w:val="single" w:sz="8" w:space="0" w:color="000000"/>
              <w:left w:val="single" w:sz="8" w:space="0" w:color="000000"/>
              <w:right w:val="single" w:sz="8" w:space="0" w:color="000000"/>
            </w:tcBorders>
            <w:shd w:val="clear" w:color="auto" w:fill="C0C0C0"/>
          </w:tcPr>
          <w:p w:rsidR="001B35CE" w:rsidRDefault="001B35CE" w:rsidP="001A2250">
            <w:pPr>
              <w:pStyle w:val="TableParagraph"/>
              <w:spacing w:before="12" w:line="181" w:lineRule="exact"/>
              <w:ind w:left="78" w:right="44"/>
              <w:jc w:val="center"/>
              <w:rPr>
                <w:b/>
                <w:sz w:val="16"/>
              </w:rPr>
            </w:pPr>
          </w:p>
        </w:tc>
        <w:tc>
          <w:tcPr>
            <w:tcW w:w="1341" w:type="dxa"/>
            <w:tcBorders>
              <w:top w:val="single" w:sz="8" w:space="0" w:color="000000"/>
              <w:left w:val="single" w:sz="8" w:space="0" w:color="000000"/>
              <w:right w:val="single" w:sz="8" w:space="0" w:color="000000"/>
            </w:tcBorders>
            <w:shd w:val="clear" w:color="auto" w:fill="C0C0C0"/>
          </w:tcPr>
          <w:p w:rsidR="001B35CE" w:rsidRDefault="001B35CE" w:rsidP="001A2250">
            <w:pPr>
              <w:pStyle w:val="TableParagraph"/>
              <w:spacing w:before="12" w:line="181" w:lineRule="exact"/>
              <w:ind w:left="250" w:right="200"/>
              <w:jc w:val="center"/>
              <w:rPr>
                <w:b/>
                <w:sz w:val="16"/>
              </w:rPr>
            </w:pPr>
          </w:p>
        </w:tc>
        <w:tc>
          <w:tcPr>
            <w:tcW w:w="1312" w:type="dxa"/>
            <w:tcBorders>
              <w:top w:val="single" w:sz="8" w:space="0" w:color="000000"/>
              <w:left w:val="single" w:sz="8" w:space="0" w:color="000000"/>
              <w:right w:val="single" w:sz="8" w:space="0" w:color="000000"/>
            </w:tcBorders>
            <w:shd w:val="clear" w:color="auto" w:fill="C0C0C0"/>
          </w:tcPr>
          <w:p w:rsidR="001B35CE" w:rsidRDefault="001B35CE" w:rsidP="001A2250">
            <w:pPr>
              <w:pStyle w:val="TableParagraph"/>
              <w:spacing w:before="12" w:line="181" w:lineRule="exact"/>
              <w:ind w:left="237" w:right="186"/>
              <w:jc w:val="center"/>
              <w:rPr>
                <w:b/>
                <w:sz w:val="16"/>
              </w:rPr>
            </w:pPr>
          </w:p>
        </w:tc>
        <w:tc>
          <w:tcPr>
            <w:tcW w:w="1252" w:type="dxa"/>
            <w:tcBorders>
              <w:top w:val="single" w:sz="8" w:space="0" w:color="000000"/>
              <w:left w:val="single" w:sz="8" w:space="0" w:color="000000"/>
              <w:right w:val="single" w:sz="8" w:space="0" w:color="000000"/>
            </w:tcBorders>
            <w:shd w:val="clear" w:color="auto" w:fill="C0C0C0"/>
          </w:tcPr>
          <w:p w:rsidR="001B35CE" w:rsidRDefault="001B35CE" w:rsidP="001A2250">
            <w:pPr>
              <w:pStyle w:val="TableParagraph"/>
              <w:spacing w:before="12" w:line="181" w:lineRule="exact"/>
              <w:ind w:left="205" w:right="154"/>
              <w:jc w:val="center"/>
              <w:rPr>
                <w:b/>
                <w:sz w:val="16"/>
              </w:rPr>
            </w:pPr>
          </w:p>
        </w:tc>
        <w:tc>
          <w:tcPr>
            <w:tcW w:w="1266" w:type="dxa"/>
            <w:tcBorders>
              <w:top w:val="single" w:sz="8" w:space="0" w:color="000000"/>
              <w:left w:val="single" w:sz="8" w:space="0" w:color="000000"/>
              <w:right w:val="single" w:sz="8" w:space="0" w:color="000000"/>
            </w:tcBorders>
            <w:shd w:val="clear" w:color="auto" w:fill="C0C0C0"/>
          </w:tcPr>
          <w:p w:rsidR="001B35CE" w:rsidRDefault="001B35CE" w:rsidP="001A2250">
            <w:pPr>
              <w:pStyle w:val="TableParagraph"/>
              <w:spacing w:before="12" w:line="181" w:lineRule="exact"/>
              <w:ind w:left="276"/>
              <w:rPr>
                <w:b/>
                <w:sz w:val="16"/>
              </w:rPr>
            </w:pPr>
          </w:p>
        </w:tc>
        <w:tc>
          <w:tcPr>
            <w:tcW w:w="1531" w:type="dxa"/>
            <w:tcBorders>
              <w:top w:val="single" w:sz="8" w:space="0" w:color="000000"/>
              <w:left w:val="single" w:sz="8" w:space="0" w:color="000000"/>
            </w:tcBorders>
            <w:shd w:val="clear" w:color="auto" w:fill="C0C0C0"/>
          </w:tcPr>
          <w:p w:rsidR="001B35CE" w:rsidRDefault="001B35CE" w:rsidP="001A2250">
            <w:pPr>
              <w:pStyle w:val="TableParagraph"/>
              <w:rPr>
                <w:rFonts w:ascii="Times New Roman"/>
                <w:sz w:val="14"/>
              </w:rPr>
            </w:pPr>
          </w:p>
        </w:tc>
      </w:tr>
      <w:tr w:rsidR="001B35CE" w:rsidTr="001A2250">
        <w:trPr>
          <w:trHeight w:val="420"/>
        </w:trPr>
        <w:tc>
          <w:tcPr>
            <w:tcW w:w="9849" w:type="dxa"/>
            <w:gridSpan w:val="6"/>
            <w:tcBorders>
              <w:right w:val="single" w:sz="8" w:space="0" w:color="000000"/>
            </w:tcBorders>
          </w:tcPr>
          <w:p w:rsidR="001B35CE" w:rsidRDefault="001B35CE" w:rsidP="001A2250">
            <w:pPr>
              <w:pStyle w:val="TableParagraph"/>
              <w:spacing w:before="10" w:after="1"/>
              <w:rPr>
                <w:rFonts w:ascii="Times New Roman"/>
                <w:sz w:val="19"/>
              </w:rPr>
            </w:pPr>
          </w:p>
          <w:p w:rsidR="001B35CE" w:rsidRDefault="001B35CE" w:rsidP="001A2250">
            <w:pPr>
              <w:pStyle w:val="TableParagraph"/>
              <w:spacing w:line="20" w:lineRule="exact"/>
              <w:ind w:left="1238"/>
              <w:rPr>
                <w:rFonts w:ascii="Times New Roman"/>
                <w:sz w:val="2"/>
              </w:rPr>
            </w:pPr>
            <w:r>
              <w:rPr>
                <w:rFonts w:ascii="Times New Roman"/>
                <w:noProof/>
                <w:sz w:val="2"/>
                <w:lang w:val="pt-BR" w:eastAsia="pt-BR"/>
              </w:rPr>
              <mc:AlternateContent>
                <mc:Choice Requires="wpg">
                  <w:drawing>
                    <wp:inline distT="0" distB="0" distL="0" distR="0" wp14:anchorId="21A0A243" wp14:editId="2A7DA754">
                      <wp:extent cx="4627245" cy="10795"/>
                      <wp:effectExtent l="8255" t="4445" r="12700" b="3810"/>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7245" cy="10795"/>
                                <a:chOff x="0" y="0"/>
                                <a:chExt cx="7287" cy="17"/>
                              </a:xfrm>
                            </wpg:grpSpPr>
                            <wps:wsp>
                              <wps:cNvPr id="17" name="Line 13"/>
                              <wps:cNvCnPr/>
                              <wps:spPr bwMode="auto">
                                <a:xfrm>
                                  <a:off x="0" y="8"/>
                                  <a:ext cx="728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6" o:spid="_x0000_s1026" style="width:364.35pt;height:.85pt;mso-position-horizontal-relative:char;mso-position-vertical-relative:line" coordsize="72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">
                      <v:line id="Line 13" o:spid="_x0000_s1027" style="position:absolute;visibility:visible;mso-wrap-style:square" from="0,8" to="7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5JMAAAADbAAAADwAAAGRycy9kb3ducmV2LnhtbERPTUsDMRC9C/6HMIIXabNWsO22aRFB&#10;EPRiK56HZLpZuplZktjd/ntTKHibx/uc9XYMnTpRTK2wgcdpBYrYimu5MfC9f5ssQKWM7LATJgNn&#10;SrDd3N6ssXYy8BeddrlRJYRTjQZ8zn2tdbKeAqap9MSFO0gMmAuMjXYRhxIeOj2rqmcdsOXS4LGn&#10;V0/2uPsNBkZBabsPWcb0MPhPe575J/tjzP3d+LIClWnM/+Kr+92V+XO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hOSTAAAAA2wAAAA8AAAAAAAAAAAAAAAAA&#10;oQIAAGRycy9kb3ducmV2LnhtbFBLBQYAAAAABAAEAPkAAACOAwAAAAA=&#10;" strokeweight=".84pt"/>
                      <w10:anchorlock/>
                    </v:group>
                  </w:pict>
                </mc:Fallback>
              </mc:AlternateContent>
            </w:r>
          </w:p>
          <w:p w:rsidR="001B35CE" w:rsidRPr="00136B64" w:rsidRDefault="001B35CE" w:rsidP="001A2250">
            <w:pPr>
              <w:pStyle w:val="TableParagraph"/>
              <w:spacing w:before="34"/>
              <w:ind w:left="1655"/>
              <w:rPr>
                <w:sz w:val="14"/>
                <w:lang w:val="pt-BR"/>
              </w:rPr>
            </w:pPr>
            <w:r>
              <w:rPr>
                <w:sz w:val="14"/>
                <w:lang w:val="pt-BR"/>
              </w:rPr>
              <w:t>Engenheiro responsável</w:t>
            </w:r>
          </w:p>
        </w:tc>
        <w:tc>
          <w:tcPr>
            <w:tcW w:w="4049" w:type="dxa"/>
            <w:gridSpan w:val="3"/>
            <w:tcBorders>
              <w:left w:val="single" w:sz="8" w:space="0" w:color="000000"/>
            </w:tcBorders>
          </w:tcPr>
          <w:p w:rsidR="001B35CE" w:rsidRPr="00136B64" w:rsidRDefault="001B35CE" w:rsidP="001A2250">
            <w:pPr>
              <w:pStyle w:val="TableParagraph"/>
              <w:spacing w:before="2"/>
              <w:rPr>
                <w:rFonts w:ascii="Times New Roman"/>
                <w:sz w:val="19"/>
                <w:lang w:val="pt-BR"/>
              </w:rPr>
            </w:pPr>
          </w:p>
          <w:p w:rsidR="001B35CE" w:rsidRDefault="001B35CE" w:rsidP="001A2250">
            <w:pPr>
              <w:pStyle w:val="TableParagraph"/>
              <w:spacing w:before="1"/>
              <w:ind w:left="43"/>
              <w:rPr>
                <w:b/>
                <w:sz w:val="18"/>
              </w:rPr>
            </w:pPr>
            <w:proofErr w:type="spellStart"/>
            <w:r>
              <w:rPr>
                <w:b/>
                <w:sz w:val="18"/>
              </w:rPr>
              <w:t>Observações</w:t>
            </w:r>
            <w:proofErr w:type="spellEnd"/>
            <w:r>
              <w:rPr>
                <w:b/>
                <w:sz w:val="18"/>
              </w:rPr>
              <w:t>:</w:t>
            </w:r>
          </w:p>
        </w:tc>
      </w:tr>
    </w:tbl>
    <w:p w:rsidR="001B35CE" w:rsidRDefault="001B35CE" w:rsidP="001B35CE">
      <w:pPr>
        <w:rPr>
          <w:rFonts w:cs="Arial"/>
          <w:b/>
        </w:rPr>
      </w:pPr>
    </w:p>
    <w:p w:rsidR="00DE76D5" w:rsidRDefault="00DE76D5" w:rsidP="00DE76D5">
      <w:pPr>
        <w:rPr>
          <w:rFonts w:cs="Arial"/>
          <w:b/>
        </w:rPr>
      </w:pPr>
    </w:p>
    <w:p w:rsidR="00DE76D5" w:rsidRDefault="00DE76D5" w:rsidP="00DE76D5">
      <w:pPr>
        <w:jc w:val="center"/>
        <w:rPr>
          <w:rFonts w:ascii="Arial" w:hAnsi="Arial" w:cs="Arial"/>
          <w:b/>
          <w:sz w:val="18"/>
          <w:szCs w:val="18"/>
        </w:rPr>
      </w:pPr>
    </w:p>
    <w:p w:rsidR="00DE76D5" w:rsidRDefault="00DE76D5" w:rsidP="00DE76D5">
      <w:pPr>
        <w:jc w:val="center"/>
        <w:rPr>
          <w:rFonts w:ascii="Arial" w:hAnsi="Arial" w:cs="Arial"/>
          <w:b/>
          <w:sz w:val="18"/>
          <w:szCs w:val="18"/>
        </w:rPr>
      </w:pPr>
    </w:p>
    <w:p w:rsidR="00DE76D5" w:rsidRDefault="00DE76D5" w:rsidP="00DE76D5">
      <w:pPr>
        <w:spacing w:after="200" w:line="276" w:lineRule="auto"/>
        <w:rPr>
          <w:rFonts w:ascii="Arial" w:hAnsi="Arial" w:cs="Arial"/>
          <w:b/>
          <w:sz w:val="24"/>
          <w:szCs w:val="24"/>
        </w:rPr>
        <w:sectPr w:rsidR="00DE76D5" w:rsidSect="00DE76D5">
          <w:pgSz w:w="16838" w:h="11906" w:orient="landscape"/>
          <w:pgMar w:top="1276" w:right="1417" w:bottom="926" w:left="1276" w:header="708" w:footer="708" w:gutter="0"/>
          <w:cols w:space="708"/>
          <w:docGrid w:linePitch="360"/>
        </w:sectPr>
      </w:pPr>
    </w:p>
    <w:p w:rsidR="00DE76D5" w:rsidRDefault="00DE76D5" w:rsidP="00DE76D5">
      <w:pPr>
        <w:spacing w:after="200" w:line="276" w:lineRule="auto"/>
        <w:jc w:val="center"/>
        <w:rPr>
          <w:rFonts w:ascii="Arial" w:hAnsi="Arial" w:cs="Arial"/>
          <w:b/>
          <w:sz w:val="24"/>
          <w:szCs w:val="24"/>
        </w:rPr>
      </w:pPr>
    </w:p>
    <w:p w:rsidR="00DE76D5" w:rsidRPr="0055130F" w:rsidRDefault="00DE76D5" w:rsidP="00DE76D5">
      <w:pPr>
        <w:spacing w:after="200" w:line="276" w:lineRule="auto"/>
        <w:jc w:val="center"/>
        <w:rPr>
          <w:rFonts w:ascii="Arial" w:hAnsi="Arial" w:cs="Arial"/>
          <w:b/>
          <w:sz w:val="22"/>
          <w:szCs w:val="22"/>
        </w:rPr>
      </w:pPr>
      <w:r>
        <w:rPr>
          <w:rFonts w:ascii="Arial" w:hAnsi="Arial" w:cs="Arial"/>
          <w:b/>
          <w:sz w:val="24"/>
          <w:szCs w:val="24"/>
        </w:rPr>
        <w:t>A</w:t>
      </w:r>
      <w:r w:rsidRPr="00187172">
        <w:rPr>
          <w:rFonts w:ascii="Arial" w:hAnsi="Arial" w:cs="Arial"/>
          <w:b/>
          <w:sz w:val="24"/>
          <w:szCs w:val="24"/>
        </w:rPr>
        <w:t>NEXO XIV (MODELO)</w:t>
      </w:r>
    </w:p>
    <w:p w:rsidR="00DE76D5" w:rsidRPr="00187172" w:rsidRDefault="00DE76D5" w:rsidP="00DE76D5">
      <w:pPr>
        <w:jc w:val="center"/>
        <w:rPr>
          <w:rFonts w:ascii="Arial" w:hAnsi="Arial" w:cs="Arial"/>
          <w:sz w:val="24"/>
          <w:szCs w:val="24"/>
        </w:rPr>
      </w:pPr>
      <w:r w:rsidRPr="00187172">
        <w:rPr>
          <w:rFonts w:ascii="Arial" w:hAnsi="Arial" w:cs="Arial"/>
          <w:sz w:val="24"/>
          <w:szCs w:val="24"/>
        </w:rPr>
        <w:t>PAPEL TIMBRADO DA LICITANTE</w:t>
      </w:r>
    </w:p>
    <w:p w:rsidR="00DE76D5" w:rsidRPr="00187172" w:rsidRDefault="00DE76D5" w:rsidP="00DE76D5">
      <w:pPr>
        <w:keepNext/>
        <w:spacing w:line="360" w:lineRule="auto"/>
        <w:ind w:right="-1"/>
        <w:jc w:val="right"/>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Comissão de Licitações</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1B35CE">
        <w:rPr>
          <w:rFonts w:ascii="Arial" w:hAnsi="Arial" w:cs="Arial"/>
          <w:sz w:val="24"/>
          <w:szCs w:val="24"/>
        </w:rPr>
        <w:t>9</w:t>
      </w:r>
      <w:r>
        <w:rPr>
          <w:rFonts w:ascii="Arial" w:hAnsi="Arial" w:cs="Arial"/>
          <w:sz w:val="24"/>
          <w:szCs w:val="24"/>
        </w:rPr>
        <w:t>/2019</w:t>
      </w:r>
    </w:p>
    <w:p w:rsidR="00DE76D5" w:rsidRPr="00187172" w:rsidRDefault="001B35CE" w:rsidP="00DE76D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072</w:t>
      </w:r>
      <w:r w:rsidR="00DE76D5">
        <w:rPr>
          <w:rFonts w:ascii="Arial" w:hAnsi="Arial" w:cs="Arial"/>
          <w:sz w:val="24"/>
          <w:szCs w:val="24"/>
        </w:rPr>
        <w:t>/2019</w:t>
      </w:r>
    </w:p>
    <w:p w:rsidR="00DE76D5" w:rsidRPr="00187172" w:rsidRDefault="00DE76D5" w:rsidP="00DE76D5">
      <w:pPr>
        <w:keepNext/>
        <w:spacing w:line="276" w:lineRule="auto"/>
        <w:ind w:right="-1"/>
        <w:jc w:val="center"/>
        <w:rPr>
          <w:rFonts w:ascii="Arial" w:hAnsi="Arial" w:cs="Arial"/>
          <w:b/>
          <w:sz w:val="24"/>
          <w:szCs w:val="24"/>
          <w:u w:val="single"/>
        </w:rPr>
      </w:pPr>
    </w:p>
    <w:p w:rsidR="00DE76D5" w:rsidRPr="00187172" w:rsidRDefault="00DE76D5" w:rsidP="00DE76D5">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E76D5" w:rsidRPr="00187172" w:rsidRDefault="00DE76D5" w:rsidP="00DE76D5">
      <w:pPr>
        <w:spacing w:line="276" w:lineRule="auto"/>
        <w:ind w:right="-1"/>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76D5" w:rsidRDefault="00DE76D5" w:rsidP="00DE76D5">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76D5" w:rsidRPr="00187172"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DE76D5" w:rsidRPr="00187172" w:rsidRDefault="00DE76D5" w:rsidP="00DE76D5">
      <w:pPr>
        <w:spacing w:before="120"/>
        <w:ind w:right="-196"/>
        <w:jc w:val="center"/>
        <w:outlineLvl w:val="0"/>
        <w:rPr>
          <w:rFonts w:ascii="Arial" w:hAnsi="Arial" w:cs="Arial"/>
          <w:b/>
          <w:i/>
          <w:sz w:val="24"/>
          <w:szCs w:val="24"/>
          <w:u w:val="single"/>
        </w:rPr>
      </w:pPr>
      <w:r>
        <w:rPr>
          <w:rFonts w:ascii="Arial" w:hAnsi="Arial" w:cs="Arial"/>
          <w:b/>
          <w:i/>
          <w:sz w:val="24"/>
          <w:szCs w:val="24"/>
          <w:u w:val="single"/>
        </w:rPr>
        <w:t>A</w:t>
      </w:r>
      <w:r w:rsidRPr="00187172">
        <w:rPr>
          <w:rFonts w:ascii="Arial" w:hAnsi="Arial" w:cs="Arial"/>
          <w:b/>
          <w:i/>
          <w:sz w:val="24"/>
          <w:szCs w:val="24"/>
          <w:u w:val="single"/>
        </w:rPr>
        <w:t>NEXO X</w:t>
      </w:r>
      <w:r>
        <w:rPr>
          <w:rFonts w:ascii="Arial" w:hAnsi="Arial" w:cs="Arial"/>
          <w:b/>
          <w:i/>
          <w:sz w:val="24"/>
          <w:szCs w:val="24"/>
          <w:u w:val="single"/>
        </w:rPr>
        <w:t>V</w:t>
      </w: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12.708/2012</w:t>
      </w:r>
    </w:p>
    <w:p w:rsidR="00DE76D5" w:rsidRDefault="00DE76D5" w:rsidP="00DE76D5">
      <w:pPr>
        <w:spacing w:line="360" w:lineRule="auto"/>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Pr>
          <w:rFonts w:ascii="Arial" w:hAnsi="Arial" w:cs="Arial"/>
          <w:sz w:val="24"/>
          <w:szCs w:val="24"/>
        </w:rPr>
        <w:t>CONVITE</w:t>
      </w:r>
      <w:r w:rsidRPr="00187172">
        <w:rPr>
          <w:rFonts w:ascii="Arial" w:hAnsi="Arial" w:cs="Arial"/>
          <w:sz w:val="24"/>
          <w:szCs w:val="24"/>
        </w:rPr>
        <w:t xml:space="preserve"> 00</w:t>
      </w:r>
      <w:r w:rsidR="001B35CE">
        <w:rPr>
          <w:rFonts w:ascii="Arial" w:hAnsi="Arial" w:cs="Arial"/>
          <w:sz w:val="24"/>
          <w:szCs w:val="24"/>
        </w:rPr>
        <w:t>9</w:t>
      </w:r>
      <w:r>
        <w:rPr>
          <w:rFonts w:ascii="Arial" w:hAnsi="Arial" w:cs="Arial"/>
          <w:sz w:val="24"/>
          <w:szCs w:val="24"/>
        </w:rPr>
        <w:t>/2019</w:t>
      </w:r>
    </w:p>
    <w:p w:rsidR="00DE76D5" w:rsidRPr="00187172" w:rsidRDefault="00DE76D5" w:rsidP="00DE76D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PROCESSO LICITATÓRIO 0</w:t>
      </w:r>
      <w:r w:rsidR="001B35CE">
        <w:rPr>
          <w:rFonts w:ascii="Arial" w:hAnsi="Arial" w:cs="Arial"/>
          <w:sz w:val="24"/>
          <w:szCs w:val="24"/>
        </w:rPr>
        <w:t>72</w:t>
      </w:r>
      <w:r>
        <w:rPr>
          <w:rFonts w:ascii="Arial" w:hAnsi="Arial" w:cs="Arial"/>
          <w:sz w:val="24"/>
          <w:szCs w:val="24"/>
        </w:rPr>
        <w:t>/2019</w:t>
      </w: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 cumpre os requisitos do art. 18, XII da Lei 12.708/2012, atestando através desta que não possui em seu quadro societário, servidor público da ativa, ou empregado de empresa pública ou de sociedade de economia mista, em atendimento à vedação disposta no subitem 3.5.1, alínea “C”, sendo de inteira responsabilidade deste declarante a fiscalização desta vedação.</w:t>
      </w: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E76D5" w:rsidRPr="003660E4" w:rsidRDefault="00DE76D5" w:rsidP="00DE76D5">
      <w:pPr>
        <w:spacing w:line="276" w:lineRule="auto"/>
        <w:ind w:right="-1"/>
        <w:jc w:val="center"/>
        <w:rPr>
          <w:rFonts w:ascii="Arial" w:hAnsi="Arial" w:cs="Arial"/>
          <w:bCs/>
          <w:sz w:val="24"/>
          <w:szCs w:val="24"/>
        </w:rPr>
      </w:pP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E76D5" w:rsidRDefault="00DE76D5" w:rsidP="00DE76D5">
      <w:pPr>
        <w:jc w:val="center"/>
      </w:pPr>
      <w:r w:rsidRPr="003660E4">
        <w:rPr>
          <w:rFonts w:ascii="Arial" w:hAnsi="Arial" w:cs="Arial"/>
          <w:sz w:val="24"/>
          <w:szCs w:val="24"/>
        </w:rPr>
        <w:t>ASSINATURA DO REPRESENTANTE LEGAL</w:t>
      </w:r>
    </w:p>
    <w:p w:rsidR="00DE76D5" w:rsidRDefault="00DE76D5" w:rsidP="00DE76D5"/>
    <w:p w:rsidR="00B51143" w:rsidRDefault="00B51143"/>
    <w:sectPr w:rsidR="00B51143" w:rsidSect="00DE76D5">
      <w:headerReference w:type="even" r:id="rId21"/>
      <w:headerReference w:type="default" r:id="rId22"/>
      <w:footerReference w:type="even" r:id="rId23"/>
      <w:footerReference w:type="default" r:id="rId24"/>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75" w:rsidRDefault="00FD7975" w:rsidP="00E63AE5">
      <w:r>
        <w:separator/>
      </w:r>
    </w:p>
  </w:endnote>
  <w:endnote w:type="continuationSeparator" w:id="0">
    <w:p w:rsidR="00FD7975" w:rsidRDefault="00FD7975"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7975" w:rsidRDefault="00FD7975" w:rsidP="00DE76D5">
    <w:pPr>
      <w:pStyle w:val="Rodap"/>
      <w:ind w:right="360"/>
    </w:pPr>
  </w:p>
  <w:p w:rsidR="00FD7975" w:rsidRDefault="00FD7975"/>
  <w:p w:rsidR="00FD7975" w:rsidRDefault="00FD7975"/>
  <w:p w:rsidR="00FD7975" w:rsidRDefault="00FD7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3556">
      <w:rPr>
        <w:rStyle w:val="Nmerodepgina"/>
        <w:noProof/>
      </w:rPr>
      <w:t>45</w:t>
    </w:r>
    <w:r>
      <w:rPr>
        <w:rStyle w:val="Nmerodepgina"/>
      </w:rPr>
      <w:fldChar w:fldCharType="end"/>
    </w:r>
  </w:p>
  <w:p w:rsidR="00FD7975" w:rsidRDefault="00FD7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7975" w:rsidRDefault="00FD7975" w:rsidP="00DE76D5">
    <w:pPr>
      <w:pStyle w:val="Rodap"/>
      <w:ind w:right="360"/>
    </w:pPr>
  </w:p>
  <w:p w:rsidR="00FD7975" w:rsidRDefault="00FD7975"/>
  <w:p w:rsidR="00FD7975" w:rsidRDefault="00FD79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3556">
      <w:rPr>
        <w:rStyle w:val="Nmerodepgina"/>
        <w:noProof/>
      </w:rPr>
      <w:t>47</w:t>
    </w:r>
    <w:r>
      <w:rPr>
        <w:rStyle w:val="Nmerodepgina"/>
      </w:rPr>
      <w:fldChar w:fldCharType="end"/>
    </w:r>
  </w:p>
  <w:p w:rsidR="00FD7975" w:rsidRDefault="00FD7975" w:rsidP="00DE76D5"/>
  <w:p w:rsidR="00FD7975" w:rsidRDefault="00FD7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75" w:rsidRDefault="00FD7975" w:rsidP="00E63AE5">
      <w:r>
        <w:separator/>
      </w:r>
    </w:p>
  </w:footnote>
  <w:footnote w:type="continuationSeparator" w:id="0">
    <w:p w:rsidR="00FD7975" w:rsidRDefault="00FD7975"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pPr>
      <w:pStyle w:val="Cabealho"/>
    </w:pPr>
    <w:r>
      <w:fldChar w:fldCharType="begin"/>
    </w:r>
    <w:r>
      <w:instrText xml:space="preserve"> TIME \@ "h:mm am/pm" </w:instrText>
    </w:r>
    <w:r>
      <w:fldChar w:fldCharType="separate"/>
    </w:r>
    <w:r w:rsidR="00E93556">
      <w:rPr>
        <w:noProof/>
      </w:rPr>
      <w:t xml:space="preserve">5:34 </w:t>
    </w:r>
    <w:r>
      <w:rPr>
        <w:noProof/>
      </w:rPr>
      <w:fldChar w:fldCharType="end"/>
    </w:r>
  </w:p>
  <w:p w:rsidR="00FD7975" w:rsidRDefault="00FD7975"/>
  <w:p w:rsidR="00FD7975" w:rsidRDefault="00FD7975"/>
  <w:p w:rsidR="00FD7975" w:rsidRDefault="00FD79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FD7975" w:rsidRPr="005C1A8D">
      <w:tc>
        <w:tcPr>
          <w:tcW w:w="9705" w:type="dxa"/>
          <w:gridSpan w:val="2"/>
          <w:shd w:val="clear" w:color="auto" w:fill="FFFFFF"/>
        </w:tcPr>
        <w:p w:rsidR="00FD7975" w:rsidRPr="005C1A8D" w:rsidRDefault="00FD7975" w:rsidP="00DE76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1496FC03" wp14:editId="7F4EB329">
                <wp:simplePos x="0" y="0"/>
                <wp:positionH relativeFrom="column">
                  <wp:posOffset>5323840</wp:posOffset>
                </wp:positionH>
                <wp:positionV relativeFrom="paragraph">
                  <wp:posOffset>36195</wp:posOffset>
                </wp:positionV>
                <wp:extent cx="704850" cy="546100"/>
                <wp:effectExtent l="0" t="0" r="0" b="6350"/>
                <wp:wrapNone/>
                <wp:docPr id="22" name="Imagem 2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6192" behindDoc="0" locked="0" layoutInCell="1" allowOverlap="1" wp14:anchorId="093C3551" wp14:editId="65D61CFF">
                <wp:simplePos x="0" y="0"/>
                <wp:positionH relativeFrom="column">
                  <wp:posOffset>59690</wp:posOffset>
                </wp:positionH>
                <wp:positionV relativeFrom="paragraph">
                  <wp:posOffset>36195</wp:posOffset>
                </wp:positionV>
                <wp:extent cx="704850" cy="546100"/>
                <wp:effectExtent l="0" t="0" r="0" b="6350"/>
                <wp:wrapNone/>
                <wp:docPr id="23" name="Imagem 2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FD7975" w:rsidRPr="005C1A8D">
      <w:tc>
        <w:tcPr>
          <w:tcW w:w="9705" w:type="dxa"/>
          <w:gridSpan w:val="2"/>
          <w:shd w:val="clear" w:color="auto" w:fill="FFFFFF"/>
        </w:tcPr>
        <w:p w:rsidR="00FD7975" w:rsidRPr="005C1A8D" w:rsidRDefault="00FD7975" w:rsidP="00DE76D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FD7975" w:rsidRPr="005C1A8D">
      <w:tc>
        <w:tcPr>
          <w:tcW w:w="9705" w:type="dxa"/>
          <w:gridSpan w:val="2"/>
          <w:shd w:val="clear" w:color="auto" w:fill="FFFFFF"/>
        </w:tcPr>
        <w:p w:rsidR="00FD7975" w:rsidRPr="005C1A8D" w:rsidRDefault="00FD7975" w:rsidP="00DE76D5">
          <w:pPr>
            <w:pStyle w:val="Ttulo1"/>
            <w:spacing w:before="120" w:after="120"/>
            <w:rPr>
              <w:rFonts w:eastAsia="Times New Roman"/>
              <w:sz w:val="18"/>
              <w:szCs w:val="18"/>
            </w:rPr>
          </w:pPr>
          <w:r>
            <w:rPr>
              <w:rFonts w:eastAsia="Times New Roman"/>
              <w:sz w:val="18"/>
              <w:szCs w:val="18"/>
            </w:rPr>
            <w:t>PROCESSO DE LICITAÇÃO Nº 072/2019</w:t>
          </w:r>
        </w:p>
      </w:tc>
    </w:tr>
    <w:tr w:rsidR="00FD7975" w:rsidRPr="00D97B08" w:rsidTr="00DE76D5">
      <w:trPr>
        <w:cantSplit/>
      </w:trPr>
      <w:tc>
        <w:tcPr>
          <w:tcW w:w="4606" w:type="dxa"/>
          <w:shd w:val="clear" w:color="auto" w:fill="FFFFFF"/>
        </w:tcPr>
        <w:p w:rsidR="00FD7975" w:rsidRDefault="00FD7975" w:rsidP="00DE76D5">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09/2019</w:t>
          </w:r>
        </w:p>
        <w:p w:rsidR="00FD7975" w:rsidRPr="005C1A8D" w:rsidRDefault="00FD7975" w:rsidP="00DE76D5">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FD7975" w:rsidRPr="005C5956" w:rsidRDefault="00FD7975" w:rsidP="00DE76D5">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FD7975" w:rsidRPr="0065600F" w:rsidRDefault="00FD7975" w:rsidP="00DE76D5">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75" w:rsidRDefault="00FD7975">
    <w:pPr>
      <w:pStyle w:val="Cabealho"/>
    </w:pPr>
    <w:r>
      <w:fldChar w:fldCharType="begin"/>
    </w:r>
    <w:r>
      <w:instrText xml:space="preserve"> TIME \@ "h:mm am/pm" </w:instrText>
    </w:r>
    <w:r>
      <w:fldChar w:fldCharType="separate"/>
    </w:r>
    <w:r w:rsidR="00E93556">
      <w:rPr>
        <w:noProof/>
      </w:rPr>
      <w:t xml:space="preserve">5:34 </w:t>
    </w:r>
    <w:r>
      <w:rPr>
        <w:noProof/>
      </w:rPr>
      <w:fldChar w:fldCharType="end"/>
    </w:r>
  </w:p>
  <w:p w:rsidR="00FD7975" w:rsidRDefault="00FD79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FD7975" w:rsidRPr="005C1A8D" w:rsidTr="00DE76D5">
      <w:tc>
        <w:tcPr>
          <w:tcW w:w="9705" w:type="dxa"/>
          <w:gridSpan w:val="2"/>
          <w:shd w:val="clear" w:color="auto" w:fill="FFFFFF"/>
        </w:tcPr>
        <w:p w:rsidR="00FD7975" w:rsidRPr="005C1A8D" w:rsidRDefault="00FD7975" w:rsidP="00DE76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7FED23A" wp14:editId="05D3ECBE">
                <wp:simplePos x="0" y="0"/>
                <wp:positionH relativeFrom="column">
                  <wp:posOffset>5323840</wp:posOffset>
                </wp:positionH>
                <wp:positionV relativeFrom="paragraph">
                  <wp:posOffset>36195</wp:posOffset>
                </wp:positionV>
                <wp:extent cx="704850" cy="546100"/>
                <wp:effectExtent l="0" t="0" r="0" b="635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2E2DD744" wp14:editId="2FA825EB">
                <wp:simplePos x="0" y="0"/>
                <wp:positionH relativeFrom="column">
                  <wp:posOffset>59690</wp:posOffset>
                </wp:positionH>
                <wp:positionV relativeFrom="paragraph">
                  <wp:posOffset>36195</wp:posOffset>
                </wp:positionV>
                <wp:extent cx="704850" cy="546100"/>
                <wp:effectExtent l="0" t="0" r="0" b="635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FD7975" w:rsidRPr="005C1A8D" w:rsidTr="00DE76D5">
      <w:tc>
        <w:tcPr>
          <w:tcW w:w="9705" w:type="dxa"/>
          <w:gridSpan w:val="2"/>
          <w:shd w:val="clear" w:color="auto" w:fill="FFFFFF"/>
        </w:tcPr>
        <w:p w:rsidR="00FD7975" w:rsidRPr="005C1A8D" w:rsidRDefault="00FD7975" w:rsidP="00DE76D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p>
      </w:tc>
    </w:tr>
    <w:tr w:rsidR="00FD7975" w:rsidRPr="005C1A8D" w:rsidTr="00DE76D5">
      <w:tc>
        <w:tcPr>
          <w:tcW w:w="9705" w:type="dxa"/>
          <w:gridSpan w:val="2"/>
          <w:shd w:val="clear" w:color="auto" w:fill="FFFFFF"/>
        </w:tcPr>
        <w:p w:rsidR="00FD7975" w:rsidRPr="005C1A8D" w:rsidRDefault="00FD7975" w:rsidP="00DE76D5">
          <w:pPr>
            <w:pStyle w:val="Ttulo1"/>
            <w:spacing w:before="120" w:after="120"/>
            <w:rPr>
              <w:rFonts w:eastAsia="Times New Roman"/>
              <w:sz w:val="18"/>
              <w:szCs w:val="18"/>
            </w:rPr>
          </w:pPr>
          <w:r>
            <w:rPr>
              <w:rFonts w:eastAsia="Times New Roman"/>
              <w:sz w:val="18"/>
              <w:szCs w:val="18"/>
            </w:rPr>
            <w:t>PROCESSO DE LICITAÇÃO Nº 072/2019</w:t>
          </w:r>
        </w:p>
      </w:tc>
    </w:tr>
    <w:tr w:rsidR="00FD7975" w:rsidRPr="00D97B08" w:rsidTr="00DE76D5">
      <w:trPr>
        <w:cantSplit/>
      </w:trPr>
      <w:tc>
        <w:tcPr>
          <w:tcW w:w="4606" w:type="dxa"/>
          <w:shd w:val="clear" w:color="auto" w:fill="FFFFFF"/>
        </w:tcPr>
        <w:p w:rsidR="00FD7975" w:rsidRDefault="00FD7975" w:rsidP="00DE76D5">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09/2019</w:t>
          </w:r>
        </w:p>
        <w:p w:rsidR="00FD7975" w:rsidRPr="005C1A8D" w:rsidRDefault="00FD7975" w:rsidP="00DE76D5">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FD7975" w:rsidRPr="005C5956" w:rsidRDefault="00FD7975" w:rsidP="00DE76D5">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FD7975" w:rsidRPr="0065600F" w:rsidRDefault="00FD7975" w:rsidP="00DE76D5">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B18CF"/>
    <w:rsid w:val="000B758D"/>
    <w:rsid w:val="00111430"/>
    <w:rsid w:val="00133214"/>
    <w:rsid w:val="001A2250"/>
    <w:rsid w:val="001B1C70"/>
    <w:rsid w:val="001B35CE"/>
    <w:rsid w:val="002456B9"/>
    <w:rsid w:val="00245FB6"/>
    <w:rsid w:val="00297635"/>
    <w:rsid w:val="003E3578"/>
    <w:rsid w:val="004F6CA4"/>
    <w:rsid w:val="0056095B"/>
    <w:rsid w:val="00560C11"/>
    <w:rsid w:val="00566DCF"/>
    <w:rsid w:val="00574189"/>
    <w:rsid w:val="00661BAB"/>
    <w:rsid w:val="006A1D12"/>
    <w:rsid w:val="007028EC"/>
    <w:rsid w:val="00762432"/>
    <w:rsid w:val="00781801"/>
    <w:rsid w:val="007927E4"/>
    <w:rsid w:val="007A2B16"/>
    <w:rsid w:val="00803E0F"/>
    <w:rsid w:val="00863389"/>
    <w:rsid w:val="008B6990"/>
    <w:rsid w:val="0092217F"/>
    <w:rsid w:val="00957384"/>
    <w:rsid w:val="00967212"/>
    <w:rsid w:val="0097038D"/>
    <w:rsid w:val="009C65E8"/>
    <w:rsid w:val="00A13B18"/>
    <w:rsid w:val="00B01E7E"/>
    <w:rsid w:val="00B51143"/>
    <w:rsid w:val="00C04251"/>
    <w:rsid w:val="00C21A40"/>
    <w:rsid w:val="00C53AD4"/>
    <w:rsid w:val="00CE52B1"/>
    <w:rsid w:val="00CF6DA2"/>
    <w:rsid w:val="00D61CF5"/>
    <w:rsid w:val="00D9783C"/>
    <w:rsid w:val="00DE76D5"/>
    <w:rsid w:val="00DF7E61"/>
    <w:rsid w:val="00E25A12"/>
    <w:rsid w:val="00E417FA"/>
    <w:rsid w:val="00E522E2"/>
    <w:rsid w:val="00E63AE5"/>
    <w:rsid w:val="00E93556"/>
    <w:rsid w:val="00EB58C0"/>
    <w:rsid w:val="00EC6F0C"/>
    <w:rsid w:val="00EE6AE8"/>
    <w:rsid w:val="00F018C1"/>
    <w:rsid w:val="00FA00BD"/>
    <w:rsid w:val="00FC4658"/>
    <w:rsid w:val="00FD7975"/>
    <w:rsid w:val="00FE1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rtaltransparencia.gov.br/sancoes/ceis?ordenarPor=nome&amp;direcao=asc"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sec@transportes.mg.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mailto:compras02@desterrodomelo.mg.gov.br" TargetMode="External"/><Relationship Id="rId19" Type="http://schemas.openxmlformats.org/officeDocument/2006/relationships/hyperlink" Target="http://www.transportes.mg.gov.br/" TargetMode="Externa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47</Pages>
  <Words>16905</Words>
  <Characters>91287</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43</cp:revision>
  <cp:lastPrinted>2019-09-19T20:34:00Z</cp:lastPrinted>
  <dcterms:created xsi:type="dcterms:W3CDTF">2019-09-09T18:09:00Z</dcterms:created>
  <dcterms:modified xsi:type="dcterms:W3CDTF">2019-09-19T20:37:00Z</dcterms:modified>
</cp:coreProperties>
</file>