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E1A" w:rsidRDefault="002A3E1A" w:rsidP="002A3E1A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2A3E1A">
        <w:rPr>
          <w:rFonts w:ascii="Arial" w:hAnsi="Arial" w:cs="Arial"/>
          <w:b/>
          <w:i/>
          <w:sz w:val="22"/>
          <w:szCs w:val="22"/>
          <w:u w:val="single"/>
        </w:rPr>
        <w:t>TERMO DE ADJUDICAÇÃO</w:t>
      </w:r>
    </w:p>
    <w:p w:rsidR="00A005D7" w:rsidRDefault="00A005D7" w:rsidP="002A3E1A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2A3E1A" w:rsidRPr="002A3E1A" w:rsidRDefault="002A3E1A" w:rsidP="00B4094A">
      <w:pPr>
        <w:jc w:val="both"/>
        <w:rPr>
          <w:rFonts w:ascii="Arial" w:hAnsi="Arial" w:cs="Arial"/>
          <w:sz w:val="22"/>
          <w:szCs w:val="22"/>
        </w:rPr>
      </w:pPr>
      <w:r w:rsidRPr="002A3E1A">
        <w:rPr>
          <w:rFonts w:ascii="Arial" w:hAnsi="Arial" w:cs="Arial"/>
          <w:sz w:val="22"/>
          <w:szCs w:val="22"/>
        </w:rPr>
        <w:t>Processo nº 06</w:t>
      </w:r>
      <w:r w:rsidR="00B4094A">
        <w:rPr>
          <w:rFonts w:ascii="Arial" w:hAnsi="Arial" w:cs="Arial"/>
          <w:sz w:val="22"/>
          <w:szCs w:val="22"/>
        </w:rPr>
        <w:t>5</w:t>
      </w:r>
      <w:r w:rsidRPr="002A3E1A">
        <w:rPr>
          <w:rFonts w:ascii="Arial" w:hAnsi="Arial" w:cs="Arial"/>
          <w:sz w:val="22"/>
          <w:szCs w:val="22"/>
        </w:rPr>
        <w:t>/2021</w:t>
      </w:r>
    </w:p>
    <w:p w:rsidR="002A3E1A" w:rsidRDefault="002A3E1A" w:rsidP="00B4094A">
      <w:pPr>
        <w:jc w:val="both"/>
        <w:rPr>
          <w:rFonts w:ascii="Arial" w:hAnsi="Arial" w:cs="Arial"/>
          <w:sz w:val="22"/>
          <w:szCs w:val="22"/>
        </w:rPr>
      </w:pPr>
      <w:r w:rsidRPr="002A3E1A">
        <w:rPr>
          <w:rFonts w:ascii="Arial" w:hAnsi="Arial" w:cs="Arial"/>
          <w:sz w:val="22"/>
          <w:szCs w:val="22"/>
        </w:rPr>
        <w:t xml:space="preserve">Pregão </w:t>
      </w:r>
      <w:r w:rsidR="00B4094A">
        <w:rPr>
          <w:rFonts w:ascii="Arial" w:hAnsi="Arial" w:cs="Arial"/>
          <w:sz w:val="22"/>
          <w:szCs w:val="22"/>
        </w:rPr>
        <w:t>Presencial nº 029</w:t>
      </w:r>
      <w:r w:rsidRPr="002A3E1A">
        <w:rPr>
          <w:rFonts w:ascii="Arial" w:hAnsi="Arial" w:cs="Arial"/>
          <w:sz w:val="22"/>
          <w:szCs w:val="22"/>
        </w:rPr>
        <w:t>/2021</w:t>
      </w:r>
    </w:p>
    <w:p w:rsidR="00B4094A" w:rsidRPr="002A3E1A" w:rsidRDefault="00B4094A" w:rsidP="00B409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Registro de Preços nº 026/2021</w:t>
      </w:r>
    </w:p>
    <w:p w:rsidR="002A3E1A" w:rsidRPr="00443770" w:rsidRDefault="00B4094A" w:rsidP="00433D22">
      <w:pPr>
        <w:pBdr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pt-PT"/>
        </w:rPr>
        <w:t>AQUISIÇÃO DE</w:t>
      </w:r>
      <w:proofErr w:type="gramStart"/>
      <w:r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630FE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proofErr w:type="gramEnd"/>
      <w:r w:rsidRPr="004630FE">
        <w:rPr>
          <w:rFonts w:ascii="Arial" w:hAnsi="Arial" w:cs="Arial"/>
          <w:b/>
          <w:bCs/>
          <w:sz w:val="22"/>
          <w:szCs w:val="22"/>
          <w:lang w:val="pt-PT"/>
        </w:rPr>
        <w:t xml:space="preserve">MATERIAIS </w:t>
      </w:r>
      <w:r>
        <w:rPr>
          <w:rFonts w:ascii="Arial" w:hAnsi="Arial" w:cs="Arial"/>
          <w:b/>
          <w:bCs/>
          <w:sz w:val="22"/>
          <w:szCs w:val="22"/>
          <w:lang w:val="pt-PT"/>
        </w:rPr>
        <w:t xml:space="preserve">E EQUIPAMENTOS </w:t>
      </w:r>
      <w:r>
        <w:rPr>
          <w:rFonts w:ascii="Arial" w:hAnsi="Arial" w:cs="Arial"/>
          <w:b/>
          <w:bCs/>
          <w:sz w:val="22"/>
          <w:szCs w:val="22"/>
          <w:lang w:val="pt-PT"/>
        </w:rPr>
        <w:t>DE INFORMÁTICA</w:t>
      </w:r>
      <w:r w:rsidR="002A3E1A" w:rsidRPr="00443770">
        <w:rPr>
          <w:rFonts w:ascii="Arial" w:hAnsi="Arial" w:cs="Arial"/>
          <w:b/>
          <w:sz w:val="22"/>
          <w:szCs w:val="22"/>
        </w:rPr>
        <w:t>.</w:t>
      </w:r>
    </w:p>
    <w:p w:rsidR="00433D22" w:rsidRDefault="00433D22" w:rsidP="00433D22">
      <w:pPr>
        <w:spacing w:before="120"/>
        <w:ind w:firstLine="708"/>
        <w:jc w:val="both"/>
        <w:rPr>
          <w:rFonts w:ascii="Arial" w:hAnsi="Arial" w:cs="Arial"/>
          <w:sz w:val="22"/>
          <w:szCs w:val="22"/>
        </w:rPr>
      </w:pPr>
    </w:p>
    <w:p w:rsidR="002A3E1A" w:rsidRDefault="002A3E1A" w:rsidP="00433D22">
      <w:pPr>
        <w:spacing w:before="120"/>
        <w:ind w:firstLine="708"/>
        <w:jc w:val="both"/>
        <w:rPr>
          <w:rFonts w:ascii="Arial" w:hAnsi="Arial" w:cs="Arial"/>
          <w:b/>
          <w:i/>
          <w:sz w:val="22"/>
          <w:szCs w:val="22"/>
        </w:rPr>
      </w:pPr>
      <w:r w:rsidRPr="002A3E1A">
        <w:rPr>
          <w:rFonts w:ascii="Arial" w:hAnsi="Arial" w:cs="Arial"/>
          <w:sz w:val="22"/>
          <w:szCs w:val="22"/>
        </w:rPr>
        <w:t xml:space="preserve">Pelo presente, considerando a Ata de Habilitação e Julgamento do processo em epígrafe, parecer da Procuradoria Jurídica do Executivo e mapa de apuração dos vencedores publicado no site do Município em: </w:t>
      </w:r>
      <w:proofErr w:type="gramStart"/>
      <w:r w:rsidRPr="009F18AD">
        <w:rPr>
          <w:rStyle w:val="Hyperlink"/>
          <w:rFonts w:ascii="Arial" w:hAnsi="Arial" w:cs="Arial"/>
          <w:sz w:val="22"/>
          <w:szCs w:val="22"/>
        </w:rPr>
        <w:t>https</w:t>
      </w:r>
      <w:proofErr w:type="gramEnd"/>
      <w:r w:rsidRPr="009F18AD">
        <w:rPr>
          <w:rStyle w:val="Hyperlink"/>
          <w:rFonts w:ascii="Arial" w:hAnsi="Arial" w:cs="Arial"/>
          <w:sz w:val="22"/>
          <w:szCs w:val="22"/>
        </w:rPr>
        <w:t>://desterrodomelo.mg.gov.br/licitacao.php?</w:t>
      </w:r>
      <w:proofErr w:type="gramStart"/>
      <w:r w:rsidRPr="009F18AD">
        <w:rPr>
          <w:rStyle w:val="Hyperlink"/>
          <w:rFonts w:ascii="Arial" w:hAnsi="Arial" w:cs="Arial"/>
          <w:sz w:val="22"/>
          <w:szCs w:val="22"/>
        </w:rPr>
        <w:t>id</w:t>
      </w:r>
      <w:proofErr w:type="gramEnd"/>
      <w:r w:rsidRPr="009F18AD">
        <w:rPr>
          <w:rStyle w:val="Hyperlink"/>
          <w:rFonts w:ascii="Arial" w:hAnsi="Arial" w:cs="Arial"/>
          <w:sz w:val="22"/>
          <w:szCs w:val="22"/>
        </w:rPr>
        <w:t>=332</w:t>
      </w:r>
      <w:r w:rsidRPr="002A3E1A">
        <w:rPr>
          <w:rFonts w:ascii="Arial" w:hAnsi="Arial" w:cs="Arial"/>
          <w:sz w:val="22"/>
          <w:szCs w:val="22"/>
        </w:rPr>
        <w:t xml:space="preserve">, </w:t>
      </w:r>
      <w:r w:rsidRPr="00443770">
        <w:rPr>
          <w:rFonts w:ascii="Arial" w:hAnsi="Arial" w:cs="Arial"/>
          <w:b/>
          <w:i/>
          <w:sz w:val="22"/>
          <w:szCs w:val="22"/>
        </w:rPr>
        <w:t>Adjudico os</w:t>
      </w:r>
      <w:r w:rsidR="00443770">
        <w:rPr>
          <w:rFonts w:ascii="Arial" w:hAnsi="Arial" w:cs="Arial"/>
          <w:b/>
          <w:i/>
          <w:sz w:val="22"/>
          <w:szCs w:val="22"/>
        </w:rPr>
        <w:t xml:space="preserve"> proponentes abaixo registrados:</w:t>
      </w:r>
    </w:p>
    <w:p w:rsidR="00245DE0" w:rsidRDefault="00245DE0" w:rsidP="004047A5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245DE0">
        <w:rPr>
          <w:rFonts w:ascii="Arial" w:hAnsi="Arial" w:cs="Arial"/>
          <w:b/>
          <w:sz w:val="22"/>
          <w:szCs w:val="22"/>
        </w:rPr>
        <w:t>01</w:t>
      </w:r>
      <w:r>
        <w:rPr>
          <w:rFonts w:ascii="Arial" w:hAnsi="Arial" w:cs="Arial"/>
          <w:sz w:val="22"/>
          <w:szCs w:val="22"/>
        </w:rPr>
        <w:t xml:space="preserve"> - Vencedora para os </w:t>
      </w:r>
      <w:r w:rsidRPr="00245DE0">
        <w:rPr>
          <w:rFonts w:ascii="Arial" w:hAnsi="Arial" w:cs="Arial"/>
          <w:sz w:val="22"/>
          <w:szCs w:val="22"/>
        </w:rPr>
        <w:t>itens</w:t>
      </w:r>
      <w:r w:rsidR="00B4094A">
        <w:rPr>
          <w:rFonts w:ascii="Arial" w:hAnsi="Arial" w:cs="Arial"/>
          <w:sz w:val="22"/>
          <w:szCs w:val="22"/>
        </w:rPr>
        <w:t xml:space="preserve"> </w:t>
      </w:r>
      <w:r w:rsidR="00B4094A" w:rsidRPr="00B4094A">
        <w:rPr>
          <w:rFonts w:ascii="Arial" w:hAnsi="Arial" w:cs="Arial"/>
          <w:sz w:val="22"/>
          <w:szCs w:val="22"/>
        </w:rPr>
        <w:t>05, 10,</w:t>
      </w:r>
      <w:r w:rsidR="00B4094A">
        <w:rPr>
          <w:rFonts w:ascii="Arial" w:hAnsi="Arial" w:cs="Arial"/>
          <w:sz w:val="22"/>
          <w:szCs w:val="22"/>
        </w:rPr>
        <w:t xml:space="preserve"> </w:t>
      </w:r>
      <w:r w:rsidR="00B4094A" w:rsidRPr="00B4094A">
        <w:rPr>
          <w:rFonts w:ascii="Arial" w:hAnsi="Arial" w:cs="Arial"/>
          <w:sz w:val="22"/>
          <w:szCs w:val="22"/>
        </w:rPr>
        <w:t>15,</w:t>
      </w:r>
      <w:r w:rsidR="00B4094A">
        <w:rPr>
          <w:rFonts w:ascii="Arial" w:hAnsi="Arial" w:cs="Arial"/>
          <w:sz w:val="22"/>
          <w:szCs w:val="22"/>
        </w:rPr>
        <w:t xml:space="preserve"> </w:t>
      </w:r>
      <w:r w:rsidR="00B4094A" w:rsidRPr="00B4094A">
        <w:rPr>
          <w:rFonts w:ascii="Arial" w:hAnsi="Arial" w:cs="Arial"/>
          <w:sz w:val="22"/>
          <w:szCs w:val="22"/>
        </w:rPr>
        <w:t>22,</w:t>
      </w:r>
      <w:r w:rsidR="00B4094A">
        <w:rPr>
          <w:rFonts w:ascii="Arial" w:hAnsi="Arial" w:cs="Arial"/>
          <w:sz w:val="22"/>
          <w:szCs w:val="22"/>
        </w:rPr>
        <w:t xml:space="preserve"> </w:t>
      </w:r>
      <w:r w:rsidR="00B4094A" w:rsidRPr="00B4094A">
        <w:rPr>
          <w:rFonts w:ascii="Arial" w:hAnsi="Arial" w:cs="Arial"/>
          <w:sz w:val="22"/>
          <w:szCs w:val="22"/>
        </w:rPr>
        <w:t>23,</w:t>
      </w:r>
      <w:r w:rsidR="00B4094A">
        <w:rPr>
          <w:rFonts w:ascii="Arial" w:hAnsi="Arial" w:cs="Arial"/>
          <w:sz w:val="22"/>
          <w:szCs w:val="22"/>
        </w:rPr>
        <w:t xml:space="preserve"> </w:t>
      </w:r>
      <w:r w:rsidR="00B4094A" w:rsidRPr="00B4094A">
        <w:rPr>
          <w:rFonts w:ascii="Arial" w:hAnsi="Arial" w:cs="Arial"/>
          <w:sz w:val="22"/>
          <w:szCs w:val="22"/>
        </w:rPr>
        <w:t>31 a empresa</w:t>
      </w:r>
      <w:r w:rsidR="00B4094A">
        <w:rPr>
          <w:rFonts w:ascii="Arial" w:hAnsi="Arial" w:cs="Arial"/>
          <w:sz w:val="22"/>
          <w:szCs w:val="22"/>
        </w:rPr>
        <w:t xml:space="preserve"> </w:t>
      </w:r>
      <w:r w:rsidR="00B4094A" w:rsidRPr="00B4094A">
        <w:rPr>
          <w:rFonts w:ascii="Arial" w:hAnsi="Arial" w:cs="Arial"/>
          <w:b/>
          <w:sz w:val="22"/>
          <w:szCs w:val="22"/>
        </w:rPr>
        <w:t>INFONEW INFORMÁTICA EIRELI</w:t>
      </w:r>
      <w:r w:rsidR="00B4094A">
        <w:rPr>
          <w:rFonts w:ascii="Arial" w:hAnsi="Arial" w:cs="Arial"/>
          <w:sz w:val="22"/>
          <w:szCs w:val="22"/>
        </w:rPr>
        <w:t>,</w:t>
      </w:r>
      <w:r w:rsidR="00B4094A" w:rsidRPr="00B4094A">
        <w:rPr>
          <w:rFonts w:ascii="Arial" w:hAnsi="Arial" w:cs="Arial"/>
          <w:sz w:val="22"/>
          <w:szCs w:val="22"/>
        </w:rPr>
        <w:t xml:space="preserve"> inscrita no CNPJ nº 16.779.286/0001-95</w:t>
      </w:r>
      <w:r w:rsidR="00B4094A">
        <w:rPr>
          <w:rFonts w:ascii="Arial" w:hAnsi="Arial" w:cs="Arial"/>
          <w:sz w:val="22"/>
          <w:szCs w:val="22"/>
        </w:rPr>
        <w:t xml:space="preserve">, </w:t>
      </w:r>
      <w:r w:rsidR="00B4094A" w:rsidRPr="00B4094A">
        <w:rPr>
          <w:rFonts w:ascii="Arial" w:hAnsi="Arial" w:cs="Arial"/>
          <w:sz w:val="22"/>
          <w:szCs w:val="22"/>
        </w:rPr>
        <w:t>com sede à Rua José David Nasser, nº 25, Bairro Francisco Bernardino, Juiz de Fora, Minas Gerais, CEP: 36.081-640</w:t>
      </w:r>
      <w:r w:rsidR="00B4094A">
        <w:rPr>
          <w:rFonts w:ascii="Arial" w:hAnsi="Arial" w:cs="Arial"/>
          <w:sz w:val="22"/>
          <w:szCs w:val="22"/>
        </w:rPr>
        <w:t>,</w:t>
      </w:r>
      <w:r w:rsidR="00B4094A" w:rsidRPr="00B4094A">
        <w:rPr>
          <w:rFonts w:ascii="Arial" w:hAnsi="Arial" w:cs="Arial"/>
          <w:sz w:val="22"/>
          <w:szCs w:val="22"/>
        </w:rPr>
        <w:t xml:space="preserve"> com valor total de R$11.040,00(onze mil e quarenta reais);</w:t>
      </w:r>
      <w:r w:rsidRPr="00245DE0">
        <w:rPr>
          <w:rFonts w:ascii="Arial" w:hAnsi="Arial" w:cs="Arial"/>
          <w:sz w:val="22"/>
          <w:szCs w:val="22"/>
        </w:rPr>
        <w:t xml:space="preserve"> </w:t>
      </w:r>
    </w:p>
    <w:p w:rsidR="002E2455" w:rsidRDefault="00245DE0" w:rsidP="004047A5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245DE0">
        <w:rPr>
          <w:rFonts w:ascii="Arial" w:hAnsi="Arial" w:cs="Arial"/>
          <w:b/>
          <w:sz w:val="22"/>
          <w:szCs w:val="22"/>
        </w:rPr>
        <w:t>02</w:t>
      </w:r>
      <w:r>
        <w:rPr>
          <w:rFonts w:ascii="Arial" w:hAnsi="Arial" w:cs="Arial"/>
          <w:sz w:val="22"/>
          <w:szCs w:val="22"/>
        </w:rPr>
        <w:t xml:space="preserve"> - Vencedora para o</w:t>
      </w:r>
      <w:r w:rsidR="002E2455">
        <w:rPr>
          <w:rFonts w:ascii="Arial" w:hAnsi="Arial" w:cs="Arial"/>
          <w:sz w:val="22"/>
          <w:szCs w:val="22"/>
        </w:rPr>
        <w:t>s itens</w:t>
      </w:r>
      <w:r>
        <w:rPr>
          <w:rFonts w:ascii="Arial" w:hAnsi="Arial" w:cs="Arial"/>
          <w:sz w:val="22"/>
          <w:szCs w:val="22"/>
        </w:rPr>
        <w:t xml:space="preserve"> </w:t>
      </w:r>
      <w:r w:rsidR="002E2455" w:rsidRPr="002E2455">
        <w:rPr>
          <w:rFonts w:ascii="Arial" w:hAnsi="Arial" w:cs="Arial"/>
          <w:sz w:val="22"/>
          <w:szCs w:val="22"/>
        </w:rPr>
        <w:t>01,</w:t>
      </w:r>
      <w:r w:rsidR="002E2455">
        <w:rPr>
          <w:rFonts w:ascii="Arial" w:hAnsi="Arial" w:cs="Arial"/>
          <w:sz w:val="22"/>
          <w:szCs w:val="22"/>
        </w:rPr>
        <w:t xml:space="preserve"> </w:t>
      </w:r>
      <w:r w:rsidR="002E2455" w:rsidRPr="002E2455">
        <w:rPr>
          <w:rFonts w:ascii="Arial" w:hAnsi="Arial" w:cs="Arial"/>
          <w:sz w:val="22"/>
          <w:szCs w:val="22"/>
        </w:rPr>
        <w:t>02,</w:t>
      </w:r>
      <w:r w:rsidR="002E2455">
        <w:rPr>
          <w:rFonts w:ascii="Arial" w:hAnsi="Arial" w:cs="Arial"/>
          <w:sz w:val="22"/>
          <w:szCs w:val="22"/>
        </w:rPr>
        <w:t xml:space="preserve"> </w:t>
      </w:r>
      <w:r w:rsidR="002E2455" w:rsidRPr="002E2455">
        <w:rPr>
          <w:rFonts w:ascii="Arial" w:hAnsi="Arial" w:cs="Arial"/>
          <w:sz w:val="22"/>
          <w:szCs w:val="22"/>
        </w:rPr>
        <w:t>03,</w:t>
      </w:r>
      <w:r w:rsidR="002E2455">
        <w:rPr>
          <w:rFonts w:ascii="Arial" w:hAnsi="Arial" w:cs="Arial"/>
          <w:sz w:val="22"/>
          <w:szCs w:val="22"/>
        </w:rPr>
        <w:t xml:space="preserve"> </w:t>
      </w:r>
      <w:r w:rsidR="002E2455" w:rsidRPr="002E2455">
        <w:rPr>
          <w:rFonts w:ascii="Arial" w:hAnsi="Arial" w:cs="Arial"/>
          <w:sz w:val="22"/>
          <w:szCs w:val="22"/>
        </w:rPr>
        <w:t>04,</w:t>
      </w:r>
      <w:r w:rsidR="002E2455">
        <w:rPr>
          <w:rFonts w:ascii="Arial" w:hAnsi="Arial" w:cs="Arial"/>
          <w:sz w:val="22"/>
          <w:szCs w:val="22"/>
        </w:rPr>
        <w:t xml:space="preserve"> </w:t>
      </w:r>
      <w:r w:rsidR="002E2455" w:rsidRPr="002E2455">
        <w:rPr>
          <w:rFonts w:ascii="Arial" w:hAnsi="Arial" w:cs="Arial"/>
          <w:sz w:val="22"/>
          <w:szCs w:val="22"/>
        </w:rPr>
        <w:t>07,</w:t>
      </w:r>
      <w:r w:rsidR="002E2455">
        <w:rPr>
          <w:rFonts w:ascii="Arial" w:hAnsi="Arial" w:cs="Arial"/>
          <w:sz w:val="22"/>
          <w:szCs w:val="22"/>
        </w:rPr>
        <w:t xml:space="preserve"> </w:t>
      </w:r>
      <w:r w:rsidR="002E2455" w:rsidRPr="002E2455">
        <w:rPr>
          <w:rFonts w:ascii="Arial" w:hAnsi="Arial" w:cs="Arial"/>
          <w:sz w:val="22"/>
          <w:szCs w:val="22"/>
        </w:rPr>
        <w:t>08,</w:t>
      </w:r>
      <w:r w:rsidR="002E2455">
        <w:rPr>
          <w:rFonts w:ascii="Arial" w:hAnsi="Arial" w:cs="Arial"/>
          <w:sz w:val="22"/>
          <w:szCs w:val="22"/>
        </w:rPr>
        <w:t xml:space="preserve"> </w:t>
      </w:r>
      <w:r w:rsidR="002E2455" w:rsidRPr="002E2455">
        <w:rPr>
          <w:rFonts w:ascii="Arial" w:hAnsi="Arial" w:cs="Arial"/>
          <w:sz w:val="22"/>
          <w:szCs w:val="22"/>
        </w:rPr>
        <w:t>09,</w:t>
      </w:r>
      <w:r w:rsidR="002E2455">
        <w:rPr>
          <w:rFonts w:ascii="Arial" w:hAnsi="Arial" w:cs="Arial"/>
          <w:sz w:val="22"/>
          <w:szCs w:val="22"/>
        </w:rPr>
        <w:t xml:space="preserve"> </w:t>
      </w:r>
      <w:r w:rsidR="002E2455" w:rsidRPr="002E2455">
        <w:rPr>
          <w:rFonts w:ascii="Arial" w:hAnsi="Arial" w:cs="Arial"/>
          <w:sz w:val="22"/>
          <w:szCs w:val="22"/>
        </w:rPr>
        <w:t>11,</w:t>
      </w:r>
      <w:r w:rsidR="002E2455">
        <w:rPr>
          <w:rFonts w:ascii="Arial" w:hAnsi="Arial" w:cs="Arial"/>
          <w:sz w:val="22"/>
          <w:szCs w:val="22"/>
        </w:rPr>
        <w:t xml:space="preserve"> </w:t>
      </w:r>
      <w:r w:rsidR="002E2455" w:rsidRPr="002E2455">
        <w:rPr>
          <w:rFonts w:ascii="Arial" w:hAnsi="Arial" w:cs="Arial"/>
          <w:sz w:val="22"/>
          <w:szCs w:val="22"/>
        </w:rPr>
        <w:t>14,</w:t>
      </w:r>
      <w:r w:rsidR="002E2455">
        <w:rPr>
          <w:rFonts w:ascii="Arial" w:hAnsi="Arial" w:cs="Arial"/>
          <w:sz w:val="22"/>
          <w:szCs w:val="22"/>
        </w:rPr>
        <w:t xml:space="preserve"> </w:t>
      </w:r>
      <w:r w:rsidR="002E2455" w:rsidRPr="002E2455">
        <w:rPr>
          <w:rFonts w:ascii="Arial" w:hAnsi="Arial" w:cs="Arial"/>
          <w:sz w:val="22"/>
          <w:szCs w:val="22"/>
        </w:rPr>
        <w:t>16,</w:t>
      </w:r>
      <w:r w:rsidR="002E2455">
        <w:rPr>
          <w:rFonts w:ascii="Arial" w:hAnsi="Arial" w:cs="Arial"/>
          <w:sz w:val="22"/>
          <w:szCs w:val="22"/>
        </w:rPr>
        <w:t xml:space="preserve"> </w:t>
      </w:r>
      <w:r w:rsidR="002E2455" w:rsidRPr="002E2455">
        <w:rPr>
          <w:rFonts w:ascii="Arial" w:hAnsi="Arial" w:cs="Arial"/>
          <w:sz w:val="22"/>
          <w:szCs w:val="22"/>
        </w:rPr>
        <w:t>17,</w:t>
      </w:r>
      <w:r w:rsidR="002E2455">
        <w:rPr>
          <w:rFonts w:ascii="Arial" w:hAnsi="Arial" w:cs="Arial"/>
          <w:sz w:val="22"/>
          <w:szCs w:val="22"/>
        </w:rPr>
        <w:t xml:space="preserve"> </w:t>
      </w:r>
      <w:r w:rsidR="002E2455" w:rsidRPr="002E2455">
        <w:rPr>
          <w:rFonts w:ascii="Arial" w:hAnsi="Arial" w:cs="Arial"/>
          <w:sz w:val="22"/>
          <w:szCs w:val="22"/>
        </w:rPr>
        <w:t>18,</w:t>
      </w:r>
      <w:r w:rsidR="002E2455">
        <w:rPr>
          <w:rFonts w:ascii="Arial" w:hAnsi="Arial" w:cs="Arial"/>
          <w:sz w:val="22"/>
          <w:szCs w:val="22"/>
        </w:rPr>
        <w:t xml:space="preserve"> </w:t>
      </w:r>
      <w:r w:rsidR="002E2455" w:rsidRPr="002E2455">
        <w:rPr>
          <w:rFonts w:ascii="Arial" w:hAnsi="Arial" w:cs="Arial"/>
          <w:sz w:val="22"/>
          <w:szCs w:val="22"/>
        </w:rPr>
        <w:t>19,</w:t>
      </w:r>
      <w:r w:rsidR="002E2455">
        <w:rPr>
          <w:rFonts w:ascii="Arial" w:hAnsi="Arial" w:cs="Arial"/>
          <w:sz w:val="22"/>
          <w:szCs w:val="22"/>
        </w:rPr>
        <w:t xml:space="preserve"> </w:t>
      </w:r>
      <w:r w:rsidR="002E2455" w:rsidRPr="002E2455">
        <w:rPr>
          <w:rFonts w:ascii="Arial" w:hAnsi="Arial" w:cs="Arial"/>
          <w:sz w:val="22"/>
          <w:szCs w:val="22"/>
        </w:rPr>
        <w:t>20,</w:t>
      </w:r>
      <w:r w:rsidR="002E2455">
        <w:rPr>
          <w:rFonts w:ascii="Arial" w:hAnsi="Arial" w:cs="Arial"/>
          <w:sz w:val="22"/>
          <w:szCs w:val="22"/>
        </w:rPr>
        <w:t xml:space="preserve"> </w:t>
      </w:r>
      <w:r w:rsidR="002E2455" w:rsidRPr="002E2455">
        <w:rPr>
          <w:rFonts w:ascii="Arial" w:hAnsi="Arial" w:cs="Arial"/>
          <w:sz w:val="22"/>
          <w:szCs w:val="22"/>
        </w:rPr>
        <w:t>24,</w:t>
      </w:r>
      <w:r w:rsidR="002E2455">
        <w:rPr>
          <w:rFonts w:ascii="Arial" w:hAnsi="Arial" w:cs="Arial"/>
          <w:sz w:val="22"/>
          <w:szCs w:val="22"/>
        </w:rPr>
        <w:t xml:space="preserve"> </w:t>
      </w:r>
      <w:r w:rsidR="002E2455" w:rsidRPr="002E2455">
        <w:rPr>
          <w:rFonts w:ascii="Arial" w:hAnsi="Arial" w:cs="Arial"/>
          <w:sz w:val="22"/>
          <w:szCs w:val="22"/>
        </w:rPr>
        <w:t>33,</w:t>
      </w:r>
      <w:r w:rsidR="002E2455">
        <w:rPr>
          <w:rFonts w:ascii="Arial" w:hAnsi="Arial" w:cs="Arial"/>
          <w:sz w:val="22"/>
          <w:szCs w:val="22"/>
        </w:rPr>
        <w:t xml:space="preserve"> </w:t>
      </w:r>
      <w:r w:rsidR="002E2455" w:rsidRPr="002E2455">
        <w:rPr>
          <w:rFonts w:ascii="Arial" w:hAnsi="Arial" w:cs="Arial"/>
          <w:sz w:val="22"/>
          <w:szCs w:val="22"/>
        </w:rPr>
        <w:t>36,</w:t>
      </w:r>
      <w:r w:rsidR="002E2455">
        <w:rPr>
          <w:rFonts w:ascii="Arial" w:hAnsi="Arial" w:cs="Arial"/>
          <w:sz w:val="22"/>
          <w:szCs w:val="22"/>
        </w:rPr>
        <w:t xml:space="preserve"> </w:t>
      </w:r>
      <w:r w:rsidR="002E2455" w:rsidRPr="002E2455">
        <w:rPr>
          <w:rFonts w:ascii="Arial" w:hAnsi="Arial" w:cs="Arial"/>
          <w:sz w:val="22"/>
          <w:szCs w:val="22"/>
        </w:rPr>
        <w:t>37,</w:t>
      </w:r>
      <w:r w:rsidR="002E2455">
        <w:rPr>
          <w:rFonts w:ascii="Arial" w:hAnsi="Arial" w:cs="Arial"/>
          <w:sz w:val="22"/>
          <w:szCs w:val="22"/>
        </w:rPr>
        <w:t xml:space="preserve"> </w:t>
      </w:r>
      <w:r w:rsidR="002E2455" w:rsidRPr="002E2455">
        <w:rPr>
          <w:rFonts w:ascii="Arial" w:hAnsi="Arial" w:cs="Arial"/>
          <w:sz w:val="22"/>
          <w:szCs w:val="22"/>
        </w:rPr>
        <w:t>38,</w:t>
      </w:r>
      <w:r w:rsidR="002E2455">
        <w:rPr>
          <w:rFonts w:ascii="Arial" w:hAnsi="Arial" w:cs="Arial"/>
          <w:sz w:val="22"/>
          <w:szCs w:val="22"/>
        </w:rPr>
        <w:t xml:space="preserve"> </w:t>
      </w:r>
      <w:r w:rsidR="002E2455" w:rsidRPr="002E2455">
        <w:rPr>
          <w:rFonts w:ascii="Arial" w:hAnsi="Arial" w:cs="Arial"/>
          <w:sz w:val="22"/>
          <w:szCs w:val="22"/>
        </w:rPr>
        <w:t>39,</w:t>
      </w:r>
      <w:r w:rsidR="002E2455">
        <w:rPr>
          <w:rFonts w:ascii="Arial" w:hAnsi="Arial" w:cs="Arial"/>
          <w:sz w:val="22"/>
          <w:szCs w:val="22"/>
        </w:rPr>
        <w:t xml:space="preserve"> </w:t>
      </w:r>
      <w:r w:rsidR="002E2455" w:rsidRPr="002E2455">
        <w:rPr>
          <w:rFonts w:ascii="Arial" w:hAnsi="Arial" w:cs="Arial"/>
          <w:sz w:val="22"/>
          <w:szCs w:val="22"/>
        </w:rPr>
        <w:t>41,</w:t>
      </w:r>
      <w:r w:rsidR="002E2455">
        <w:rPr>
          <w:rFonts w:ascii="Arial" w:hAnsi="Arial" w:cs="Arial"/>
          <w:sz w:val="22"/>
          <w:szCs w:val="22"/>
        </w:rPr>
        <w:t xml:space="preserve"> </w:t>
      </w:r>
      <w:r w:rsidR="002E2455" w:rsidRPr="002E2455">
        <w:rPr>
          <w:rFonts w:ascii="Arial" w:hAnsi="Arial" w:cs="Arial"/>
          <w:sz w:val="22"/>
          <w:szCs w:val="22"/>
        </w:rPr>
        <w:t>42,</w:t>
      </w:r>
      <w:r w:rsidR="002E2455">
        <w:rPr>
          <w:rFonts w:ascii="Arial" w:hAnsi="Arial" w:cs="Arial"/>
          <w:sz w:val="22"/>
          <w:szCs w:val="22"/>
        </w:rPr>
        <w:t xml:space="preserve"> </w:t>
      </w:r>
      <w:r w:rsidR="002E2455" w:rsidRPr="002E2455">
        <w:rPr>
          <w:rFonts w:ascii="Arial" w:hAnsi="Arial" w:cs="Arial"/>
          <w:sz w:val="22"/>
          <w:szCs w:val="22"/>
        </w:rPr>
        <w:t xml:space="preserve">43, e 44 a empresa </w:t>
      </w:r>
      <w:r w:rsidR="002E2455" w:rsidRPr="002E2455">
        <w:rPr>
          <w:rFonts w:ascii="Arial" w:hAnsi="Arial" w:cs="Arial"/>
          <w:b/>
          <w:sz w:val="22"/>
          <w:szCs w:val="22"/>
        </w:rPr>
        <w:t>JOSE EDERSON FAGUNDES 08044282637</w:t>
      </w:r>
      <w:r w:rsidR="002E2455">
        <w:rPr>
          <w:rFonts w:ascii="Arial" w:hAnsi="Arial" w:cs="Arial"/>
          <w:b/>
          <w:sz w:val="22"/>
          <w:szCs w:val="22"/>
        </w:rPr>
        <w:t>,</w:t>
      </w:r>
      <w:r w:rsidR="002E2455" w:rsidRPr="002E2455">
        <w:rPr>
          <w:rFonts w:ascii="Arial" w:hAnsi="Arial" w:cs="Arial"/>
          <w:sz w:val="22"/>
          <w:szCs w:val="22"/>
        </w:rPr>
        <w:t xml:space="preserve"> inscrita no CNPJ nº 31.169.376/0001-58</w:t>
      </w:r>
      <w:r w:rsidR="002E2455">
        <w:rPr>
          <w:rFonts w:ascii="Arial" w:hAnsi="Arial" w:cs="Arial"/>
          <w:sz w:val="22"/>
          <w:szCs w:val="22"/>
        </w:rPr>
        <w:t xml:space="preserve">, </w:t>
      </w:r>
      <w:r w:rsidR="002E2455" w:rsidRPr="002E2455">
        <w:rPr>
          <w:rFonts w:ascii="Arial" w:hAnsi="Arial" w:cs="Arial"/>
          <w:sz w:val="22"/>
          <w:szCs w:val="22"/>
        </w:rPr>
        <w:t xml:space="preserve">com sede à Praça Elmo de Oliveira Fonseca, nº 200, Santana do </w:t>
      </w:r>
      <w:proofErr w:type="spellStart"/>
      <w:r w:rsidR="002E2455" w:rsidRPr="002E2455">
        <w:rPr>
          <w:rFonts w:ascii="Arial" w:hAnsi="Arial" w:cs="Arial"/>
          <w:sz w:val="22"/>
          <w:szCs w:val="22"/>
        </w:rPr>
        <w:t>Garambeu</w:t>
      </w:r>
      <w:proofErr w:type="spellEnd"/>
      <w:r w:rsidR="002E2455" w:rsidRPr="002E2455">
        <w:rPr>
          <w:rFonts w:ascii="Arial" w:hAnsi="Arial" w:cs="Arial"/>
          <w:sz w:val="22"/>
          <w:szCs w:val="22"/>
        </w:rPr>
        <w:t>, Minas Gerais, CEP: 36.146-000</w:t>
      </w:r>
      <w:r w:rsidR="002E2455">
        <w:rPr>
          <w:rFonts w:ascii="Arial" w:hAnsi="Arial" w:cs="Arial"/>
          <w:sz w:val="22"/>
          <w:szCs w:val="22"/>
        </w:rPr>
        <w:t xml:space="preserve">, com </w:t>
      </w:r>
      <w:r w:rsidR="002E2455" w:rsidRPr="002E2455">
        <w:rPr>
          <w:rFonts w:ascii="Arial" w:hAnsi="Arial" w:cs="Arial"/>
          <w:sz w:val="22"/>
          <w:szCs w:val="22"/>
        </w:rPr>
        <w:t xml:space="preserve">valor total de R$758.828(setecentos e cinquenta e oito mil, oitocentos e vinte e oito reais); </w:t>
      </w:r>
    </w:p>
    <w:p w:rsidR="002E2455" w:rsidRDefault="002E2455" w:rsidP="004047A5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245DE0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- Vencedora</w:t>
      </w:r>
      <w:proofErr w:type="gramEnd"/>
      <w:r w:rsidRPr="00245DE0">
        <w:rPr>
          <w:rFonts w:ascii="Arial" w:hAnsi="Arial" w:cs="Arial"/>
          <w:sz w:val="22"/>
          <w:szCs w:val="22"/>
        </w:rPr>
        <w:t xml:space="preserve"> para</w:t>
      </w:r>
      <w:r>
        <w:rPr>
          <w:rFonts w:ascii="Arial" w:hAnsi="Arial" w:cs="Arial"/>
          <w:sz w:val="22"/>
          <w:szCs w:val="22"/>
        </w:rPr>
        <w:t xml:space="preserve"> </w:t>
      </w:r>
      <w:r w:rsidRPr="002E2455">
        <w:rPr>
          <w:rFonts w:ascii="Arial" w:hAnsi="Arial" w:cs="Arial"/>
          <w:sz w:val="22"/>
          <w:szCs w:val="22"/>
        </w:rPr>
        <w:t xml:space="preserve">os itens 26 e 27 a </w:t>
      </w:r>
      <w:r w:rsidRPr="002E2455">
        <w:rPr>
          <w:rFonts w:ascii="Arial" w:hAnsi="Arial" w:cs="Arial"/>
          <w:b/>
          <w:sz w:val="22"/>
          <w:szCs w:val="22"/>
        </w:rPr>
        <w:t>ADILSON ANTONIO DE MORAIS JUNIOR</w:t>
      </w:r>
      <w:r w:rsidRPr="002E2455">
        <w:rPr>
          <w:rFonts w:ascii="Arial" w:hAnsi="Arial" w:cs="Arial"/>
          <w:sz w:val="22"/>
          <w:szCs w:val="22"/>
        </w:rPr>
        <w:t>, inscrita no CNPJ nº 20.457.918/0001-71, com sede à Av. Padre Vilaça, nº 812 - B, Bairro Nossa Senhora do Rosário, Mateus Leme, Minas Gerais, CEP: 35.670-000</w:t>
      </w:r>
      <w:r>
        <w:rPr>
          <w:rFonts w:ascii="Arial" w:hAnsi="Arial" w:cs="Arial"/>
          <w:sz w:val="22"/>
          <w:szCs w:val="22"/>
        </w:rPr>
        <w:t xml:space="preserve">, com </w:t>
      </w:r>
      <w:r w:rsidRPr="002E2455">
        <w:rPr>
          <w:rFonts w:ascii="Arial" w:hAnsi="Arial" w:cs="Arial"/>
          <w:sz w:val="22"/>
          <w:szCs w:val="22"/>
        </w:rPr>
        <w:t>valor total de R</w:t>
      </w:r>
      <w:r>
        <w:rPr>
          <w:rFonts w:ascii="Arial" w:hAnsi="Arial" w:cs="Arial"/>
          <w:sz w:val="22"/>
          <w:szCs w:val="22"/>
        </w:rPr>
        <w:t>$1.200,00(mil e duzentos reais)</w:t>
      </w:r>
      <w:r w:rsidRPr="002E2455">
        <w:rPr>
          <w:rFonts w:ascii="Arial" w:hAnsi="Arial" w:cs="Arial"/>
          <w:sz w:val="22"/>
          <w:szCs w:val="22"/>
        </w:rPr>
        <w:t xml:space="preserve">; </w:t>
      </w:r>
    </w:p>
    <w:p w:rsidR="002E2455" w:rsidRDefault="002E2455" w:rsidP="004047A5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245DE0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- Vencedora</w:t>
      </w:r>
      <w:r w:rsidRPr="00245DE0">
        <w:rPr>
          <w:rFonts w:ascii="Arial" w:hAnsi="Arial" w:cs="Arial"/>
          <w:sz w:val="22"/>
          <w:szCs w:val="22"/>
        </w:rPr>
        <w:t xml:space="preserve"> para</w:t>
      </w:r>
      <w:r>
        <w:rPr>
          <w:rFonts w:ascii="Arial" w:hAnsi="Arial" w:cs="Arial"/>
          <w:sz w:val="22"/>
          <w:szCs w:val="22"/>
        </w:rPr>
        <w:t xml:space="preserve"> </w:t>
      </w:r>
      <w:r w:rsidRPr="002E2455">
        <w:rPr>
          <w:rFonts w:ascii="Arial" w:hAnsi="Arial" w:cs="Arial"/>
          <w:sz w:val="22"/>
          <w:szCs w:val="22"/>
        </w:rPr>
        <w:t xml:space="preserve">os itens </w:t>
      </w:r>
      <w:proofErr w:type="gramStart"/>
      <w:r w:rsidRPr="002E2455">
        <w:rPr>
          <w:rFonts w:ascii="Arial" w:hAnsi="Arial" w:cs="Arial"/>
          <w:sz w:val="22"/>
          <w:szCs w:val="22"/>
        </w:rPr>
        <w:t>06,</w:t>
      </w:r>
      <w:proofErr w:type="gramEnd"/>
      <w:r w:rsidRPr="002E2455">
        <w:rPr>
          <w:rFonts w:ascii="Arial" w:hAnsi="Arial" w:cs="Arial"/>
          <w:sz w:val="22"/>
          <w:szCs w:val="22"/>
        </w:rPr>
        <w:t>12,13,</w:t>
      </w:r>
      <w:r>
        <w:rPr>
          <w:rFonts w:ascii="Arial" w:hAnsi="Arial" w:cs="Arial"/>
          <w:sz w:val="22"/>
          <w:szCs w:val="22"/>
        </w:rPr>
        <w:t xml:space="preserve"> </w:t>
      </w:r>
      <w:r w:rsidRPr="002E2455">
        <w:rPr>
          <w:rFonts w:ascii="Arial" w:hAnsi="Arial" w:cs="Arial"/>
          <w:sz w:val="22"/>
          <w:szCs w:val="22"/>
        </w:rPr>
        <w:t>25,</w:t>
      </w:r>
      <w:r>
        <w:rPr>
          <w:rFonts w:ascii="Arial" w:hAnsi="Arial" w:cs="Arial"/>
          <w:sz w:val="22"/>
          <w:szCs w:val="22"/>
        </w:rPr>
        <w:t xml:space="preserve"> </w:t>
      </w:r>
      <w:r w:rsidRPr="002E2455">
        <w:rPr>
          <w:rFonts w:ascii="Arial" w:hAnsi="Arial" w:cs="Arial"/>
          <w:sz w:val="22"/>
          <w:szCs w:val="22"/>
        </w:rPr>
        <w:t>28,</w:t>
      </w:r>
      <w:r>
        <w:rPr>
          <w:rFonts w:ascii="Arial" w:hAnsi="Arial" w:cs="Arial"/>
          <w:sz w:val="22"/>
          <w:szCs w:val="22"/>
        </w:rPr>
        <w:t xml:space="preserve"> </w:t>
      </w:r>
      <w:r w:rsidRPr="002E2455">
        <w:rPr>
          <w:rFonts w:ascii="Arial" w:hAnsi="Arial" w:cs="Arial"/>
          <w:sz w:val="22"/>
          <w:szCs w:val="22"/>
        </w:rPr>
        <w:t>29,</w:t>
      </w:r>
      <w:r>
        <w:rPr>
          <w:rFonts w:ascii="Arial" w:hAnsi="Arial" w:cs="Arial"/>
          <w:sz w:val="22"/>
          <w:szCs w:val="22"/>
        </w:rPr>
        <w:t xml:space="preserve"> </w:t>
      </w:r>
      <w:r w:rsidRPr="002E2455">
        <w:rPr>
          <w:rFonts w:ascii="Arial" w:hAnsi="Arial" w:cs="Arial"/>
          <w:sz w:val="22"/>
          <w:szCs w:val="22"/>
        </w:rPr>
        <w:t>30,</w:t>
      </w:r>
      <w:r>
        <w:rPr>
          <w:rFonts w:ascii="Arial" w:hAnsi="Arial" w:cs="Arial"/>
          <w:sz w:val="22"/>
          <w:szCs w:val="22"/>
        </w:rPr>
        <w:t xml:space="preserve"> </w:t>
      </w:r>
      <w:r w:rsidRPr="002E2455">
        <w:rPr>
          <w:rFonts w:ascii="Arial" w:hAnsi="Arial" w:cs="Arial"/>
          <w:sz w:val="22"/>
          <w:szCs w:val="22"/>
        </w:rPr>
        <w:t>32,</w:t>
      </w:r>
      <w:r>
        <w:rPr>
          <w:rFonts w:ascii="Arial" w:hAnsi="Arial" w:cs="Arial"/>
          <w:sz w:val="22"/>
          <w:szCs w:val="22"/>
        </w:rPr>
        <w:t xml:space="preserve"> </w:t>
      </w:r>
      <w:r w:rsidRPr="002E2455">
        <w:rPr>
          <w:rFonts w:ascii="Arial" w:hAnsi="Arial" w:cs="Arial"/>
          <w:sz w:val="22"/>
          <w:szCs w:val="22"/>
        </w:rPr>
        <w:t>34,</w:t>
      </w:r>
      <w:r>
        <w:rPr>
          <w:rFonts w:ascii="Arial" w:hAnsi="Arial" w:cs="Arial"/>
          <w:sz w:val="22"/>
          <w:szCs w:val="22"/>
        </w:rPr>
        <w:t xml:space="preserve"> </w:t>
      </w:r>
      <w:r w:rsidRPr="002E2455">
        <w:rPr>
          <w:rFonts w:ascii="Arial" w:hAnsi="Arial" w:cs="Arial"/>
          <w:sz w:val="22"/>
          <w:szCs w:val="22"/>
        </w:rPr>
        <w:t xml:space="preserve">40 a  </w:t>
      </w:r>
      <w:r w:rsidRPr="002E2455">
        <w:rPr>
          <w:rFonts w:ascii="Arial" w:hAnsi="Arial" w:cs="Arial"/>
          <w:b/>
          <w:sz w:val="22"/>
          <w:szCs w:val="22"/>
        </w:rPr>
        <w:t>COPY IMPRESS COPIADORA LTDA</w:t>
      </w:r>
      <w:r w:rsidRPr="002E2455">
        <w:rPr>
          <w:rFonts w:ascii="Arial" w:hAnsi="Arial" w:cs="Arial"/>
          <w:sz w:val="22"/>
          <w:szCs w:val="22"/>
        </w:rPr>
        <w:t>, inscrita no CNPJ nº 20.089.441/0001-19, com sede à Av. 21 de dezembro, nº 882, Bairro Centro, Goiana, Minas Gerais, CEP: 36.152-000</w:t>
      </w:r>
      <w:r>
        <w:rPr>
          <w:rFonts w:ascii="Arial" w:hAnsi="Arial" w:cs="Arial"/>
          <w:sz w:val="22"/>
          <w:szCs w:val="22"/>
        </w:rPr>
        <w:t xml:space="preserve">, com o </w:t>
      </w:r>
      <w:r w:rsidRPr="002E2455">
        <w:rPr>
          <w:rFonts w:ascii="Arial" w:hAnsi="Arial" w:cs="Arial"/>
          <w:sz w:val="22"/>
          <w:szCs w:val="22"/>
        </w:rPr>
        <w:t xml:space="preserve">valor total de R$3191,44(três mil, cento e oitenta e um reais e quarenta e quatro centavos); </w:t>
      </w:r>
    </w:p>
    <w:p w:rsidR="002E2455" w:rsidRDefault="002E2455" w:rsidP="004047A5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05</w:t>
      </w:r>
      <w:r>
        <w:rPr>
          <w:rFonts w:ascii="Arial" w:hAnsi="Arial" w:cs="Arial"/>
          <w:sz w:val="22"/>
          <w:szCs w:val="22"/>
        </w:rPr>
        <w:t xml:space="preserve"> - Vencedora</w:t>
      </w:r>
      <w:r w:rsidRPr="00245DE0">
        <w:rPr>
          <w:rFonts w:ascii="Arial" w:hAnsi="Arial" w:cs="Arial"/>
          <w:sz w:val="22"/>
          <w:szCs w:val="22"/>
        </w:rPr>
        <w:t xml:space="preserve"> para</w:t>
      </w:r>
      <w:r>
        <w:rPr>
          <w:rFonts w:ascii="Arial" w:hAnsi="Arial" w:cs="Arial"/>
          <w:sz w:val="22"/>
          <w:szCs w:val="22"/>
        </w:rPr>
        <w:t xml:space="preserve"> </w:t>
      </w:r>
      <w:r w:rsidRPr="002E2455">
        <w:rPr>
          <w:rFonts w:ascii="Arial" w:hAnsi="Arial" w:cs="Arial"/>
          <w:sz w:val="22"/>
          <w:szCs w:val="22"/>
        </w:rPr>
        <w:t xml:space="preserve">os itens 21 e 35 a </w:t>
      </w:r>
      <w:r>
        <w:rPr>
          <w:rFonts w:ascii="Arial" w:hAnsi="Arial" w:cs="Arial"/>
          <w:sz w:val="22"/>
          <w:szCs w:val="22"/>
        </w:rPr>
        <w:t xml:space="preserve">empresa </w:t>
      </w:r>
      <w:r w:rsidRPr="002E2455">
        <w:rPr>
          <w:rFonts w:ascii="Arial" w:hAnsi="Arial" w:cs="Arial"/>
          <w:b/>
          <w:sz w:val="22"/>
          <w:szCs w:val="22"/>
        </w:rPr>
        <w:t xml:space="preserve">JOAO FRANCISCO BRAULIO 32952953791 </w:t>
      </w:r>
      <w:r w:rsidRPr="002E2455">
        <w:rPr>
          <w:rFonts w:ascii="Arial" w:hAnsi="Arial" w:cs="Arial"/>
          <w:sz w:val="22"/>
          <w:szCs w:val="22"/>
        </w:rPr>
        <w:t xml:space="preserve">inscrita no CNPJ nº 27.845.560/0001-01, com sede à Rua Pereira Guimarães, nº 67, Centro, Mateus Leme, Minas Gerais, CEP: </w:t>
      </w:r>
      <w:r w:rsidR="009F220E" w:rsidRPr="002E2455">
        <w:rPr>
          <w:rFonts w:ascii="Arial" w:hAnsi="Arial" w:cs="Arial"/>
          <w:sz w:val="22"/>
          <w:szCs w:val="22"/>
        </w:rPr>
        <w:t>35.670-000</w:t>
      </w:r>
      <w:r w:rsidR="009F220E">
        <w:rPr>
          <w:rFonts w:ascii="Arial" w:hAnsi="Arial" w:cs="Arial"/>
          <w:sz w:val="22"/>
          <w:szCs w:val="22"/>
        </w:rPr>
        <w:t>, com o valor</w:t>
      </w:r>
      <w:r w:rsidRPr="002E2455">
        <w:rPr>
          <w:rFonts w:ascii="Arial" w:hAnsi="Arial" w:cs="Arial"/>
          <w:sz w:val="22"/>
          <w:szCs w:val="22"/>
        </w:rPr>
        <w:t xml:space="preserve"> total de R$722.750,00(setecentos e vinte e dois mil, setecentos e cinquenta).</w:t>
      </w:r>
    </w:p>
    <w:p w:rsidR="001D3985" w:rsidRDefault="001D3985" w:rsidP="004047A5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:rsidR="002A3E1A" w:rsidRDefault="002A3E1A" w:rsidP="004047A5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245DE0">
        <w:rPr>
          <w:rFonts w:ascii="Arial" w:hAnsi="Arial" w:cs="Arial"/>
          <w:sz w:val="22"/>
          <w:szCs w:val="22"/>
        </w:rPr>
        <w:t>Desterro</w:t>
      </w:r>
      <w:r w:rsidRPr="002A3E1A">
        <w:rPr>
          <w:rFonts w:ascii="Arial" w:hAnsi="Arial" w:cs="Arial"/>
          <w:sz w:val="22"/>
          <w:szCs w:val="22"/>
        </w:rPr>
        <w:t xml:space="preserve"> do Melo, </w:t>
      </w:r>
      <w:r w:rsidR="009F220E">
        <w:rPr>
          <w:rFonts w:ascii="Arial" w:hAnsi="Arial" w:cs="Arial"/>
          <w:sz w:val="22"/>
          <w:szCs w:val="22"/>
        </w:rPr>
        <w:t>05</w:t>
      </w:r>
      <w:r w:rsidRPr="002A3E1A">
        <w:rPr>
          <w:rFonts w:ascii="Arial" w:hAnsi="Arial" w:cs="Arial"/>
          <w:sz w:val="22"/>
          <w:szCs w:val="22"/>
        </w:rPr>
        <w:t xml:space="preserve"> de </w:t>
      </w:r>
      <w:r w:rsidR="009F220E">
        <w:rPr>
          <w:rFonts w:ascii="Arial" w:hAnsi="Arial" w:cs="Arial"/>
          <w:sz w:val="22"/>
          <w:szCs w:val="22"/>
        </w:rPr>
        <w:t>novembro</w:t>
      </w:r>
      <w:r w:rsidRPr="002A3E1A">
        <w:rPr>
          <w:rFonts w:ascii="Arial" w:hAnsi="Arial" w:cs="Arial"/>
          <w:sz w:val="22"/>
          <w:szCs w:val="22"/>
        </w:rPr>
        <w:t xml:space="preserve"> de 2021.</w:t>
      </w:r>
    </w:p>
    <w:p w:rsidR="00373909" w:rsidRDefault="00373909" w:rsidP="00373909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:rsidR="001D3985" w:rsidRPr="002A3E1A" w:rsidRDefault="001D3985" w:rsidP="002A3E1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A3E1A" w:rsidRPr="00EF427D" w:rsidRDefault="002A3E1A" w:rsidP="00EF427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EF427D">
        <w:rPr>
          <w:rFonts w:ascii="Arial" w:hAnsi="Arial" w:cs="Arial"/>
          <w:b/>
          <w:sz w:val="22"/>
          <w:szCs w:val="22"/>
        </w:rPr>
        <w:t>Luciléia</w:t>
      </w:r>
      <w:proofErr w:type="spellEnd"/>
      <w:r w:rsidRPr="00EF427D">
        <w:rPr>
          <w:rFonts w:ascii="Arial" w:hAnsi="Arial" w:cs="Arial"/>
          <w:b/>
          <w:sz w:val="22"/>
          <w:szCs w:val="22"/>
        </w:rPr>
        <w:t xml:space="preserve"> Nunes Martins</w:t>
      </w:r>
    </w:p>
    <w:p w:rsidR="002A3E1A" w:rsidRPr="00EF427D" w:rsidRDefault="002A3E1A" w:rsidP="00EF427D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  <w:sectPr w:rsidR="002A3E1A" w:rsidRPr="00EF427D" w:rsidSect="006F59F1">
          <w:headerReference w:type="even" r:id="rId7"/>
          <w:headerReference w:type="default" r:id="rId8"/>
          <w:footerReference w:type="default" r:id="rId9"/>
          <w:pgSz w:w="11907" w:h="16840" w:code="9"/>
          <w:pgMar w:top="1418" w:right="1134" w:bottom="1135" w:left="1440" w:header="709" w:footer="405" w:gutter="0"/>
          <w:cols w:space="708"/>
          <w:docGrid w:linePitch="360"/>
        </w:sectPr>
      </w:pPr>
      <w:r w:rsidRPr="00EF427D">
        <w:rPr>
          <w:rFonts w:ascii="Arial" w:hAnsi="Arial" w:cs="Arial"/>
          <w:i/>
          <w:sz w:val="22"/>
          <w:szCs w:val="22"/>
        </w:rPr>
        <w:t>Pregoeira do Município de Desterro do Melo</w:t>
      </w:r>
    </w:p>
    <w:p w:rsidR="0049280F" w:rsidRPr="0049280F" w:rsidRDefault="0049280F" w:rsidP="002D467F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D467F">
        <w:rPr>
          <w:rFonts w:ascii="Arial" w:hAnsi="Arial" w:cs="Arial"/>
          <w:b/>
          <w:i/>
          <w:sz w:val="22"/>
          <w:szCs w:val="22"/>
          <w:u w:val="single"/>
        </w:rPr>
        <w:lastRenderedPageBreak/>
        <w:t>HOMOLOGAÇÃO</w:t>
      </w:r>
    </w:p>
    <w:p w:rsidR="009F220E" w:rsidRPr="002A3E1A" w:rsidRDefault="009F220E" w:rsidP="009F220E">
      <w:pPr>
        <w:jc w:val="both"/>
        <w:rPr>
          <w:rFonts w:ascii="Arial" w:hAnsi="Arial" w:cs="Arial"/>
          <w:sz w:val="22"/>
          <w:szCs w:val="22"/>
        </w:rPr>
      </w:pPr>
      <w:r w:rsidRPr="002A3E1A">
        <w:rPr>
          <w:rFonts w:ascii="Arial" w:hAnsi="Arial" w:cs="Arial"/>
          <w:sz w:val="22"/>
          <w:szCs w:val="22"/>
        </w:rPr>
        <w:t>Processo nº 06</w:t>
      </w:r>
      <w:r>
        <w:rPr>
          <w:rFonts w:ascii="Arial" w:hAnsi="Arial" w:cs="Arial"/>
          <w:sz w:val="22"/>
          <w:szCs w:val="22"/>
        </w:rPr>
        <w:t>5</w:t>
      </w:r>
      <w:r w:rsidRPr="002A3E1A">
        <w:rPr>
          <w:rFonts w:ascii="Arial" w:hAnsi="Arial" w:cs="Arial"/>
          <w:sz w:val="22"/>
          <w:szCs w:val="22"/>
        </w:rPr>
        <w:t>/2021</w:t>
      </w:r>
    </w:p>
    <w:p w:rsidR="009F220E" w:rsidRDefault="009F220E" w:rsidP="009F220E">
      <w:pPr>
        <w:jc w:val="both"/>
        <w:rPr>
          <w:rFonts w:ascii="Arial" w:hAnsi="Arial" w:cs="Arial"/>
          <w:sz w:val="22"/>
          <w:szCs w:val="22"/>
        </w:rPr>
      </w:pPr>
      <w:r w:rsidRPr="002A3E1A">
        <w:rPr>
          <w:rFonts w:ascii="Arial" w:hAnsi="Arial" w:cs="Arial"/>
          <w:sz w:val="22"/>
          <w:szCs w:val="22"/>
        </w:rPr>
        <w:t xml:space="preserve">Pregão </w:t>
      </w:r>
      <w:r>
        <w:rPr>
          <w:rFonts w:ascii="Arial" w:hAnsi="Arial" w:cs="Arial"/>
          <w:sz w:val="22"/>
          <w:szCs w:val="22"/>
        </w:rPr>
        <w:t>Presencial nº 029</w:t>
      </w:r>
      <w:r w:rsidRPr="002A3E1A">
        <w:rPr>
          <w:rFonts w:ascii="Arial" w:hAnsi="Arial" w:cs="Arial"/>
          <w:sz w:val="22"/>
          <w:szCs w:val="22"/>
        </w:rPr>
        <w:t>/2021</w:t>
      </w:r>
    </w:p>
    <w:p w:rsidR="009F220E" w:rsidRPr="002A3E1A" w:rsidRDefault="009F220E" w:rsidP="009F22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Registro de Preços nº 026/2021</w:t>
      </w:r>
    </w:p>
    <w:p w:rsidR="00793A2E" w:rsidRPr="00793A2E" w:rsidRDefault="009F220E" w:rsidP="00793A2E">
      <w:pPr>
        <w:pBdr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pt-PT"/>
        </w:rPr>
        <w:t>AQUISIÇÃO DE</w:t>
      </w:r>
      <w:proofErr w:type="gramStart"/>
      <w:r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630FE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proofErr w:type="gramEnd"/>
      <w:r w:rsidRPr="004630FE">
        <w:rPr>
          <w:rFonts w:ascii="Arial" w:hAnsi="Arial" w:cs="Arial"/>
          <w:b/>
          <w:bCs/>
          <w:sz w:val="22"/>
          <w:szCs w:val="22"/>
          <w:lang w:val="pt-PT"/>
        </w:rPr>
        <w:t xml:space="preserve">MATERIAIS </w:t>
      </w:r>
      <w:r>
        <w:rPr>
          <w:rFonts w:ascii="Arial" w:hAnsi="Arial" w:cs="Arial"/>
          <w:b/>
          <w:bCs/>
          <w:sz w:val="22"/>
          <w:szCs w:val="22"/>
          <w:lang w:val="pt-PT"/>
        </w:rPr>
        <w:t>E EQUIPAMENTOS DE INFORMÁTICA</w:t>
      </w:r>
      <w:r w:rsidRPr="00443770">
        <w:rPr>
          <w:rFonts w:ascii="Arial" w:hAnsi="Arial" w:cs="Arial"/>
          <w:b/>
          <w:sz w:val="22"/>
          <w:szCs w:val="22"/>
        </w:rPr>
        <w:t>.</w:t>
      </w:r>
    </w:p>
    <w:p w:rsidR="00793A2E" w:rsidRDefault="00793A2E" w:rsidP="00793A2E">
      <w:pPr>
        <w:jc w:val="both"/>
        <w:rPr>
          <w:rFonts w:ascii="Arial" w:hAnsi="Arial" w:cs="Arial"/>
          <w:b/>
          <w:sz w:val="22"/>
          <w:szCs w:val="22"/>
        </w:rPr>
      </w:pPr>
    </w:p>
    <w:p w:rsidR="0049280F" w:rsidRDefault="0049280F" w:rsidP="009F220E">
      <w:pPr>
        <w:spacing w:before="120" w:line="300" w:lineRule="exact"/>
        <w:jc w:val="both"/>
        <w:rPr>
          <w:rFonts w:ascii="Arial" w:hAnsi="Arial" w:cs="Arial"/>
          <w:sz w:val="22"/>
          <w:szCs w:val="22"/>
        </w:rPr>
      </w:pPr>
      <w:r w:rsidRPr="0049280F">
        <w:rPr>
          <w:rFonts w:ascii="Arial" w:hAnsi="Arial" w:cs="Arial"/>
          <w:sz w:val="22"/>
          <w:szCs w:val="22"/>
        </w:rPr>
        <w:tab/>
        <w:t xml:space="preserve">A Prefeita do Município de Desterro do Melo, no uso de suas atribuições legais, de conformidade com a Lei Federal 8.666/93 e Lei 10.520/10, parecer da Procuradoria deste Município, decisão da Pregoeira e Comissão de Pregão/Licitação, e mapa de apuração dos vencedores publicado no site do Município em: </w:t>
      </w:r>
      <w:proofErr w:type="gramStart"/>
      <w:r w:rsidRPr="004F6DE9">
        <w:rPr>
          <w:rStyle w:val="Hyperlink"/>
          <w:rFonts w:ascii="Arial" w:hAnsi="Arial" w:cs="Arial"/>
          <w:sz w:val="22"/>
          <w:szCs w:val="22"/>
        </w:rPr>
        <w:t>https</w:t>
      </w:r>
      <w:proofErr w:type="gramEnd"/>
      <w:r w:rsidRPr="004F6DE9">
        <w:rPr>
          <w:rStyle w:val="Hyperlink"/>
          <w:rFonts w:ascii="Arial" w:hAnsi="Arial" w:cs="Arial"/>
          <w:sz w:val="22"/>
          <w:szCs w:val="22"/>
        </w:rPr>
        <w:t>://desterrodomelo.mg.gov.br/licitacao.php?</w:t>
      </w:r>
      <w:proofErr w:type="gramStart"/>
      <w:r w:rsidRPr="004F6DE9">
        <w:rPr>
          <w:rStyle w:val="Hyperlink"/>
          <w:rFonts w:ascii="Arial" w:hAnsi="Arial" w:cs="Arial"/>
          <w:sz w:val="22"/>
          <w:szCs w:val="22"/>
        </w:rPr>
        <w:t>id</w:t>
      </w:r>
      <w:proofErr w:type="gramEnd"/>
      <w:r w:rsidRPr="004F6DE9">
        <w:rPr>
          <w:rStyle w:val="Hyperlink"/>
          <w:rFonts w:ascii="Arial" w:hAnsi="Arial" w:cs="Arial"/>
          <w:sz w:val="22"/>
          <w:szCs w:val="22"/>
        </w:rPr>
        <w:t>=332</w:t>
      </w:r>
      <w:r w:rsidRPr="0049280F">
        <w:rPr>
          <w:rFonts w:ascii="Arial" w:hAnsi="Arial" w:cs="Arial"/>
          <w:sz w:val="22"/>
          <w:szCs w:val="22"/>
        </w:rPr>
        <w:t xml:space="preserve">, </w:t>
      </w:r>
      <w:r w:rsidRPr="0052310E">
        <w:rPr>
          <w:rFonts w:ascii="Arial" w:hAnsi="Arial" w:cs="Arial"/>
          <w:b/>
          <w:i/>
          <w:sz w:val="22"/>
          <w:szCs w:val="22"/>
        </w:rPr>
        <w:t>HOMOLO</w:t>
      </w:r>
      <w:r w:rsidR="009F220E">
        <w:rPr>
          <w:rFonts w:ascii="Arial" w:hAnsi="Arial" w:cs="Arial"/>
          <w:b/>
          <w:i/>
          <w:sz w:val="22"/>
          <w:szCs w:val="22"/>
        </w:rPr>
        <w:t>GA o Processo Licitatório nº 065</w:t>
      </w:r>
      <w:r w:rsidR="00793A2E">
        <w:rPr>
          <w:rFonts w:ascii="Arial" w:hAnsi="Arial" w:cs="Arial"/>
          <w:b/>
          <w:i/>
          <w:sz w:val="22"/>
          <w:szCs w:val="22"/>
        </w:rPr>
        <w:t xml:space="preserve">/2021, </w:t>
      </w:r>
      <w:r w:rsidR="009F220E" w:rsidRPr="009F220E">
        <w:rPr>
          <w:rFonts w:ascii="Arial" w:hAnsi="Arial" w:cs="Arial"/>
          <w:b/>
          <w:i/>
          <w:sz w:val="22"/>
          <w:szCs w:val="22"/>
        </w:rPr>
        <w:t>Pregão Presencial nº 029/2021</w:t>
      </w:r>
      <w:r w:rsidR="009F220E">
        <w:rPr>
          <w:rFonts w:ascii="Arial" w:hAnsi="Arial" w:cs="Arial"/>
          <w:b/>
          <w:i/>
          <w:sz w:val="22"/>
          <w:szCs w:val="22"/>
        </w:rPr>
        <w:t>,</w:t>
      </w:r>
      <w:r w:rsidR="009F220E" w:rsidRPr="009F220E">
        <w:rPr>
          <w:rFonts w:ascii="Arial" w:hAnsi="Arial" w:cs="Arial"/>
          <w:b/>
          <w:i/>
          <w:sz w:val="22"/>
          <w:szCs w:val="22"/>
        </w:rPr>
        <w:t>Registro de Preços nº 026/2021</w:t>
      </w:r>
      <w:r w:rsidRPr="0052310E">
        <w:rPr>
          <w:rFonts w:ascii="Arial" w:hAnsi="Arial" w:cs="Arial"/>
          <w:b/>
          <w:i/>
          <w:sz w:val="22"/>
          <w:szCs w:val="22"/>
        </w:rPr>
        <w:t xml:space="preserve">, para </w:t>
      </w:r>
      <w:r w:rsidR="009F220E">
        <w:rPr>
          <w:rFonts w:ascii="Arial" w:hAnsi="Arial" w:cs="Arial"/>
          <w:b/>
          <w:bCs/>
          <w:sz w:val="22"/>
          <w:szCs w:val="22"/>
          <w:lang w:val="pt-PT"/>
        </w:rPr>
        <w:t xml:space="preserve">AQUISIÇÃO DE </w:t>
      </w:r>
      <w:r w:rsidR="009F220E" w:rsidRPr="004630FE">
        <w:rPr>
          <w:rFonts w:ascii="Arial" w:hAnsi="Arial" w:cs="Arial"/>
          <w:b/>
          <w:bCs/>
          <w:sz w:val="22"/>
          <w:szCs w:val="22"/>
          <w:lang w:val="pt-PT"/>
        </w:rPr>
        <w:t xml:space="preserve"> MATERIAIS </w:t>
      </w:r>
      <w:r w:rsidR="009F220E">
        <w:rPr>
          <w:rFonts w:ascii="Arial" w:hAnsi="Arial" w:cs="Arial"/>
          <w:b/>
          <w:bCs/>
          <w:sz w:val="22"/>
          <w:szCs w:val="22"/>
          <w:lang w:val="pt-PT"/>
        </w:rPr>
        <w:t>E EQUIPAMENTOS DE INFORMÁTICA</w:t>
      </w:r>
      <w:r w:rsidR="009F220E">
        <w:rPr>
          <w:rFonts w:ascii="Arial" w:hAnsi="Arial" w:cs="Arial"/>
          <w:b/>
          <w:bCs/>
          <w:sz w:val="22"/>
          <w:szCs w:val="22"/>
          <w:lang w:val="pt-PT"/>
        </w:rPr>
        <w:t>,</w:t>
      </w:r>
      <w:r w:rsidRPr="0052310E">
        <w:rPr>
          <w:rFonts w:ascii="Arial" w:hAnsi="Arial" w:cs="Arial"/>
          <w:b/>
          <w:i/>
          <w:sz w:val="22"/>
          <w:szCs w:val="22"/>
        </w:rPr>
        <w:t xml:space="preserve"> conforme segue</w:t>
      </w:r>
      <w:r w:rsidRPr="0049280F">
        <w:rPr>
          <w:rFonts w:ascii="Arial" w:hAnsi="Arial" w:cs="Arial"/>
          <w:sz w:val="22"/>
          <w:szCs w:val="22"/>
        </w:rPr>
        <w:t>:</w:t>
      </w:r>
    </w:p>
    <w:p w:rsidR="009F220E" w:rsidRDefault="009F220E" w:rsidP="009F220E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245DE0">
        <w:rPr>
          <w:rFonts w:ascii="Arial" w:hAnsi="Arial" w:cs="Arial"/>
          <w:b/>
          <w:sz w:val="22"/>
          <w:szCs w:val="22"/>
        </w:rPr>
        <w:t>01</w:t>
      </w:r>
      <w:r>
        <w:rPr>
          <w:rFonts w:ascii="Arial" w:hAnsi="Arial" w:cs="Arial"/>
          <w:sz w:val="22"/>
          <w:szCs w:val="22"/>
        </w:rPr>
        <w:t xml:space="preserve"> - Vencedora para os </w:t>
      </w:r>
      <w:r w:rsidRPr="00245DE0">
        <w:rPr>
          <w:rFonts w:ascii="Arial" w:hAnsi="Arial" w:cs="Arial"/>
          <w:sz w:val="22"/>
          <w:szCs w:val="22"/>
        </w:rPr>
        <w:t>itens</w:t>
      </w:r>
      <w:r>
        <w:rPr>
          <w:rFonts w:ascii="Arial" w:hAnsi="Arial" w:cs="Arial"/>
          <w:sz w:val="22"/>
          <w:szCs w:val="22"/>
        </w:rPr>
        <w:t xml:space="preserve"> </w:t>
      </w:r>
      <w:r w:rsidRPr="00B4094A">
        <w:rPr>
          <w:rFonts w:ascii="Arial" w:hAnsi="Arial" w:cs="Arial"/>
          <w:sz w:val="22"/>
          <w:szCs w:val="22"/>
        </w:rPr>
        <w:t>05, 10,</w:t>
      </w:r>
      <w:r>
        <w:rPr>
          <w:rFonts w:ascii="Arial" w:hAnsi="Arial" w:cs="Arial"/>
          <w:sz w:val="22"/>
          <w:szCs w:val="22"/>
        </w:rPr>
        <w:t xml:space="preserve"> </w:t>
      </w:r>
      <w:r w:rsidRPr="00B4094A">
        <w:rPr>
          <w:rFonts w:ascii="Arial" w:hAnsi="Arial" w:cs="Arial"/>
          <w:sz w:val="22"/>
          <w:szCs w:val="22"/>
        </w:rPr>
        <w:t>15,</w:t>
      </w:r>
      <w:r>
        <w:rPr>
          <w:rFonts w:ascii="Arial" w:hAnsi="Arial" w:cs="Arial"/>
          <w:sz w:val="22"/>
          <w:szCs w:val="22"/>
        </w:rPr>
        <w:t xml:space="preserve"> </w:t>
      </w:r>
      <w:r w:rsidRPr="00B4094A">
        <w:rPr>
          <w:rFonts w:ascii="Arial" w:hAnsi="Arial" w:cs="Arial"/>
          <w:sz w:val="22"/>
          <w:szCs w:val="22"/>
        </w:rPr>
        <w:t>22,</w:t>
      </w:r>
      <w:r>
        <w:rPr>
          <w:rFonts w:ascii="Arial" w:hAnsi="Arial" w:cs="Arial"/>
          <w:sz w:val="22"/>
          <w:szCs w:val="22"/>
        </w:rPr>
        <w:t xml:space="preserve"> </w:t>
      </w:r>
      <w:r w:rsidRPr="00B4094A">
        <w:rPr>
          <w:rFonts w:ascii="Arial" w:hAnsi="Arial" w:cs="Arial"/>
          <w:sz w:val="22"/>
          <w:szCs w:val="22"/>
        </w:rPr>
        <w:t>23,</w:t>
      </w:r>
      <w:r>
        <w:rPr>
          <w:rFonts w:ascii="Arial" w:hAnsi="Arial" w:cs="Arial"/>
          <w:sz w:val="22"/>
          <w:szCs w:val="22"/>
        </w:rPr>
        <w:t xml:space="preserve"> </w:t>
      </w:r>
      <w:r w:rsidRPr="00B4094A">
        <w:rPr>
          <w:rFonts w:ascii="Arial" w:hAnsi="Arial" w:cs="Arial"/>
          <w:sz w:val="22"/>
          <w:szCs w:val="22"/>
        </w:rPr>
        <w:t>31 a empresa</w:t>
      </w:r>
      <w:r>
        <w:rPr>
          <w:rFonts w:ascii="Arial" w:hAnsi="Arial" w:cs="Arial"/>
          <w:sz w:val="22"/>
          <w:szCs w:val="22"/>
        </w:rPr>
        <w:t xml:space="preserve"> </w:t>
      </w:r>
      <w:r w:rsidRPr="00B4094A">
        <w:rPr>
          <w:rFonts w:ascii="Arial" w:hAnsi="Arial" w:cs="Arial"/>
          <w:b/>
          <w:sz w:val="22"/>
          <w:szCs w:val="22"/>
        </w:rPr>
        <w:t>INFONEW INFORMÁTICA EIRELI</w:t>
      </w:r>
      <w:r>
        <w:rPr>
          <w:rFonts w:ascii="Arial" w:hAnsi="Arial" w:cs="Arial"/>
          <w:sz w:val="22"/>
          <w:szCs w:val="22"/>
        </w:rPr>
        <w:t>,</w:t>
      </w:r>
      <w:r w:rsidRPr="00B4094A">
        <w:rPr>
          <w:rFonts w:ascii="Arial" w:hAnsi="Arial" w:cs="Arial"/>
          <w:sz w:val="22"/>
          <w:szCs w:val="22"/>
        </w:rPr>
        <w:t xml:space="preserve"> inscrita no CNPJ nº 16.779.286/0001-95</w:t>
      </w:r>
      <w:r>
        <w:rPr>
          <w:rFonts w:ascii="Arial" w:hAnsi="Arial" w:cs="Arial"/>
          <w:sz w:val="22"/>
          <w:szCs w:val="22"/>
        </w:rPr>
        <w:t xml:space="preserve">, </w:t>
      </w:r>
      <w:r w:rsidRPr="00B4094A">
        <w:rPr>
          <w:rFonts w:ascii="Arial" w:hAnsi="Arial" w:cs="Arial"/>
          <w:sz w:val="22"/>
          <w:szCs w:val="22"/>
        </w:rPr>
        <w:t>com sede à Rua José David Nasser, nº 25, Bairro Francisco Bernardino, Juiz de Fora, Minas Gerais, CEP: 36.081-640</w:t>
      </w:r>
      <w:r>
        <w:rPr>
          <w:rFonts w:ascii="Arial" w:hAnsi="Arial" w:cs="Arial"/>
          <w:sz w:val="22"/>
          <w:szCs w:val="22"/>
        </w:rPr>
        <w:t>,</w:t>
      </w:r>
      <w:r w:rsidRPr="00B4094A">
        <w:rPr>
          <w:rFonts w:ascii="Arial" w:hAnsi="Arial" w:cs="Arial"/>
          <w:sz w:val="22"/>
          <w:szCs w:val="22"/>
        </w:rPr>
        <w:t xml:space="preserve"> com valor total de R$11.040,00(onze mil e quarenta reais);</w:t>
      </w:r>
      <w:r w:rsidRPr="00245DE0">
        <w:rPr>
          <w:rFonts w:ascii="Arial" w:hAnsi="Arial" w:cs="Arial"/>
          <w:sz w:val="22"/>
          <w:szCs w:val="22"/>
        </w:rPr>
        <w:t xml:space="preserve"> </w:t>
      </w:r>
    </w:p>
    <w:p w:rsidR="009F220E" w:rsidRDefault="009F220E" w:rsidP="009F220E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245DE0">
        <w:rPr>
          <w:rFonts w:ascii="Arial" w:hAnsi="Arial" w:cs="Arial"/>
          <w:b/>
          <w:sz w:val="22"/>
          <w:szCs w:val="22"/>
        </w:rPr>
        <w:t>02</w:t>
      </w:r>
      <w:r>
        <w:rPr>
          <w:rFonts w:ascii="Arial" w:hAnsi="Arial" w:cs="Arial"/>
          <w:sz w:val="22"/>
          <w:szCs w:val="22"/>
        </w:rPr>
        <w:t xml:space="preserve"> - Vencedora para os itens </w:t>
      </w:r>
      <w:r w:rsidRPr="002E2455">
        <w:rPr>
          <w:rFonts w:ascii="Arial" w:hAnsi="Arial" w:cs="Arial"/>
          <w:sz w:val="22"/>
          <w:szCs w:val="22"/>
        </w:rPr>
        <w:t>01,</w:t>
      </w:r>
      <w:r>
        <w:rPr>
          <w:rFonts w:ascii="Arial" w:hAnsi="Arial" w:cs="Arial"/>
          <w:sz w:val="22"/>
          <w:szCs w:val="22"/>
        </w:rPr>
        <w:t xml:space="preserve"> </w:t>
      </w:r>
      <w:r w:rsidRPr="002E2455">
        <w:rPr>
          <w:rFonts w:ascii="Arial" w:hAnsi="Arial" w:cs="Arial"/>
          <w:sz w:val="22"/>
          <w:szCs w:val="22"/>
        </w:rPr>
        <w:t>02,</w:t>
      </w:r>
      <w:r>
        <w:rPr>
          <w:rFonts w:ascii="Arial" w:hAnsi="Arial" w:cs="Arial"/>
          <w:sz w:val="22"/>
          <w:szCs w:val="22"/>
        </w:rPr>
        <w:t xml:space="preserve"> </w:t>
      </w:r>
      <w:r w:rsidRPr="002E2455">
        <w:rPr>
          <w:rFonts w:ascii="Arial" w:hAnsi="Arial" w:cs="Arial"/>
          <w:sz w:val="22"/>
          <w:szCs w:val="22"/>
        </w:rPr>
        <w:t>03,</w:t>
      </w:r>
      <w:r>
        <w:rPr>
          <w:rFonts w:ascii="Arial" w:hAnsi="Arial" w:cs="Arial"/>
          <w:sz w:val="22"/>
          <w:szCs w:val="22"/>
        </w:rPr>
        <w:t xml:space="preserve"> </w:t>
      </w:r>
      <w:r w:rsidRPr="002E2455">
        <w:rPr>
          <w:rFonts w:ascii="Arial" w:hAnsi="Arial" w:cs="Arial"/>
          <w:sz w:val="22"/>
          <w:szCs w:val="22"/>
        </w:rPr>
        <w:t>04,</w:t>
      </w:r>
      <w:r>
        <w:rPr>
          <w:rFonts w:ascii="Arial" w:hAnsi="Arial" w:cs="Arial"/>
          <w:sz w:val="22"/>
          <w:szCs w:val="22"/>
        </w:rPr>
        <w:t xml:space="preserve"> </w:t>
      </w:r>
      <w:r w:rsidRPr="002E2455">
        <w:rPr>
          <w:rFonts w:ascii="Arial" w:hAnsi="Arial" w:cs="Arial"/>
          <w:sz w:val="22"/>
          <w:szCs w:val="22"/>
        </w:rPr>
        <w:t>07,</w:t>
      </w:r>
      <w:r>
        <w:rPr>
          <w:rFonts w:ascii="Arial" w:hAnsi="Arial" w:cs="Arial"/>
          <w:sz w:val="22"/>
          <w:szCs w:val="22"/>
        </w:rPr>
        <w:t xml:space="preserve"> </w:t>
      </w:r>
      <w:r w:rsidRPr="002E2455">
        <w:rPr>
          <w:rFonts w:ascii="Arial" w:hAnsi="Arial" w:cs="Arial"/>
          <w:sz w:val="22"/>
          <w:szCs w:val="22"/>
        </w:rPr>
        <w:t>08,</w:t>
      </w:r>
      <w:r>
        <w:rPr>
          <w:rFonts w:ascii="Arial" w:hAnsi="Arial" w:cs="Arial"/>
          <w:sz w:val="22"/>
          <w:szCs w:val="22"/>
        </w:rPr>
        <w:t xml:space="preserve"> </w:t>
      </w:r>
      <w:r w:rsidRPr="002E2455">
        <w:rPr>
          <w:rFonts w:ascii="Arial" w:hAnsi="Arial" w:cs="Arial"/>
          <w:sz w:val="22"/>
          <w:szCs w:val="22"/>
        </w:rPr>
        <w:t>09,</w:t>
      </w:r>
      <w:r>
        <w:rPr>
          <w:rFonts w:ascii="Arial" w:hAnsi="Arial" w:cs="Arial"/>
          <w:sz w:val="22"/>
          <w:szCs w:val="22"/>
        </w:rPr>
        <w:t xml:space="preserve"> </w:t>
      </w:r>
      <w:r w:rsidRPr="002E2455">
        <w:rPr>
          <w:rFonts w:ascii="Arial" w:hAnsi="Arial" w:cs="Arial"/>
          <w:sz w:val="22"/>
          <w:szCs w:val="22"/>
        </w:rPr>
        <w:t>11,</w:t>
      </w:r>
      <w:r>
        <w:rPr>
          <w:rFonts w:ascii="Arial" w:hAnsi="Arial" w:cs="Arial"/>
          <w:sz w:val="22"/>
          <w:szCs w:val="22"/>
        </w:rPr>
        <w:t xml:space="preserve"> </w:t>
      </w:r>
      <w:r w:rsidRPr="002E2455">
        <w:rPr>
          <w:rFonts w:ascii="Arial" w:hAnsi="Arial" w:cs="Arial"/>
          <w:sz w:val="22"/>
          <w:szCs w:val="22"/>
        </w:rPr>
        <w:t>14,</w:t>
      </w:r>
      <w:r>
        <w:rPr>
          <w:rFonts w:ascii="Arial" w:hAnsi="Arial" w:cs="Arial"/>
          <w:sz w:val="22"/>
          <w:szCs w:val="22"/>
        </w:rPr>
        <w:t xml:space="preserve"> </w:t>
      </w:r>
      <w:r w:rsidRPr="002E2455">
        <w:rPr>
          <w:rFonts w:ascii="Arial" w:hAnsi="Arial" w:cs="Arial"/>
          <w:sz w:val="22"/>
          <w:szCs w:val="22"/>
        </w:rPr>
        <w:t>16,</w:t>
      </w:r>
      <w:r>
        <w:rPr>
          <w:rFonts w:ascii="Arial" w:hAnsi="Arial" w:cs="Arial"/>
          <w:sz w:val="22"/>
          <w:szCs w:val="22"/>
        </w:rPr>
        <w:t xml:space="preserve"> </w:t>
      </w:r>
      <w:r w:rsidRPr="002E2455">
        <w:rPr>
          <w:rFonts w:ascii="Arial" w:hAnsi="Arial" w:cs="Arial"/>
          <w:sz w:val="22"/>
          <w:szCs w:val="22"/>
        </w:rPr>
        <w:t>17,</w:t>
      </w:r>
      <w:r>
        <w:rPr>
          <w:rFonts w:ascii="Arial" w:hAnsi="Arial" w:cs="Arial"/>
          <w:sz w:val="22"/>
          <w:szCs w:val="22"/>
        </w:rPr>
        <w:t xml:space="preserve"> </w:t>
      </w:r>
      <w:r w:rsidRPr="002E2455">
        <w:rPr>
          <w:rFonts w:ascii="Arial" w:hAnsi="Arial" w:cs="Arial"/>
          <w:sz w:val="22"/>
          <w:szCs w:val="22"/>
        </w:rPr>
        <w:t>18,</w:t>
      </w:r>
      <w:r>
        <w:rPr>
          <w:rFonts w:ascii="Arial" w:hAnsi="Arial" w:cs="Arial"/>
          <w:sz w:val="22"/>
          <w:szCs w:val="22"/>
        </w:rPr>
        <w:t xml:space="preserve"> </w:t>
      </w:r>
      <w:r w:rsidRPr="002E2455">
        <w:rPr>
          <w:rFonts w:ascii="Arial" w:hAnsi="Arial" w:cs="Arial"/>
          <w:sz w:val="22"/>
          <w:szCs w:val="22"/>
        </w:rPr>
        <w:t>19,</w:t>
      </w:r>
      <w:r>
        <w:rPr>
          <w:rFonts w:ascii="Arial" w:hAnsi="Arial" w:cs="Arial"/>
          <w:sz w:val="22"/>
          <w:szCs w:val="22"/>
        </w:rPr>
        <w:t xml:space="preserve"> </w:t>
      </w:r>
      <w:r w:rsidRPr="002E2455">
        <w:rPr>
          <w:rFonts w:ascii="Arial" w:hAnsi="Arial" w:cs="Arial"/>
          <w:sz w:val="22"/>
          <w:szCs w:val="22"/>
        </w:rPr>
        <w:t>20,</w:t>
      </w:r>
      <w:r>
        <w:rPr>
          <w:rFonts w:ascii="Arial" w:hAnsi="Arial" w:cs="Arial"/>
          <w:sz w:val="22"/>
          <w:szCs w:val="22"/>
        </w:rPr>
        <w:t xml:space="preserve"> </w:t>
      </w:r>
      <w:r w:rsidRPr="002E2455">
        <w:rPr>
          <w:rFonts w:ascii="Arial" w:hAnsi="Arial" w:cs="Arial"/>
          <w:sz w:val="22"/>
          <w:szCs w:val="22"/>
        </w:rPr>
        <w:t>24,</w:t>
      </w:r>
      <w:r>
        <w:rPr>
          <w:rFonts w:ascii="Arial" w:hAnsi="Arial" w:cs="Arial"/>
          <w:sz w:val="22"/>
          <w:szCs w:val="22"/>
        </w:rPr>
        <w:t xml:space="preserve"> </w:t>
      </w:r>
      <w:r w:rsidRPr="002E2455">
        <w:rPr>
          <w:rFonts w:ascii="Arial" w:hAnsi="Arial" w:cs="Arial"/>
          <w:sz w:val="22"/>
          <w:szCs w:val="22"/>
        </w:rPr>
        <w:t>33,</w:t>
      </w:r>
      <w:r>
        <w:rPr>
          <w:rFonts w:ascii="Arial" w:hAnsi="Arial" w:cs="Arial"/>
          <w:sz w:val="22"/>
          <w:szCs w:val="22"/>
        </w:rPr>
        <w:t xml:space="preserve"> </w:t>
      </w:r>
      <w:r w:rsidRPr="002E2455">
        <w:rPr>
          <w:rFonts w:ascii="Arial" w:hAnsi="Arial" w:cs="Arial"/>
          <w:sz w:val="22"/>
          <w:szCs w:val="22"/>
        </w:rPr>
        <w:t>36,</w:t>
      </w:r>
      <w:r>
        <w:rPr>
          <w:rFonts w:ascii="Arial" w:hAnsi="Arial" w:cs="Arial"/>
          <w:sz w:val="22"/>
          <w:szCs w:val="22"/>
        </w:rPr>
        <w:t xml:space="preserve"> </w:t>
      </w:r>
      <w:r w:rsidRPr="002E2455">
        <w:rPr>
          <w:rFonts w:ascii="Arial" w:hAnsi="Arial" w:cs="Arial"/>
          <w:sz w:val="22"/>
          <w:szCs w:val="22"/>
        </w:rPr>
        <w:t>37,</w:t>
      </w:r>
      <w:r>
        <w:rPr>
          <w:rFonts w:ascii="Arial" w:hAnsi="Arial" w:cs="Arial"/>
          <w:sz w:val="22"/>
          <w:szCs w:val="22"/>
        </w:rPr>
        <w:t xml:space="preserve"> </w:t>
      </w:r>
      <w:r w:rsidRPr="002E2455">
        <w:rPr>
          <w:rFonts w:ascii="Arial" w:hAnsi="Arial" w:cs="Arial"/>
          <w:sz w:val="22"/>
          <w:szCs w:val="22"/>
        </w:rPr>
        <w:t>38,</w:t>
      </w:r>
      <w:r>
        <w:rPr>
          <w:rFonts w:ascii="Arial" w:hAnsi="Arial" w:cs="Arial"/>
          <w:sz w:val="22"/>
          <w:szCs w:val="22"/>
        </w:rPr>
        <w:t xml:space="preserve"> </w:t>
      </w:r>
      <w:r w:rsidRPr="002E2455">
        <w:rPr>
          <w:rFonts w:ascii="Arial" w:hAnsi="Arial" w:cs="Arial"/>
          <w:sz w:val="22"/>
          <w:szCs w:val="22"/>
        </w:rPr>
        <w:t>39,</w:t>
      </w:r>
      <w:r>
        <w:rPr>
          <w:rFonts w:ascii="Arial" w:hAnsi="Arial" w:cs="Arial"/>
          <w:sz w:val="22"/>
          <w:szCs w:val="22"/>
        </w:rPr>
        <w:t xml:space="preserve"> </w:t>
      </w:r>
      <w:r w:rsidRPr="002E2455">
        <w:rPr>
          <w:rFonts w:ascii="Arial" w:hAnsi="Arial" w:cs="Arial"/>
          <w:sz w:val="22"/>
          <w:szCs w:val="22"/>
        </w:rPr>
        <w:t>41,</w:t>
      </w:r>
      <w:r>
        <w:rPr>
          <w:rFonts w:ascii="Arial" w:hAnsi="Arial" w:cs="Arial"/>
          <w:sz w:val="22"/>
          <w:szCs w:val="22"/>
        </w:rPr>
        <w:t xml:space="preserve"> </w:t>
      </w:r>
      <w:r w:rsidRPr="002E2455">
        <w:rPr>
          <w:rFonts w:ascii="Arial" w:hAnsi="Arial" w:cs="Arial"/>
          <w:sz w:val="22"/>
          <w:szCs w:val="22"/>
        </w:rPr>
        <w:t>42,</w:t>
      </w:r>
      <w:r>
        <w:rPr>
          <w:rFonts w:ascii="Arial" w:hAnsi="Arial" w:cs="Arial"/>
          <w:sz w:val="22"/>
          <w:szCs w:val="22"/>
        </w:rPr>
        <w:t xml:space="preserve"> </w:t>
      </w:r>
      <w:r w:rsidRPr="002E2455">
        <w:rPr>
          <w:rFonts w:ascii="Arial" w:hAnsi="Arial" w:cs="Arial"/>
          <w:sz w:val="22"/>
          <w:szCs w:val="22"/>
        </w:rPr>
        <w:t xml:space="preserve">43, e 44 a empresa </w:t>
      </w:r>
      <w:r w:rsidRPr="002E2455">
        <w:rPr>
          <w:rFonts w:ascii="Arial" w:hAnsi="Arial" w:cs="Arial"/>
          <w:b/>
          <w:sz w:val="22"/>
          <w:szCs w:val="22"/>
        </w:rPr>
        <w:t>JOSE EDERSON FAGUNDES 08044282637</w:t>
      </w:r>
      <w:r>
        <w:rPr>
          <w:rFonts w:ascii="Arial" w:hAnsi="Arial" w:cs="Arial"/>
          <w:b/>
          <w:sz w:val="22"/>
          <w:szCs w:val="22"/>
        </w:rPr>
        <w:t>,</w:t>
      </w:r>
      <w:r w:rsidRPr="002E2455">
        <w:rPr>
          <w:rFonts w:ascii="Arial" w:hAnsi="Arial" w:cs="Arial"/>
          <w:sz w:val="22"/>
          <w:szCs w:val="22"/>
        </w:rPr>
        <w:t xml:space="preserve"> inscrita no CNPJ nº 31.169.376/0001-58</w:t>
      </w:r>
      <w:r>
        <w:rPr>
          <w:rFonts w:ascii="Arial" w:hAnsi="Arial" w:cs="Arial"/>
          <w:sz w:val="22"/>
          <w:szCs w:val="22"/>
        </w:rPr>
        <w:t xml:space="preserve">, </w:t>
      </w:r>
      <w:r w:rsidRPr="002E2455">
        <w:rPr>
          <w:rFonts w:ascii="Arial" w:hAnsi="Arial" w:cs="Arial"/>
          <w:sz w:val="22"/>
          <w:szCs w:val="22"/>
        </w:rPr>
        <w:t xml:space="preserve">com sede à Praça Elmo de Oliveira Fonseca, nº 200, Santana do </w:t>
      </w:r>
      <w:proofErr w:type="spellStart"/>
      <w:r w:rsidRPr="002E2455">
        <w:rPr>
          <w:rFonts w:ascii="Arial" w:hAnsi="Arial" w:cs="Arial"/>
          <w:sz w:val="22"/>
          <w:szCs w:val="22"/>
        </w:rPr>
        <w:t>Garambeu</w:t>
      </w:r>
      <w:proofErr w:type="spellEnd"/>
      <w:r w:rsidRPr="002E2455">
        <w:rPr>
          <w:rFonts w:ascii="Arial" w:hAnsi="Arial" w:cs="Arial"/>
          <w:sz w:val="22"/>
          <w:szCs w:val="22"/>
        </w:rPr>
        <w:t>, Minas Gerais, CEP: 36.146-000</w:t>
      </w:r>
      <w:r>
        <w:rPr>
          <w:rFonts w:ascii="Arial" w:hAnsi="Arial" w:cs="Arial"/>
          <w:sz w:val="22"/>
          <w:szCs w:val="22"/>
        </w:rPr>
        <w:t xml:space="preserve">, com </w:t>
      </w:r>
      <w:r w:rsidRPr="002E2455">
        <w:rPr>
          <w:rFonts w:ascii="Arial" w:hAnsi="Arial" w:cs="Arial"/>
          <w:sz w:val="22"/>
          <w:szCs w:val="22"/>
        </w:rPr>
        <w:t xml:space="preserve">valor total de R$758.828(setecentos e cinquenta e oito mil, oitocentos e vinte e oito reais); </w:t>
      </w:r>
    </w:p>
    <w:p w:rsidR="009F220E" w:rsidRDefault="009F220E" w:rsidP="009F220E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245DE0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- Vencedora</w:t>
      </w:r>
      <w:proofErr w:type="gramEnd"/>
      <w:r w:rsidRPr="00245DE0">
        <w:rPr>
          <w:rFonts w:ascii="Arial" w:hAnsi="Arial" w:cs="Arial"/>
          <w:sz w:val="22"/>
          <w:szCs w:val="22"/>
        </w:rPr>
        <w:t xml:space="preserve"> para</w:t>
      </w:r>
      <w:r>
        <w:rPr>
          <w:rFonts w:ascii="Arial" w:hAnsi="Arial" w:cs="Arial"/>
          <w:sz w:val="22"/>
          <w:szCs w:val="22"/>
        </w:rPr>
        <w:t xml:space="preserve"> </w:t>
      </w:r>
      <w:r w:rsidRPr="002E2455">
        <w:rPr>
          <w:rFonts w:ascii="Arial" w:hAnsi="Arial" w:cs="Arial"/>
          <w:sz w:val="22"/>
          <w:szCs w:val="22"/>
        </w:rPr>
        <w:t xml:space="preserve">os itens 26 e 27 a </w:t>
      </w:r>
      <w:r w:rsidRPr="002E2455">
        <w:rPr>
          <w:rFonts w:ascii="Arial" w:hAnsi="Arial" w:cs="Arial"/>
          <w:b/>
          <w:sz w:val="22"/>
          <w:szCs w:val="22"/>
        </w:rPr>
        <w:t>ADILSON ANTONIO DE MORAIS JUNIOR</w:t>
      </w:r>
      <w:r w:rsidRPr="002E2455">
        <w:rPr>
          <w:rFonts w:ascii="Arial" w:hAnsi="Arial" w:cs="Arial"/>
          <w:sz w:val="22"/>
          <w:szCs w:val="22"/>
        </w:rPr>
        <w:t>, inscrita no CNPJ nº 20.457.918/0001-71, com sede à Av. Padre Vilaça, nº 812 - B, Bairro Nossa Senhora do Rosário, Mateus Leme, Minas Gerais, CEP: 35.670-000</w:t>
      </w:r>
      <w:r>
        <w:rPr>
          <w:rFonts w:ascii="Arial" w:hAnsi="Arial" w:cs="Arial"/>
          <w:sz w:val="22"/>
          <w:szCs w:val="22"/>
        </w:rPr>
        <w:t xml:space="preserve">, com </w:t>
      </w:r>
      <w:r w:rsidRPr="002E2455">
        <w:rPr>
          <w:rFonts w:ascii="Arial" w:hAnsi="Arial" w:cs="Arial"/>
          <w:sz w:val="22"/>
          <w:szCs w:val="22"/>
        </w:rPr>
        <w:t>valor total de R</w:t>
      </w:r>
      <w:r>
        <w:rPr>
          <w:rFonts w:ascii="Arial" w:hAnsi="Arial" w:cs="Arial"/>
          <w:sz w:val="22"/>
          <w:szCs w:val="22"/>
        </w:rPr>
        <w:t>$1.200,00(mil e duzentos reais)</w:t>
      </w:r>
      <w:r w:rsidRPr="002E2455">
        <w:rPr>
          <w:rFonts w:ascii="Arial" w:hAnsi="Arial" w:cs="Arial"/>
          <w:sz w:val="22"/>
          <w:szCs w:val="22"/>
        </w:rPr>
        <w:t xml:space="preserve">; </w:t>
      </w:r>
    </w:p>
    <w:p w:rsidR="009F220E" w:rsidRDefault="009F220E" w:rsidP="009F220E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245DE0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- Vencedora</w:t>
      </w:r>
      <w:r w:rsidRPr="00245DE0">
        <w:rPr>
          <w:rFonts w:ascii="Arial" w:hAnsi="Arial" w:cs="Arial"/>
          <w:sz w:val="22"/>
          <w:szCs w:val="22"/>
        </w:rPr>
        <w:t xml:space="preserve"> para</w:t>
      </w:r>
      <w:r>
        <w:rPr>
          <w:rFonts w:ascii="Arial" w:hAnsi="Arial" w:cs="Arial"/>
          <w:sz w:val="22"/>
          <w:szCs w:val="22"/>
        </w:rPr>
        <w:t xml:space="preserve"> </w:t>
      </w:r>
      <w:r w:rsidRPr="002E2455">
        <w:rPr>
          <w:rFonts w:ascii="Arial" w:hAnsi="Arial" w:cs="Arial"/>
          <w:sz w:val="22"/>
          <w:szCs w:val="22"/>
        </w:rPr>
        <w:t xml:space="preserve">os itens </w:t>
      </w:r>
      <w:proofErr w:type="gramStart"/>
      <w:r w:rsidRPr="002E2455">
        <w:rPr>
          <w:rFonts w:ascii="Arial" w:hAnsi="Arial" w:cs="Arial"/>
          <w:sz w:val="22"/>
          <w:szCs w:val="22"/>
        </w:rPr>
        <w:t>06,</w:t>
      </w:r>
      <w:proofErr w:type="gramEnd"/>
      <w:r w:rsidRPr="002E2455">
        <w:rPr>
          <w:rFonts w:ascii="Arial" w:hAnsi="Arial" w:cs="Arial"/>
          <w:sz w:val="22"/>
          <w:szCs w:val="22"/>
        </w:rPr>
        <w:t>12,13,</w:t>
      </w:r>
      <w:r>
        <w:rPr>
          <w:rFonts w:ascii="Arial" w:hAnsi="Arial" w:cs="Arial"/>
          <w:sz w:val="22"/>
          <w:szCs w:val="22"/>
        </w:rPr>
        <w:t xml:space="preserve"> </w:t>
      </w:r>
      <w:r w:rsidRPr="002E2455">
        <w:rPr>
          <w:rFonts w:ascii="Arial" w:hAnsi="Arial" w:cs="Arial"/>
          <w:sz w:val="22"/>
          <w:szCs w:val="22"/>
        </w:rPr>
        <w:t>25,</w:t>
      </w:r>
      <w:r>
        <w:rPr>
          <w:rFonts w:ascii="Arial" w:hAnsi="Arial" w:cs="Arial"/>
          <w:sz w:val="22"/>
          <w:szCs w:val="22"/>
        </w:rPr>
        <w:t xml:space="preserve"> </w:t>
      </w:r>
      <w:r w:rsidRPr="002E2455">
        <w:rPr>
          <w:rFonts w:ascii="Arial" w:hAnsi="Arial" w:cs="Arial"/>
          <w:sz w:val="22"/>
          <w:szCs w:val="22"/>
        </w:rPr>
        <w:t>28,</w:t>
      </w:r>
      <w:r>
        <w:rPr>
          <w:rFonts w:ascii="Arial" w:hAnsi="Arial" w:cs="Arial"/>
          <w:sz w:val="22"/>
          <w:szCs w:val="22"/>
        </w:rPr>
        <w:t xml:space="preserve"> </w:t>
      </w:r>
      <w:r w:rsidRPr="002E2455">
        <w:rPr>
          <w:rFonts w:ascii="Arial" w:hAnsi="Arial" w:cs="Arial"/>
          <w:sz w:val="22"/>
          <w:szCs w:val="22"/>
        </w:rPr>
        <w:t>29,</w:t>
      </w:r>
      <w:r>
        <w:rPr>
          <w:rFonts w:ascii="Arial" w:hAnsi="Arial" w:cs="Arial"/>
          <w:sz w:val="22"/>
          <w:szCs w:val="22"/>
        </w:rPr>
        <w:t xml:space="preserve"> </w:t>
      </w:r>
      <w:r w:rsidRPr="002E2455">
        <w:rPr>
          <w:rFonts w:ascii="Arial" w:hAnsi="Arial" w:cs="Arial"/>
          <w:sz w:val="22"/>
          <w:szCs w:val="22"/>
        </w:rPr>
        <w:t>30,</w:t>
      </w:r>
      <w:r>
        <w:rPr>
          <w:rFonts w:ascii="Arial" w:hAnsi="Arial" w:cs="Arial"/>
          <w:sz w:val="22"/>
          <w:szCs w:val="22"/>
        </w:rPr>
        <w:t xml:space="preserve"> </w:t>
      </w:r>
      <w:r w:rsidRPr="002E2455">
        <w:rPr>
          <w:rFonts w:ascii="Arial" w:hAnsi="Arial" w:cs="Arial"/>
          <w:sz w:val="22"/>
          <w:szCs w:val="22"/>
        </w:rPr>
        <w:t>32,</w:t>
      </w:r>
      <w:r>
        <w:rPr>
          <w:rFonts w:ascii="Arial" w:hAnsi="Arial" w:cs="Arial"/>
          <w:sz w:val="22"/>
          <w:szCs w:val="22"/>
        </w:rPr>
        <w:t xml:space="preserve"> </w:t>
      </w:r>
      <w:r w:rsidRPr="002E2455">
        <w:rPr>
          <w:rFonts w:ascii="Arial" w:hAnsi="Arial" w:cs="Arial"/>
          <w:sz w:val="22"/>
          <w:szCs w:val="22"/>
        </w:rPr>
        <w:t>34,</w:t>
      </w:r>
      <w:r>
        <w:rPr>
          <w:rFonts w:ascii="Arial" w:hAnsi="Arial" w:cs="Arial"/>
          <w:sz w:val="22"/>
          <w:szCs w:val="22"/>
        </w:rPr>
        <w:t xml:space="preserve"> </w:t>
      </w:r>
      <w:r w:rsidRPr="002E2455">
        <w:rPr>
          <w:rFonts w:ascii="Arial" w:hAnsi="Arial" w:cs="Arial"/>
          <w:sz w:val="22"/>
          <w:szCs w:val="22"/>
        </w:rPr>
        <w:t xml:space="preserve">40 a  </w:t>
      </w:r>
      <w:r w:rsidRPr="002E2455">
        <w:rPr>
          <w:rFonts w:ascii="Arial" w:hAnsi="Arial" w:cs="Arial"/>
          <w:b/>
          <w:sz w:val="22"/>
          <w:szCs w:val="22"/>
        </w:rPr>
        <w:t>COPY IMPRESS COPIADORA LTDA</w:t>
      </w:r>
      <w:r w:rsidRPr="002E2455">
        <w:rPr>
          <w:rFonts w:ascii="Arial" w:hAnsi="Arial" w:cs="Arial"/>
          <w:sz w:val="22"/>
          <w:szCs w:val="22"/>
        </w:rPr>
        <w:t>, inscrita no CNPJ nº 20.089.441/0001-19, com sede à Av. 21 de dezembro, nº 882, Bairro Centro, Goiana, Minas Gerais, CEP: 36.152-000</w:t>
      </w:r>
      <w:r>
        <w:rPr>
          <w:rFonts w:ascii="Arial" w:hAnsi="Arial" w:cs="Arial"/>
          <w:sz w:val="22"/>
          <w:szCs w:val="22"/>
        </w:rPr>
        <w:t xml:space="preserve">, com o </w:t>
      </w:r>
      <w:r w:rsidRPr="002E2455">
        <w:rPr>
          <w:rFonts w:ascii="Arial" w:hAnsi="Arial" w:cs="Arial"/>
          <w:sz w:val="22"/>
          <w:szCs w:val="22"/>
        </w:rPr>
        <w:t xml:space="preserve">valor total de R$3191,44(três mil, cento e oitenta e um reais e quarenta e quatro centavos); </w:t>
      </w:r>
    </w:p>
    <w:p w:rsidR="001D3985" w:rsidRDefault="009F220E" w:rsidP="009F220E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05</w:t>
      </w:r>
      <w:r>
        <w:rPr>
          <w:rFonts w:ascii="Arial" w:hAnsi="Arial" w:cs="Arial"/>
          <w:sz w:val="22"/>
          <w:szCs w:val="22"/>
        </w:rPr>
        <w:t xml:space="preserve"> - Vencedora</w:t>
      </w:r>
      <w:r w:rsidRPr="00245DE0">
        <w:rPr>
          <w:rFonts w:ascii="Arial" w:hAnsi="Arial" w:cs="Arial"/>
          <w:sz w:val="22"/>
          <w:szCs w:val="22"/>
        </w:rPr>
        <w:t xml:space="preserve"> para</w:t>
      </w:r>
      <w:r>
        <w:rPr>
          <w:rFonts w:ascii="Arial" w:hAnsi="Arial" w:cs="Arial"/>
          <w:sz w:val="22"/>
          <w:szCs w:val="22"/>
        </w:rPr>
        <w:t xml:space="preserve"> </w:t>
      </w:r>
      <w:r w:rsidRPr="002E2455">
        <w:rPr>
          <w:rFonts w:ascii="Arial" w:hAnsi="Arial" w:cs="Arial"/>
          <w:sz w:val="22"/>
          <w:szCs w:val="22"/>
        </w:rPr>
        <w:t xml:space="preserve">os itens 21 e 35 a </w:t>
      </w:r>
      <w:r>
        <w:rPr>
          <w:rFonts w:ascii="Arial" w:hAnsi="Arial" w:cs="Arial"/>
          <w:sz w:val="22"/>
          <w:szCs w:val="22"/>
        </w:rPr>
        <w:t xml:space="preserve">empresa </w:t>
      </w:r>
      <w:r w:rsidRPr="002E2455">
        <w:rPr>
          <w:rFonts w:ascii="Arial" w:hAnsi="Arial" w:cs="Arial"/>
          <w:b/>
          <w:sz w:val="22"/>
          <w:szCs w:val="22"/>
        </w:rPr>
        <w:t xml:space="preserve">JOAO FRANCISCO BRAULIO 32952953791 </w:t>
      </w:r>
      <w:r w:rsidRPr="002E2455">
        <w:rPr>
          <w:rFonts w:ascii="Arial" w:hAnsi="Arial" w:cs="Arial"/>
          <w:sz w:val="22"/>
          <w:szCs w:val="22"/>
        </w:rPr>
        <w:t>inscrita no CNPJ nº 27.845.560/0001-01, com sede à Rua Pereira Guimarães, nº 67, Centro, Mateus Leme, Minas Gerais, CEP: 35.670-000</w:t>
      </w:r>
      <w:r>
        <w:rPr>
          <w:rFonts w:ascii="Arial" w:hAnsi="Arial" w:cs="Arial"/>
          <w:sz w:val="22"/>
          <w:szCs w:val="22"/>
        </w:rPr>
        <w:t>, com o valor</w:t>
      </w:r>
      <w:r w:rsidRPr="002E2455">
        <w:rPr>
          <w:rFonts w:ascii="Arial" w:hAnsi="Arial" w:cs="Arial"/>
          <w:sz w:val="22"/>
          <w:szCs w:val="22"/>
        </w:rPr>
        <w:t xml:space="preserve"> total de R$722.750,00(setecentos e vinte e dois mil, setecentos e cinquenta).</w:t>
      </w:r>
    </w:p>
    <w:p w:rsidR="009F220E" w:rsidRDefault="009F220E" w:rsidP="009F220E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245DE0">
        <w:rPr>
          <w:rFonts w:ascii="Arial" w:hAnsi="Arial" w:cs="Arial"/>
          <w:sz w:val="22"/>
          <w:szCs w:val="22"/>
        </w:rPr>
        <w:t>Desterro</w:t>
      </w:r>
      <w:r w:rsidRPr="002A3E1A">
        <w:rPr>
          <w:rFonts w:ascii="Arial" w:hAnsi="Arial" w:cs="Arial"/>
          <w:sz w:val="22"/>
          <w:szCs w:val="22"/>
        </w:rPr>
        <w:t xml:space="preserve"> do Melo, </w:t>
      </w:r>
      <w:r>
        <w:rPr>
          <w:rFonts w:ascii="Arial" w:hAnsi="Arial" w:cs="Arial"/>
          <w:sz w:val="22"/>
          <w:szCs w:val="22"/>
        </w:rPr>
        <w:t>05</w:t>
      </w:r>
      <w:r w:rsidRPr="002A3E1A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novembro</w:t>
      </w:r>
      <w:r w:rsidRPr="002A3E1A">
        <w:rPr>
          <w:rFonts w:ascii="Arial" w:hAnsi="Arial" w:cs="Arial"/>
          <w:sz w:val="22"/>
          <w:szCs w:val="22"/>
        </w:rPr>
        <w:t xml:space="preserve"> de 2021.</w:t>
      </w:r>
    </w:p>
    <w:p w:rsidR="00793A2E" w:rsidRDefault="00793A2E" w:rsidP="00793A2E">
      <w:pPr>
        <w:spacing w:before="120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9280F" w:rsidRPr="0049280F" w:rsidRDefault="0049280F" w:rsidP="002D467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9280F" w:rsidRPr="00AF2F03" w:rsidRDefault="0049280F" w:rsidP="00AF2F0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F2F03">
        <w:rPr>
          <w:rFonts w:ascii="Arial" w:hAnsi="Arial" w:cs="Arial"/>
          <w:b/>
          <w:sz w:val="22"/>
          <w:szCs w:val="22"/>
        </w:rPr>
        <w:t xml:space="preserve">Mayara Garcia Lopes da Silva </w:t>
      </w:r>
      <w:proofErr w:type="spellStart"/>
      <w:r w:rsidRPr="00AF2F03">
        <w:rPr>
          <w:rFonts w:ascii="Arial" w:hAnsi="Arial" w:cs="Arial"/>
          <w:b/>
          <w:sz w:val="22"/>
          <w:szCs w:val="22"/>
        </w:rPr>
        <w:t>Tafuri</w:t>
      </w:r>
      <w:proofErr w:type="spellEnd"/>
    </w:p>
    <w:p w:rsidR="00D116E6" w:rsidRPr="00AF2F03" w:rsidRDefault="0049280F" w:rsidP="00AF2F03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AF2F03">
        <w:rPr>
          <w:rFonts w:ascii="Arial" w:hAnsi="Arial" w:cs="Arial"/>
          <w:i/>
          <w:sz w:val="22"/>
          <w:szCs w:val="22"/>
        </w:rPr>
        <w:t>Prefeita do Município de Desterro do Melo</w:t>
      </w:r>
    </w:p>
    <w:sectPr w:rsidR="00D116E6" w:rsidRPr="00AF2F03" w:rsidSect="006F59F1">
      <w:pgSz w:w="11907" w:h="16840" w:code="9"/>
      <w:pgMar w:top="1418" w:right="1134" w:bottom="1135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6F4" w:rsidRDefault="007756F4">
      <w:r>
        <w:separator/>
      </w:r>
    </w:p>
  </w:endnote>
  <w:endnote w:type="continuationSeparator" w:id="0">
    <w:p w:rsidR="007756F4" w:rsidRDefault="00775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C0" w:rsidRPr="00A717D4" w:rsidRDefault="00A757C0" w:rsidP="009507B3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 xml:space="preserve">Avenida Silvério Augusto de Melo, 158 – </w:t>
    </w:r>
    <w:r>
      <w:rPr>
        <w:i/>
        <w:sz w:val="16"/>
        <w:szCs w:val="16"/>
      </w:rPr>
      <w:t>Fabrica</w:t>
    </w:r>
    <w:r w:rsidRPr="00A717D4">
      <w:rPr>
        <w:i/>
        <w:sz w:val="16"/>
        <w:szCs w:val="16"/>
      </w:rPr>
      <w:t xml:space="preserve"> – CEP 36.210-000 – Desterro do Melo – MG – </w:t>
    </w:r>
    <w:proofErr w:type="spellStart"/>
    <w:r w:rsidRPr="00A717D4">
      <w:rPr>
        <w:i/>
        <w:sz w:val="16"/>
        <w:szCs w:val="16"/>
      </w:rPr>
      <w:t>Tel</w:t>
    </w:r>
    <w:proofErr w:type="spellEnd"/>
    <w:r w:rsidRPr="00A717D4">
      <w:rPr>
        <w:i/>
        <w:sz w:val="16"/>
        <w:szCs w:val="16"/>
      </w:rPr>
      <w:t>: (32) 3336-1123</w:t>
    </w:r>
    <w:r>
      <w:rPr>
        <w:i/>
        <w:sz w:val="16"/>
        <w:szCs w:val="16"/>
      </w:rPr>
      <w:t xml:space="preserve"> CNPJ</w:t>
    </w:r>
    <w:r w:rsidRPr="00A717D4">
      <w:rPr>
        <w:i/>
        <w:sz w:val="16"/>
        <w:szCs w:val="16"/>
      </w:rPr>
      <w:t>: 18.094.813/0001-53</w:t>
    </w:r>
  </w:p>
  <w:p w:rsidR="00A757C0" w:rsidRPr="00A717D4" w:rsidRDefault="00A757C0" w:rsidP="00A757C0">
    <w:pPr>
      <w:pStyle w:val="Rodap"/>
      <w:ind w:left="-567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6F4" w:rsidRDefault="007756F4">
      <w:r>
        <w:separator/>
      </w:r>
    </w:p>
  </w:footnote>
  <w:footnote w:type="continuationSeparator" w:id="0">
    <w:p w:rsidR="007756F4" w:rsidRDefault="00775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C0" w:rsidRDefault="00A757C0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C0" w:rsidRDefault="00A757C0" w:rsidP="00A757C0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DFE3343" wp14:editId="4C017D9C">
          <wp:simplePos x="0" y="0"/>
          <wp:positionH relativeFrom="column">
            <wp:posOffset>-813460</wp:posOffset>
          </wp:positionH>
          <wp:positionV relativeFrom="paragraph">
            <wp:posOffset>-373024</wp:posOffset>
          </wp:positionV>
          <wp:extent cx="7404265" cy="843148"/>
          <wp:effectExtent l="0" t="0" r="0" b="0"/>
          <wp:wrapNone/>
          <wp:docPr id="8" name="Imagem 8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265" cy="843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10"/>
    <w:rsid w:val="00005D6B"/>
    <w:rsid w:val="00021B03"/>
    <w:rsid w:val="00076A15"/>
    <w:rsid w:val="000A1C49"/>
    <w:rsid w:val="000B540D"/>
    <w:rsid w:val="00100B61"/>
    <w:rsid w:val="00193E54"/>
    <w:rsid w:val="001D3985"/>
    <w:rsid w:val="001D4BDB"/>
    <w:rsid w:val="001F077C"/>
    <w:rsid w:val="001F3CAA"/>
    <w:rsid w:val="001F56F1"/>
    <w:rsid w:val="001F62D8"/>
    <w:rsid w:val="00205391"/>
    <w:rsid w:val="00220237"/>
    <w:rsid w:val="00245DE0"/>
    <w:rsid w:val="002A3E1A"/>
    <w:rsid w:val="002B111C"/>
    <w:rsid w:val="002D467F"/>
    <w:rsid w:val="002E2455"/>
    <w:rsid w:val="00353909"/>
    <w:rsid w:val="00364FC7"/>
    <w:rsid w:val="003675EE"/>
    <w:rsid w:val="00373909"/>
    <w:rsid w:val="003A72E1"/>
    <w:rsid w:val="003B6410"/>
    <w:rsid w:val="003E5630"/>
    <w:rsid w:val="00402899"/>
    <w:rsid w:val="004047A5"/>
    <w:rsid w:val="00430282"/>
    <w:rsid w:val="00433D22"/>
    <w:rsid w:val="00443770"/>
    <w:rsid w:val="00446832"/>
    <w:rsid w:val="004656CB"/>
    <w:rsid w:val="0049280F"/>
    <w:rsid w:val="004978E1"/>
    <w:rsid w:val="004A1B74"/>
    <w:rsid w:val="004B5341"/>
    <w:rsid w:val="004C3C0C"/>
    <w:rsid w:val="004E31AA"/>
    <w:rsid w:val="004E55DD"/>
    <w:rsid w:val="004F3CF0"/>
    <w:rsid w:val="004F6DE9"/>
    <w:rsid w:val="0052310E"/>
    <w:rsid w:val="0056258C"/>
    <w:rsid w:val="00581F75"/>
    <w:rsid w:val="00583EA3"/>
    <w:rsid w:val="00591D72"/>
    <w:rsid w:val="005B03F5"/>
    <w:rsid w:val="005E43FC"/>
    <w:rsid w:val="005F052C"/>
    <w:rsid w:val="00614F38"/>
    <w:rsid w:val="006E6D20"/>
    <w:rsid w:val="006F59F1"/>
    <w:rsid w:val="007036CD"/>
    <w:rsid w:val="00713C17"/>
    <w:rsid w:val="0072072D"/>
    <w:rsid w:val="00764B0D"/>
    <w:rsid w:val="00767EE2"/>
    <w:rsid w:val="007756F4"/>
    <w:rsid w:val="00792387"/>
    <w:rsid w:val="00793A2E"/>
    <w:rsid w:val="007B1B0B"/>
    <w:rsid w:val="007B53E8"/>
    <w:rsid w:val="007C2F8E"/>
    <w:rsid w:val="007D1D1E"/>
    <w:rsid w:val="00833081"/>
    <w:rsid w:val="008475F8"/>
    <w:rsid w:val="00853E73"/>
    <w:rsid w:val="00865093"/>
    <w:rsid w:val="0087481E"/>
    <w:rsid w:val="00874B41"/>
    <w:rsid w:val="008F1F73"/>
    <w:rsid w:val="008F38C4"/>
    <w:rsid w:val="008F3AA3"/>
    <w:rsid w:val="009070DA"/>
    <w:rsid w:val="00950359"/>
    <w:rsid w:val="009507B3"/>
    <w:rsid w:val="00960E1F"/>
    <w:rsid w:val="00973963"/>
    <w:rsid w:val="00986222"/>
    <w:rsid w:val="00992457"/>
    <w:rsid w:val="009A1FF9"/>
    <w:rsid w:val="009A3958"/>
    <w:rsid w:val="009C431F"/>
    <w:rsid w:val="009E6A64"/>
    <w:rsid w:val="009F18AD"/>
    <w:rsid w:val="009F220E"/>
    <w:rsid w:val="009F2D01"/>
    <w:rsid w:val="009F6923"/>
    <w:rsid w:val="00A005D7"/>
    <w:rsid w:val="00A2088C"/>
    <w:rsid w:val="00A4519D"/>
    <w:rsid w:val="00A572B3"/>
    <w:rsid w:val="00A757C0"/>
    <w:rsid w:val="00AB374B"/>
    <w:rsid w:val="00AC2089"/>
    <w:rsid w:val="00AE417A"/>
    <w:rsid w:val="00AF2F03"/>
    <w:rsid w:val="00B04FA6"/>
    <w:rsid w:val="00B14022"/>
    <w:rsid w:val="00B14141"/>
    <w:rsid w:val="00B4094A"/>
    <w:rsid w:val="00B42874"/>
    <w:rsid w:val="00B458F8"/>
    <w:rsid w:val="00B4633A"/>
    <w:rsid w:val="00B53727"/>
    <w:rsid w:val="00B54D93"/>
    <w:rsid w:val="00B5573C"/>
    <w:rsid w:val="00B639BB"/>
    <w:rsid w:val="00B74E0C"/>
    <w:rsid w:val="00B963A3"/>
    <w:rsid w:val="00BA00EB"/>
    <w:rsid w:val="00C07447"/>
    <w:rsid w:val="00C242B0"/>
    <w:rsid w:val="00C26C5F"/>
    <w:rsid w:val="00C66492"/>
    <w:rsid w:val="00C74588"/>
    <w:rsid w:val="00CE4F41"/>
    <w:rsid w:val="00D116E6"/>
    <w:rsid w:val="00D30128"/>
    <w:rsid w:val="00D31FC4"/>
    <w:rsid w:val="00D60432"/>
    <w:rsid w:val="00D843E9"/>
    <w:rsid w:val="00DC32E8"/>
    <w:rsid w:val="00E04D00"/>
    <w:rsid w:val="00E15100"/>
    <w:rsid w:val="00E37369"/>
    <w:rsid w:val="00E4777C"/>
    <w:rsid w:val="00E62438"/>
    <w:rsid w:val="00E67C52"/>
    <w:rsid w:val="00E7498F"/>
    <w:rsid w:val="00E75F17"/>
    <w:rsid w:val="00E77F65"/>
    <w:rsid w:val="00E85E65"/>
    <w:rsid w:val="00EA2D43"/>
    <w:rsid w:val="00EB78A0"/>
    <w:rsid w:val="00EC5D2F"/>
    <w:rsid w:val="00EF427D"/>
    <w:rsid w:val="00F54EC4"/>
    <w:rsid w:val="00F60806"/>
    <w:rsid w:val="00F75DF9"/>
    <w:rsid w:val="00F833A0"/>
    <w:rsid w:val="00FF1B9A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4294958965</TotalTime>
  <Pages>2</Pages>
  <Words>728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156</cp:revision>
  <cp:lastPrinted>2021-11-05T11:29:00Z</cp:lastPrinted>
  <dcterms:created xsi:type="dcterms:W3CDTF">2020-01-29T10:50:00Z</dcterms:created>
  <dcterms:modified xsi:type="dcterms:W3CDTF">2021-11-05T11:30:00Z</dcterms:modified>
</cp:coreProperties>
</file>