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06" w:rsidRPr="00AA03A5" w:rsidRDefault="00FC6A06" w:rsidP="00FC6A0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Segoe UI" w:hAnsi="Segoe UI" w:cs="Segoe UI"/>
          <w:b/>
          <w:bCs/>
          <w:sz w:val="20"/>
        </w:rPr>
      </w:pPr>
      <w:r w:rsidRPr="00AA03A5">
        <w:rPr>
          <w:rFonts w:ascii="Segoe UI" w:hAnsi="Segoe UI" w:cs="Segoe UI"/>
          <w:b/>
          <w:bCs/>
          <w:sz w:val="20"/>
        </w:rPr>
        <w:t xml:space="preserve">CONTRATO ADMINISTRATIVO Nº </w:t>
      </w:r>
      <w:r w:rsidR="00AA03A5" w:rsidRPr="00AA03A5">
        <w:rPr>
          <w:rFonts w:ascii="Segoe UI" w:hAnsi="Segoe UI" w:cs="Segoe UI"/>
          <w:b/>
          <w:bCs/>
          <w:sz w:val="20"/>
        </w:rPr>
        <w:t>094</w:t>
      </w:r>
      <w:r w:rsidRPr="00AA03A5">
        <w:rPr>
          <w:rFonts w:ascii="Segoe UI" w:hAnsi="Segoe UI" w:cs="Segoe UI"/>
          <w:b/>
          <w:bCs/>
          <w:sz w:val="20"/>
        </w:rPr>
        <w:t>/</w:t>
      </w:r>
      <w:r w:rsidR="00057BF6" w:rsidRPr="00AA03A5">
        <w:rPr>
          <w:rFonts w:ascii="Segoe UI" w:hAnsi="Segoe UI" w:cs="Segoe UI"/>
          <w:b/>
          <w:bCs/>
          <w:sz w:val="20"/>
        </w:rPr>
        <w:t>2024</w:t>
      </w:r>
    </w:p>
    <w:p w:rsidR="00FC6A06" w:rsidRPr="003F2DD3" w:rsidRDefault="00FC6A06" w:rsidP="00E7135B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3F2DD3">
        <w:rPr>
          <w:rFonts w:ascii="Segoe UI" w:hAnsi="Segoe UI" w:cs="Segoe UI"/>
          <w:sz w:val="20"/>
        </w:rPr>
        <w:t xml:space="preserve">EDITAL DE LICITAÇÃO Nº </w:t>
      </w:r>
      <w:r w:rsidR="003F2DD3" w:rsidRPr="003F2DD3">
        <w:rPr>
          <w:rFonts w:ascii="Segoe UI" w:hAnsi="Segoe UI" w:cs="Segoe UI"/>
          <w:sz w:val="20"/>
        </w:rPr>
        <w:t>021</w:t>
      </w:r>
      <w:r w:rsidR="00D9697A" w:rsidRPr="003F2DD3">
        <w:rPr>
          <w:rFonts w:ascii="Segoe UI" w:hAnsi="Segoe UI" w:cs="Segoe UI"/>
          <w:sz w:val="20"/>
        </w:rPr>
        <w:t>/2024</w:t>
      </w:r>
    </w:p>
    <w:p w:rsidR="00FC6A06" w:rsidRPr="003F2DD3" w:rsidRDefault="00FC6A06" w:rsidP="00E7135B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3F2DD3">
        <w:rPr>
          <w:rFonts w:ascii="Segoe UI" w:hAnsi="Segoe UI" w:cs="Segoe UI"/>
          <w:sz w:val="20"/>
        </w:rPr>
        <w:t>PREGÃO EL</w:t>
      </w:r>
      <w:r w:rsidR="00807E3F">
        <w:rPr>
          <w:rFonts w:ascii="Segoe UI" w:hAnsi="Segoe UI" w:cs="Segoe UI"/>
          <w:sz w:val="20"/>
        </w:rPr>
        <w:t>E</w:t>
      </w:r>
      <w:r w:rsidRPr="003F2DD3">
        <w:rPr>
          <w:rFonts w:ascii="Segoe UI" w:hAnsi="Segoe UI" w:cs="Segoe UI"/>
          <w:sz w:val="20"/>
        </w:rPr>
        <w:t xml:space="preserve">TRÔNICO Nº </w:t>
      </w:r>
      <w:r w:rsidR="003F2DD3" w:rsidRPr="003F2DD3">
        <w:rPr>
          <w:rFonts w:ascii="Segoe UI" w:hAnsi="Segoe UI" w:cs="Segoe UI"/>
          <w:sz w:val="20"/>
        </w:rPr>
        <w:t>002</w:t>
      </w:r>
      <w:r w:rsidR="00D9697A" w:rsidRPr="003F2DD3">
        <w:rPr>
          <w:rFonts w:ascii="Segoe UI" w:hAnsi="Segoe UI" w:cs="Segoe UI"/>
          <w:sz w:val="20"/>
        </w:rPr>
        <w:t>/2024</w:t>
      </w:r>
    </w:p>
    <w:p w:rsidR="00A5472E" w:rsidRPr="00AA5A8D" w:rsidRDefault="00FC6A06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O </w:t>
      </w:r>
      <w:r w:rsidRPr="00AA5A8D">
        <w:rPr>
          <w:rFonts w:ascii="Segoe UI" w:hAnsi="Segoe UI" w:cs="Segoe UI"/>
          <w:b/>
          <w:bCs/>
          <w:sz w:val="20"/>
        </w:rPr>
        <w:t xml:space="preserve">MUNICÍPIO DE </w:t>
      </w:r>
      <w:r w:rsidR="00D9697A">
        <w:rPr>
          <w:rFonts w:ascii="Segoe UI" w:hAnsi="Segoe UI" w:cs="Segoe UI"/>
          <w:b/>
          <w:bCs/>
          <w:sz w:val="20"/>
        </w:rPr>
        <w:t>DESTERRO DO MELO</w:t>
      </w:r>
      <w:r w:rsidRPr="00AA5A8D">
        <w:rPr>
          <w:rFonts w:ascii="Segoe UI" w:hAnsi="Segoe UI" w:cs="Segoe UI"/>
          <w:b/>
          <w:bCs/>
          <w:sz w:val="20"/>
        </w:rPr>
        <w:t xml:space="preserve"> DO ESTADO DE MINAS GERAIS</w:t>
      </w:r>
      <w:r w:rsidRPr="00AA5A8D">
        <w:rPr>
          <w:rFonts w:ascii="Segoe UI" w:hAnsi="Segoe UI" w:cs="Segoe UI"/>
          <w:bCs/>
          <w:sz w:val="20"/>
        </w:rPr>
        <w:t xml:space="preserve">, pessoa jurídica de direito público, inscrita no CNPJ sob o nº </w:t>
      </w:r>
      <w:r w:rsidR="00D9697A">
        <w:rPr>
          <w:rFonts w:ascii="Segoe UI" w:hAnsi="Segoe UI" w:cs="Segoe UI"/>
          <w:bCs/>
          <w:sz w:val="20"/>
        </w:rPr>
        <w:t>18.094.813/0001-53</w:t>
      </w:r>
      <w:r w:rsidRPr="00AA5A8D">
        <w:rPr>
          <w:rFonts w:ascii="Segoe UI" w:hAnsi="Segoe UI" w:cs="Segoe UI"/>
          <w:bCs/>
          <w:sz w:val="20"/>
        </w:rPr>
        <w:t xml:space="preserve">, com sede na </w:t>
      </w:r>
      <w:r w:rsidR="00D9697A">
        <w:rPr>
          <w:rFonts w:ascii="Segoe UI" w:hAnsi="Segoe UI" w:cs="Segoe UI"/>
          <w:bCs/>
          <w:sz w:val="20"/>
        </w:rPr>
        <w:t>Av. Silvério Augusto de Melo, nº 158, Bairro Fábrica</w:t>
      </w:r>
      <w:r w:rsidRPr="00AA5A8D">
        <w:rPr>
          <w:rFonts w:ascii="Segoe UI" w:hAnsi="Segoe UI" w:cs="Segoe UI"/>
          <w:bCs/>
          <w:sz w:val="20"/>
        </w:rPr>
        <w:t xml:space="preserve">, </w:t>
      </w:r>
      <w:r w:rsidR="00D9697A">
        <w:rPr>
          <w:rFonts w:ascii="Segoe UI" w:hAnsi="Segoe UI" w:cs="Segoe UI"/>
          <w:bCs/>
          <w:sz w:val="20"/>
        </w:rPr>
        <w:t>Desterro do Melo</w:t>
      </w:r>
      <w:r w:rsidRPr="00AA5A8D">
        <w:rPr>
          <w:rFonts w:ascii="Segoe UI" w:hAnsi="Segoe UI" w:cs="Segoe UI"/>
          <w:bCs/>
          <w:sz w:val="20"/>
        </w:rPr>
        <w:t xml:space="preserve"> – MG, CEP: </w:t>
      </w:r>
      <w:r w:rsidR="00FE1BB5">
        <w:rPr>
          <w:rFonts w:ascii="Segoe UI" w:hAnsi="Segoe UI" w:cs="Segoe UI"/>
          <w:bCs/>
          <w:sz w:val="20"/>
        </w:rPr>
        <w:t>36210-000</w:t>
      </w:r>
      <w:r w:rsidRPr="00AA5A8D">
        <w:rPr>
          <w:rFonts w:ascii="Segoe UI" w:hAnsi="Segoe UI" w:cs="Segoe UI"/>
          <w:bCs/>
          <w:sz w:val="20"/>
        </w:rPr>
        <w:t>, neste ato representado pelo Prefeito Municipal,</w:t>
      </w:r>
      <w:r w:rsidRPr="00AA5A8D">
        <w:rPr>
          <w:rFonts w:ascii="Segoe UI" w:hAnsi="Segoe UI" w:cs="Segoe UI"/>
          <w:sz w:val="20"/>
        </w:rPr>
        <w:t xml:space="preserve"> </w:t>
      </w:r>
      <w:r w:rsidR="00D826A1">
        <w:rPr>
          <w:rFonts w:ascii="Segoe UI" w:hAnsi="Segoe UI" w:cs="Segoe UI"/>
          <w:b/>
          <w:sz w:val="20"/>
          <w:shd w:val="clear" w:color="auto" w:fill="FFFFFF"/>
        </w:rPr>
        <w:t xml:space="preserve">Mayara Garcia Lopes da Silva </w:t>
      </w:r>
      <w:proofErr w:type="spellStart"/>
      <w:r w:rsidR="00D826A1">
        <w:rPr>
          <w:rFonts w:ascii="Segoe UI" w:hAnsi="Segoe UI" w:cs="Segoe UI"/>
          <w:b/>
          <w:sz w:val="20"/>
          <w:shd w:val="clear" w:color="auto" w:fill="FFFFFF"/>
        </w:rPr>
        <w:t>Tafuri</w:t>
      </w:r>
      <w:proofErr w:type="spellEnd"/>
      <w:r w:rsidRPr="00AA5A8D">
        <w:rPr>
          <w:rFonts w:ascii="Segoe UI" w:hAnsi="Segoe UI" w:cs="Segoe UI"/>
          <w:sz w:val="20"/>
        </w:rPr>
        <w:t xml:space="preserve">, </w:t>
      </w:r>
      <w:r w:rsidR="00A5472E" w:rsidRPr="00AA5A8D">
        <w:rPr>
          <w:rFonts w:ascii="Segoe UI" w:hAnsi="Segoe UI" w:cs="Segoe UI"/>
          <w:sz w:val="20"/>
        </w:rPr>
        <w:t xml:space="preserve">por intermédio da </w:t>
      </w:r>
      <w:r w:rsidR="00F11728">
        <w:rPr>
          <w:rFonts w:ascii="Segoe UI" w:hAnsi="Segoe UI" w:cs="Segoe UI"/>
          <w:b/>
          <w:bCs/>
          <w:sz w:val="20"/>
        </w:rPr>
        <w:t>Secretaria Municipal de Educação</w:t>
      </w:r>
      <w:r w:rsidR="00A5472E" w:rsidRPr="00AA5A8D">
        <w:rPr>
          <w:rFonts w:ascii="Segoe UI" w:hAnsi="Segoe UI" w:cs="Segoe UI"/>
          <w:sz w:val="20"/>
        </w:rPr>
        <w:t xml:space="preserve">, </w:t>
      </w:r>
      <w:r w:rsidRPr="00AA5A8D">
        <w:rPr>
          <w:rFonts w:ascii="Segoe UI" w:hAnsi="Segoe UI" w:cs="Segoe UI"/>
          <w:sz w:val="20"/>
        </w:rPr>
        <w:t>doravante denominado simplesmente CONTRATANTE</w:t>
      </w:r>
      <w:r w:rsidR="00A610EB">
        <w:rPr>
          <w:rFonts w:ascii="Segoe UI" w:hAnsi="Segoe UI" w:cs="Segoe UI"/>
          <w:sz w:val="20"/>
        </w:rPr>
        <w:t>,</w:t>
      </w:r>
      <w:r w:rsidRPr="00AA5A8D">
        <w:rPr>
          <w:rFonts w:ascii="Segoe UI" w:hAnsi="Segoe UI" w:cs="Segoe UI"/>
          <w:sz w:val="20"/>
        </w:rPr>
        <w:t xml:space="preserve"> e</w:t>
      </w:r>
      <w:r w:rsidR="00C2459E">
        <w:rPr>
          <w:rFonts w:ascii="Segoe UI" w:hAnsi="Segoe UI" w:cs="Segoe UI"/>
          <w:sz w:val="20"/>
        </w:rPr>
        <w:t xml:space="preserve"> a empresa</w:t>
      </w:r>
      <w:r w:rsidRPr="00AA5A8D">
        <w:rPr>
          <w:rFonts w:ascii="Segoe UI" w:hAnsi="Segoe UI" w:cs="Segoe UI"/>
          <w:sz w:val="20"/>
        </w:rPr>
        <w:t xml:space="preserve"> </w:t>
      </w:r>
      <w:r w:rsidR="00DE4697" w:rsidRPr="00DE4697">
        <w:rPr>
          <w:rFonts w:ascii="Segoe UI" w:eastAsia="Arial Unicode MS" w:hAnsi="Segoe UI" w:cs="Segoe UI"/>
          <w:b/>
          <w:color w:val="000000"/>
          <w:sz w:val="20"/>
        </w:rPr>
        <w:t>JOAO SERGIO MARIANO 04447924650</w:t>
      </w:r>
      <w:r w:rsidR="00DE4697" w:rsidRPr="00DE4697">
        <w:rPr>
          <w:rFonts w:ascii="Segoe UI" w:eastAsia="Arial Unicode MS" w:hAnsi="Segoe UI" w:cs="Segoe UI"/>
          <w:color w:val="000000"/>
          <w:sz w:val="20"/>
        </w:rPr>
        <w:t>, inscrita no CNPJ nº 10.846.560/0001-15, com sede a Estrada Córrego do Pião, s/nº, zona rural, Desterro do Melo/MG, CEP 36.210-000</w:t>
      </w:r>
      <w:r w:rsidR="00A5472E" w:rsidRPr="00AA5A8D">
        <w:rPr>
          <w:rFonts w:ascii="Segoe UI" w:hAnsi="Segoe UI" w:cs="Segoe UI"/>
          <w:sz w:val="20"/>
        </w:rPr>
        <w:t xml:space="preserve">, representada neste ato por seu representante legal, </w:t>
      </w:r>
      <w:r w:rsidR="00AE4BF8">
        <w:rPr>
          <w:rFonts w:ascii="Segoe UI" w:hAnsi="Segoe UI" w:cs="Segoe UI"/>
          <w:sz w:val="20"/>
        </w:rPr>
        <w:t>João Sérgio Mariano</w:t>
      </w:r>
      <w:r w:rsidR="00A5472E" w:rsidRPr="00AA5A8D">
        <w:rPr>
          <w:rFonts w:ascii="Segoe UI" w:hAnsi="Segoe UI" w:cs="Segoe UI"/>
          <w:sz w:val="20"/>
        </w:rPr>
        <w:t>, inscrito no CPF sob o</w:t>
      </w:r>
      <w:r w:rsidR="00AE4BF8">
        <w:rPr>
          <w:rFonts w:ascii="Segoe UI" w:hAnsi="Segoe UI" w:cs="Segoe UI"/>
          <w:sz w:val="20"/>
        </w:rPr>
        <w:t xml:space="preserve"> nº 044.479.246-50</w:t>
      </w:r>
      <w:r w:rsidR="00A5472E" w:rsidRPr="00AA5A8D">
        <w:rPr>
          <w:rFonts w:ascii="Segoe UI" w:hAnsi="Segoe UI" w:cs="Segoe UI"/>
          <w:sz w:val="20"/>
        </w:rPr>
        <w:t xml:space="preserve"> e no RG sob o nº </w:t>
      </w:r>
      <w:r w:rsidR="00AE4BF8">
        <w:rPr>
          <w:rFonts w:ascii="Segoe UI" w:hAnsi="Segoe UI" w:cs="Segoe UI"/>
          <w:sz w:val="20"/>
        </w:rPr>
        <w:t>MG10805540 SSP/MG,</w:t>
      </w:r>
      <w:r w:rsidR="00A5472E" w:rsidRPr="00AA5A8D">
        <w:rPr>
          <w:rFonts w:ascii="Segoe UI" w:hAnsi="Segoe UI" w:cs="Segoe UI"/>
          <w:sz w:val="20"/>
        </w:rPr>
        <w:t xml:space="preserve"> doravante denominada simplesmente CONTRATADA, celebram o presente contrato, o qual se regerá pelas disposições da Lei Nacional nº 14.133/2021 e pelo Edital</w:t>
      </w:r>
      <w:r w:rsidR="00222BA8" w:rsidRPr="00AA5A8D">
        <w:rPr>
          <w:rFonts w:ascii="Segoe UI" w:hAnsi="Segoe UI" w:cs="Segoe UI"/>
          <w:sz w:val="20"/>
        </w:rPr>
        <w:t xml:space="preserve"> e </w:t>
      </w:r>
      <w:r w:rsidR="00A5472E" w:rsidRPr="00AA5A8D">
        <w:rPr>
          <w:rFonts w:ascii="Segoe UI" w:hAnsi="Segoe UI" w:cs="Segoe UI"/>
          <w:sz w:val="20"/>
        </w:rPr>
        <w:t xml:space="preserve">Anexos </w:t>
      </w:r>
      <w:r w:rsidR="00A5472E" w:rsidRPr="00C147A3">
        <w:rPr>
          <w:rFonts w:ascii="Segoe UI" w:hAnsi="Segoe UI" w:cs="Segoe UI"/>
          <w:sz w:val="20"/>
        </w:rPr>
        <w:t>vinculad</w:t>
      </w:r>
      <w:r w:rsidR="00222BA8" w:rsidRPr="00C147A3">
        <w:rPr>
          <w:rFonts w:ascii="Segoe UI" w:hAnsi="Segoe UI" w:cs="Segoe UI"/>
          <w:sz w:val="20"/>
        </w:rPr>
        <w:t>o</w:t>
      </w:r>
      <w:r w:rsidR="00A5472E" w:rsidRPr="00C147A3">
        <w:rPr>
          <w:rFonts w:ascii="Segoe UI" w:hAnsi="Segoe UI" w:cs="Segoe UI"/>
          <w:sz w:val="20"/>
        </w:rPr>
        <w:t xml:space="preserve"> aos autos do </w:t>
      </w:r>
      <w:r w:rsidR="00A5472E" w:rsidRPr="00C147A3">
        <w:rPr>
          <w:rFonts w:ascii="Segoe UI" w:hAnsi="Segoe UI" w:cs="Segoe UI"/>
          <w:b/>
          <w:bCs/>
          <w:sz w:val="20"/>
        </w:rPr>
        <w:t xml:space="preserve">Pregão Eletrônico nº </w:t>
      </w:r>
      <w:r w:rsidR="00C147A3" w:rsidRPr="00C147A3">
        <w:rPr>
          <w:rFonts w:ascii="Segoe UI" w:hAnsi="Segoe UI" w:cs="Segoe UI"/>
          <w:b/>
          <w:bCs/>
          <w:sz w:val="20"/>
        </w:rPr>
        <w:t>002</w:t>
      </w:r>
      <w:r w:rsidR="00D9697A" w:rsidRPr="00C147A3">
        <w:rPr>
          <w:rFonts w:ascii="Segoe UI" w:hAnsi="Segoe UI" w:cs="Segoe UI"/>
          <w:b/>
          <w:bCs/>
          <w:sz w:val="20"/>
        </w:rPr>
        <w:t>/2024</w:t>
      </w:r>
      <w:r w:rsidR="00A5472E" w:rsidRPr="00C147A3">
        <w:rPr>
          <w:rFonts w:ascii="Segoe UI" w:hAnsi="Segoe UI" w:cs="Segoe UI"/>
          <w:sz w:val="20"/>
        </w:rPr>
        <w:t xml:space="preserve">, autorizado pelo </w:t>
      </w:r>
      <w:r w:rsidR="00A5472E" w:rsidRPr="00C147A3">
        <w:rPr>
          <w:rFonts w:ascii="Segoe UI" w:hAnsi="Segoe UI" w:cs="Segoe UI"/>
          <w:b/>
          <w:bCs/>
          <w:sz w:val="20"/>
        </w:rPr>
        <w:t xml:space="preserve">Processo de Contratação nº </w:t>
      </w:r>
      <w:r w:rsidR="00C147A3" w:rsidRPr="00C147A3">
        <w:rPr>
          <w:rFonts w:ascii="Segoe UI" w:hAnsi="Segoe UI" w:cs="Segoe UI"/>
          <w:b/>
          <w:bCs/>
          <w:sz w:val="20"/>
        </w:rPr>
        <w:t>021</w:t>
      </w:r>
      <w:r w:rsidR="00D9697A" w:rsidRPr="00C147A3">
        <w:rPr>
          <w:rFonts w:ascii="Segoe UI" w:hAnsi="Segoe UI" w:cs="Segoe UI"/>
          <w:b/>
          <w:bCs/>
          <w:sz w:val="20"/>
        </w:rPr>
        <w:t>/2024</w:t>
      </w:r>
      <w:r w:rsidR="00A5472E" w:rsidRPr="00C147A3">
        <w:rPr>
          <w:rFonts w:ascii="Segoe UI" w:hAnsi="Segoe UI" w:cs="Segoe UI"/>
          <w:sz w:val="20"/>
        </w:rPr>
        <w:t>, med</w:t>
      </w:r>
      <w:r w:rsidR="00A5472E" w:rsidRPr="00AA5A8D">
        <w:rPr>
          <w:rFonts w:ascii="Segoe UI" w:hAnsi="Segoe UI" w:cs="Segoe UI"/>
          <w:sz w:val="20"/>
        </w:rPr>
        <w:t>iante as cláusulas seguintes:</w:t>
      </w:r>
    </w:p>
    <w:p w:rsidR="00A5472E" w:rsidRPr="00AA5A8D" w:rsidRDefault="00A5472E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 – DO OBJETO</w:t>
      </w:r>
    </w:p>
    <w:p w:rsidR="00A5472E" w:rsidRPr="00AA5A8D" w:rsidRDefault="00A5472E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1.1 – A presente Contrato Administrativo de Direito Público tem por objeto </w:t>
      </w:r>
      <w:r w:rsidR="00D967CA" w:rsidRPr="00AA5A8D">
        <w:rPr>
          <w:rFonts w:ascii="Segoe UI" w:hAnsi="Segoe UI" w:cs="Segoe UI"/>
          <w:sz w:val="20"/>
        </w:rPr>
        <w:t>a</w:t>
      </w:r>
      <w:r w:rsidRPr="00AA5A8D">
        <w:rPr>
          <w:rFonts w:ascii="Segoe UI" w:hAnsi="Segoe UI" w:cs="Segoe UI"/>
          <w:sz w:val="20"/>
        </w:rPr>
        <w:t xml:space="preserve"> </w:t>
      </w:r>
      <w:r w:rsidR="00002B19" w:rsidRPr="00002B19">
        <w:rPr>
          <w:rFonts w:ascii="Segoe UI" w:hAnsi="Segoe UI" w:cs="Segoe UI"/>
          <w:b/>
          <w:sz w:val="20"/>
        </w:rPr>
        <w:t xml:space="preserve">prestação de serviços de transporte escolar municipal, a serem executados em regime de empreitada pelo menor preço do km rodado por itinerário – no preço do quilômetro rodado deverá está incluso a manutenção do veículo, o combustível e motorista, pelo período de </w:t>
      </w:r>
      <w:r w:rsidR="008066F1">
        <w:rPr>
          <w:rFonts w:ascii="Segoe UI" w:hAnsi="Segoe UI" w:cs="Segoe UI"/>
          <w:b/>
          <w:sz w:val="20"/>
        </w:rPr>
        <w:t>05</w:t>
      </w:r>
      <w:r w:rsidR="00002B19" w:rsidRPr="00002B19">
        <w:rPr>
          <w:rFonts w:ascii="Segoe UI" w:hAnsi="Segoe UI" w:cs="Segoe UI"/>
          <w:b/>
          <w:sz w:val="20"/>
        </w:rPr>
        <w:t xml:space="preserve"> meses</w:t>
      </w:r>
      <w:r w:rsidRPr="00AA5A8D">
        <w:rPr>
          <w:rFonts w:ascii="Segoe UI" w:hAnsi="Segoe UI" w:cs="Segoe UI"/>
          <w:sz w:val="20"/>
        </w:rPr>
        <w:t xml:space="preserve">, nos termos do Termo de Referência, Anexo I do Edital de </w:t>
      </w:r>
      <w:r w:rsidRPr="00A934DE">
        <w:rPr>
          <w:rFonts w:ascii="Segoe UI" w:hAnsi="Segoe UI" w:cs="Segoe UI"/>
          <w:sz w:val="20"/>
        </w:rPr>
        <w:t xml:space="preserve">Pregão Eletrônico nº </w:t>
      </w:r>
      <w:r w:rsidR="00A934DE" w:rsidRPr="00A934DE">
        <w:rPr>
          <w:rFonts w:ascii="Segoe UI" w:hAnsi="Segoe UI" w:cs="Segoe UI"/>
          <w:sz w:val="20"/>
        </w:rPr>
        <w:t>002</w:t>
      </w:r>
      <w:r w:rsidR="00D9697A" w:rsidRPr="00A934DE">
        <w:rPr>
          <w:rFonts w:ascii="Segoe UI" w:hAnsi="Segoe UI" w:cs="Segoe UI"/>
          <w:sz w:val="20"/>
        </w:rPr>
        <w:t>/2024</w:t>
      </w:r>
      <w:r w:rsidRPr="00A934DE">
        <w:rPr>
          <w:rFonts w:ascii="Segoe UI" w:hAnsi="Segoe UI" w:cs="Segoe UI"/>
          <w:sz w:val="20"/>
        </w:rPr>
        <w:t>.</w:t>
      </w:r>
    </w:p>
    <w:p w:rsidR="00A5472E" w:rsidRPr="00AA5A8D" w:rsidRDefault="00A5472E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1.2 – São anexos a este instrumento e vinculam esta contratação, independentemente de transcrição:</w:t>
      </w:r>
    </w:p>
    <w:p w:rsidR="00A5472E" w:rsidRPr="00E5344E" w:rsidRDefault="00A5472E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E5344E">
        <w:rPr>
          <w:rFonts w:ascii="Segoe UI" w:hAnsi="Segoe UI" w:cs="Segoe UI"/>
          <w:sz w:val="20"/>
        </w:rPr>
        <w:t xml:space="preserve">1.2.1 - O Termo de Referência, Anexo I do Edital de Pregão Eletrônico nº </w:t>
      </w:r>
      <w:r w:rsidR="00E5344E" w:rsidRPr="00E5344E">
        <w:rPr>
          <w:rFonts w:ascii="Segoe UI" w:hAnsi="Segoe UI" w:cs="Segoe UI"/>
          <w:sz w:val="20"/>
        </w:rPr>
        <w:t>002</w:t>
      </w:r>
      <w:r w:rsidR="00D9697A" w:rsidRPr="00E5344E">
        <w:rPr>
          <w:rFonts w:ascii="Segoe UI" w:hAnsi="Segoe UI" w:cs="Segoe UI"/>
          <w:sz w:val="20"/>
        </w:rPr>
        <w:t>/2024</w:t>
      </w:r>
      <w:r w:rsidRPr="00E5344E">
        <w:rPr>
          <w:rFonts w:ascii="Segoe UI" w:hAnsi="Segoe UI" w:cs="Segoe UI"/>
          <w:sz w:val="20"/>
        </w:rPr>
        <w:t>;</w:t>
      </w:r>
    </w:p>
    <w:p w:rsidR="00A5472E" w:rsidRPr="00AA5A8D" w:rsidRDefault="00A5472E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  <w:lang w:val="x-none"/>
        </w:rPr>
      </w:pPr>
      <w:r w:rsidRPr="00AA5A8D">
        <w:rPr>
          <w:rFonts w:ascii="Segoe UI" w:hAnsi="Segoe UI" w:cs="Segoe UI"/>
          <w:sz w:val="20"/>
        </w:rPr>
        <w:t>1.2.</w:t>
      </w:r>
      <w:r w:rsidR="00FC3CF0" w:rsidRPr="00AA5A8D">
        <w:rPr>
          <w:rFonts w:ascii="Segoe UI" w:hAnsi="Segoe UI" w:cs="Segoe UI"/>
          <w:sz w:val="20"/>
        </w:rPr>
        <w:t>4</w:t>
      </w:r>
      <w:r w:rsidRPr="00AA5A8D">
        <w:rPr>
          <w:rFonts w:ascii="Segoe UI" w:hAnsi="Segoe UI" w:cs="Segoe UI"/>
          <w:sz w:val="20"/>
        </w:rPr>
        <w:t xml:space="preserve"> - A </w:t>
      </w:r>
      <w:r w:rsidR="00D967CA" w:rsidRPr="00AA5A8D">
        <w:rPr>
          <w:rFonts w:ascii="Segoe UI" w:hAnsi="Segoe UI" w:cs="Segoe UI"/>
          <w:sz w:val="20"/>
        </w:rPr>
        <w:t>Proposta da Contratada</w:t>
      </w:r>
      <w:r w:rsidRPr="00AA5A8D">
        <w:rPr>
          <w:rFonts w:ascii="Segoe UI" w:hAnsi="Segoe UI" w:cs="Segoe UI"/>
          <w:sz w:val="20"/>
        </w:rPr>
        <w:t>; e</w:t>
      </w:r>
    </w:p>
    <w:p w:rsidR="00A5472E" w:rsidRPr="00AA5A8D" w:rsidRDefault="00A5472E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  <w:lang w:val="x-none"/>
        </w:rPr>
      </w:pPr>
      <w:r w:rsidRPr="00AA5A8D">
        <w:rPr>
          <w:rFonts w:ascii="Segoe UI" w:hAnsi="Segoe UI" w:cs="Segoe UI"/>
          <w:sz w:val="20"/>
        </w:rPr>
        <w:t>1.2.</w:t>
      </w:r>
      <w:r w:rsidR="007161BB">
        <w:rPr>
          <w:rFonts w:ascii="Segoe UI" w:hAnsi="Segoe UI" w:cs="Segoe UI"/>
          <w:sz w:val="20"/>
        </w:rPr>
        <w:t>3</w:t>
      </w:r>
      <w:r w:rsidRPr="00AA5A8D">
        <w:rPr>
          <w:rFonts w:ascii="Segoe UI" w:hAnsi="Segoe UI" w:cs="Segoe UI"/>
          <w:sz w:val="20"/>
        </w:rPr>
        <w:t xml:space="preserve"> - Eventuais anexos dos documentos supracitados.</w:t>
      </w:r>
    </w:p>
    <w:p w:rsidR="00A5472E" w:rsidRPr="00AA5A8D" w:rsidRDefault="00A5472E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sz w:val="20"/>
        </w:rPr>
        <w:t xml:space="preserve"> </w:t>
      </w:r>
      <w:r w:rsidRPr="00AA5A8D">
        <w:rPr>
          <w:rFonts w:ascii="Segoe UI" w:hAnsi="Segoe UI" w:cs="Segoe UI"/>
          <w:b/>
          <w:bCs/>
          <w:sz w:val="20"/>
        </w:rPr>
        <w:t xml:space="preserve">2 – DOS PREÇOS, ESPECIFICAÇÕES E QUANTITATIVOS </w:t>
      </w:r>
    </w:p>
    <w:p w:rsidR="00A5472E" w:rsidRDefault="00A5472E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2.1 – O preço, as especificações do objeto, a quantidade, e as demais condições ofertadas na proposta são as que seguem: </w:t>
      </w:r>
    </w:p>
    <w:tbl>
      <w:tblPr>
        <w:tblW w:w="101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70" w:type="dxa"/>
          <w:bottom w:w="7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1182"/>
        <w:gridCol w:w="4496"/>
        <w:gridCol w:w="1232"/>
        <w:gridCol w:w="989"/>
        <w:gridCol w:w="1522"/>
      </w:tblGrid>
      <w:tr w:rsidR="00271DAF" w:rsidRPr="006C234F" w:rsidTr="009C12F0">
        <w:trPr>
          <w:trHeight w:val="470"/>
        </w:trPr>
        <w:tc>
          <w:tcPr>
            <w:tcW w:w="701" w:type="dxa"/>
            <w:shd w:val="clear" w:color="auto" w:fill="auto"/>
            <w:vAlign w:val="center"/>
          </w:tcPr>
          <w:p w:rsidR="00271DAF" w:rsidRPr="006C234F" w:rsidRDefault="00271DAF" w:rsidP="002B43FE">
            <w:pPr>
              <w:spacing w:before="120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Item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b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Km</w:t>
            </w:r>
            <w:r w:rsidRPr="006C234F">
              <w:rPr>
                <w:rFonts w:ascii="Segoe UI" w:hAnsi="Segoe UI" w:cs="Segoe UI"/>
                <w:sz w:val="20"/>
              </w:rPr>
              <w:t xml:space="preserve"> </w:t>
            </w:r>
            <w:r w:rsidRPr="006C234F">
              <w:rPr>
                <w:rFonts w:ascii="Segoe UI" w:hAnsi="Segoe UI" w:cs="Segoe UI"/>
                <w:b/>
                <w:sz w:val="20"/>
              </w:rPr>
              <w:t>Total</w:t>
            </w:r>
          </w:p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 xml:space="preserve">(p/ </w:t>
            </w:r>
            <w:r w:rsidR="00E22B7C">
              <w:rPr>
                <w:rFonts w:ascii="Segoe UI" w:hAnsi="Segoe UI" w:cs="Segoe UI"/>
                <w:b/>
                <w:sz w:val="20"/>
              </w:rPr>
              <w:t>05</w:t>
            </w:r>
            <w:r w:rsidRPr="006C234F">
              <w:rPr>
                <w:rFonts w:ascii="Segoe UI" w:hAnsi="Segoe UI" w:cs="Segoe UI"/>
                <w:b/>
                <w:sz w:val="20"/>
              </w:rPr>
              <w:t xml:space="preserve"> meses)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sz w:val="20"/>
                <w:highlight w:val="yellow"/>
              </w:rPr>
            </w:pPr>
            <w:r w:rsidRPr="001B3AC3">
              <w:rPr>
                <w:rFonts w:ascii="Segoe UI" w:hAnsi="Segoe UI" w:cs="Segoe UI"/>
                <w:b/>
                <w:sz w:val="20"/>
              </w:rPr>
              <w:t>Descrição da Rota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Tipo de</w:t>
            </w:r>
          </w:p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Veículo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Preço p/</w:t>
            </w:r>
          </w:p>
          <w:p w:rsidR="00271DAF" w:rsidRPr="006C234F" w:rsidRDefault="00271DAF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Km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71DAF" w:rsidRPr="006C234F" w:rsidRDefault="00271DAF" w:rsidP="002B43FE">
            <w:pPr>
              <w:spacing w:before="120"/>
              <w:ind w:left="31"/>
              <w:jc w:val="center"/>
              <w:rPr>
                <w:rFonts w:ascii="Segoe UI" w:hAnsi="Segoe UI" w:cs="Segoe UI"/>
                <w:sz w:val="20"/>
              </w:rPr>
            </w:pPr>
            <w:r w:rsidRPr="006C234F">
              <w:rPr>
                <w:rFonts w:ascii="Segoe UI" w:hAnsi="Segoe UI" w:cs="Segoe UI"/>
                <w:b/>
                <w:sz w:val="20"/>
              </w:rPr>
              <w:t>Preço Total</w:t>
            </w:r>
          </w:p>
        </w:tc>
      </w:tr>
      <w:tr w:rsidR="00271DAF" w:rsidRPr="006C234F" w:rsidTr="009C12F0">
        <w:trPr>
          <w:trHeight w:val="701"/>
        </w:trPr>
        <w:tc>
          <w:tcPr>
            <w:tcW w:w="701" w:type="dxa"/>
            <w:shd w:val="clear" w:color="auto" w:fill="auto"/>
            <w:vAlign w:val="center"/>
          </w:tcPr>
          <w:p w:rsidR="00271DAF" w:rsidRPr="001229D3" w:rsidRDefault="00326433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1229D3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1DAF" w:rsidRPr="001229D3" w:rsidRDefault="00326433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1229D3">
              <w:rPr>
                <w:rFonts w:ascii="Segoe UI" w:hAnsi="Segoe UI" w:cs="Segoe UI"/>
                <w:sz w:val="20"/>
              </w:rPr>
              <w:t>9.000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326433" w:rsidRPr="001229D3" w:rsidRDefault="00326433" w:rsidP="002B43FE">
            <w:pPr>
              <w:pStyle w:val="Corpodetexto3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9D3">
              <w:rPr>
                <w:rFonts w:ascii="Arial" w:hAnsi="Arial" w:cs="Arial"/>
                <w:sz w:val="20"/>
                <w:szCs w:val="20"/>
              </w:rPr>
              <w:t>Transporte de Estudantes em rotas definidas em veículo com capacidade mínima de 40 passageiros:</w:t>
            </w:r>
          </w:p>
          <w:p w:rsidR="00326433" w:rsidRPr="001229D3" w:rsidRDefault="00326433" w:rsidP="002B43FE">
            <w:pPr>
              <w:pStyle w:val="Corpodetexto3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9D3">
              <w:rPr>
                <w:rFonts w:ascii="Arial" w:hAnsi="Arial" w:cs="Arial"/>
                <w:sz w:val="20"/>
                <w:szCs w:val="20"/>
              </w:rPr>
              <w:t>PERCURSO SEDE – LEANDROS/SERRA MANHÃ)</w:t>
            </w:r>
          </w:p>
          <w:p w:rsidR="00326433" w:rsidRPr="001229D3" w:rsidRDefault="00326433" w:rsidP="002B43FE">
            <w:pPr>
              <w:pStyle w:val="Corpodetexto3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9D3">
              <w:rPr>
                <w:rFonts w:ascii="Arial" w:hAnsi="Arial" w:cs="Arial"/>
                <w:sz w:val="20"/>
                <w:szCs w:val="20"/>
              </w:rPr>
              <w:t>Saída da sede com destino a Capela/</w:t>
            </w:r>
            <w:proofErr w:type="spellStart"/>
            <w:r w:rsidRPr="001229D3">
              <w:rPr>
                <w:rFonts w:ascii="Arial" w:hAnsi="Arial" w:cs="Arial"/>
                <w:sz w:val="20"/>
                <w:szCs w:val="20"/>
              </w:rPr>
              <w:t>Vaninha</w:t>
            </w:r>
            <w:proofErr w:type="spellEnd"/>
            <w:r w:rsidRPr="001229D3">
              <w:rPr>
                <w:rFonts w:ascii="Arial" w:hAnsi="Arial" w:cs="Arial"/>
                <w:sz w:val="20"/>
                <w:szCs w:val="20"/>
              </w:rPr>
              <w:t>/Creche (05:30h)</w:t>
            </w:r>
          </w:p>
          <w:p w:rsidR="00326433" w:rsidRPr="001229D3" w:rsidRDefault="00326433" w:rsidP="002B43FE">
            <w:pPr>
              <w:pStyle w:val="Corpodetexto3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9D3">
              <w:rPr>
                <w:rFonts w:ascii="Arial" w:hAnsi="Arial" w:cs="Arial"/>
                <w:sz w:val="20"/>
                <w:szCs w:val="20"/>
              </w:rPr>
              <w:t>Retorno à sede (06:45h)</w:t>
            </w:r>
          </w:p>
          <w:p w:rsidR="00326433" w:rsidRPr="001229D3" w:rsidRDefault="00326433" w:rsidP="002B43FE">
            <w:pPr>
              <w:pStyle w:val="Corpodetexto3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9D3">
              <w:rPr>
                <w:rFonts w:ascii="Arial" w:hAnsi="Arial" w:cs="Arial"/>
                <w:sz w:val="20"/>
                <w:szCs w:val="20"/>
              </w:rPr>
              <w:lastRenderedPageBreak/>
              <w:t>Saída da sede com destino a Capela/</w:t>
            </w:r>
            <w:proofErr w:type="spellStart"/>
            <w:r w:rsidRPr="001229D3">
              <w:rPr>
                <w:rFonts w:ascii="Arial" w:hAnsi="Arial" w:cs="Arial"/>
                <w:sz w:val="20"/>
                <w:szCs w:val="20"/>
              </w:rPr>
              <w:t>Vaninha</w:t>
            </w:r>
            <w:proofErr w:type="spellEnd"/>
            <w:r w:rsidRPr="001229D3">
              <w:rPr>
                <w:rFonts w:ascii="Arial" w:hAnsi="Arial" w:cs="Arial"/>
                <w:sz w:val="20"/>
                <w:szCs w:val="20"/>
              </w:rPr>
              <w:t>/Creche (11:30h)</w:t>
            </w:r>
          </w:p>
          <w:p w:rsidR="00271DAF" w:rsidRPr="001229D3" w:rsidRDefault="00326433" w:rsidP="002B43FE">
            <w:pPr>
              <w:spacing w:before="120"/>
              <w:jc w:val="both"/>
              <w:rPr>
                <w:rFonts w:ascii="Segoe UI" w:hAnsi="Segoe UI" w:cs="Segoe UI"/>
                <w:sz w:val="20"/>
              </w:rPr>
            </w:pPr>
            <w:r w:rsidRPr="001229D3">
              <w:rPr>
                <w:rFonts w:ascii="Arial" w:hAnsi="Arial" w:cs="Arial"/>
                <w:sz w:val="20"/>
              </w:rPr>
              <w:t>Retorno a sede (12:30h)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1DAF" w:rsidRPr="001229D3" w:rsidRDefault="00326433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1229D3">
              <w:rPr>
                <w:rFonts w:ascii="Segoe UI" w:hAnsi="Segoe UI" w:cs="Segoe UI"/>
                <w:sz w:val="20"/>
              </w:rPr>
              <w:lastRenderedPageBreak/>
              <w:t>ONIBUS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71DAF" w:rsidRPr="001229D3" w:rsidRDefault="00326433" w:rsidP="002B43FE">
            <w:pPr>
              <w:spacing w:before="120"/>
              <w:jc w:val="center"/>
              <w:rPr>
                <w:rFonts w:ascii="Segoe UI" w:hAnsi="Segoe UI" w:cs="Segoe UI"/>
                <w:sz w:val="20"/>
              </w:rPr>
            </w:pPr>
            <w:r w:rsidRPr="001229D3">
              <w:rPr>
                <w:rFonts w:ascii="Segoe UI" w:hAnsi="Segoe UI" w:cs="Segoe UI"/>
                <w:sz w:val="20"/>
              </w:rPr>
              <w:t>R$ 7,50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71DAF" w:rsidRPr="001229D3" w:rsidRDefault="00326433" w:rsidP="002B43FE">
            <w:pPr>
              <w:spacing w:before="120"/>
              <w:jc w:val="center"/>
              <w:rPr>
                <w:rFonts w:ascii="Segoe UI" w:hAnsi="Segoe UI" w:cs="Segoe UI"/>
                <w:color w:val="000000"/>
                <w:sz w:val="20"/>
              </w:rPr>
            </w:pPr>
            <w:r w:rsidRPr="001229D3">
              <w:rPr>
                <w:rFonts w:ascii="Segoe UI" w:hAnsi="Segoe UI" w:cs="Segoe UI"/>
                <w:color w:val="000000"/>
                <w:sz w:val="20"/>
              </w:rPr>
              <w:t>R$ 67.500,00</w:t>
            </w:r>
          </w:p>
        </w:tc>
      </w:tr>
    </w:tbl>
    <w:p w:rsidR="00976D13" w:rsidRPr="00AA5A8D" w:rsidRDefault="00976D13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lastRenderedPageBreak/>
        <w:t>2.2 O Município não está obrigado a utilizar a totalidade dos Itens previstos na planilha, mas somente a quantidade necessária no momento.</w:t>
      </w:r>
    </w:p>
    <w:p w:rsidR="00A5472E" w:rsidRPr="00AA5A8D" w:rsidRDefault="00976D13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2.2.1 A ordem de serviço emitida a CONTRATADA retratará a quantidade a ser utilizada. </w:t>
      </w:r>
      <w:r w:rsidR="00FC3CF0" w:rsidRPr="00AA5A8D">
        <w:rPr>
          <w:rFonts w:ascii="Segoe UI" w:hAnsi="Segoe UI" w:cs="Segoe UI"/>
          <w:sz w:val="20"/>
        </w:rPr>
        <w:t xml:space="preserve"> </w:t>
      </w:r>
    </w:p>
    <w:p w:rsidR="00A5472E" w:rsidRPr="00AA5A8D" w:rsidRDefault="00A5472E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 xml:space="preserve">3 – FISCAL DO CONTRATO 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3.1 – O Fiscal do contrato será o servidor abaixo designado: </w:t>
      </w:r>
    </w:p>
    <w:p w:rsidR="00D967CA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Servidor Responsável: </w:t>
      </w:r>
      <w:r w:rsidR="00276295" w:rsidRPr="00323943">
        <w:rPr>
          <w:rFonts w:ascii="Segoe UI" w:hAnsi="Segoe UI" w:cs="Segoe UI"/>
          <w:b/>
          <w:sz w:val="22"/>
          <w:szCs w:val="22"/>
        </w:rPr>
        <w:t>Edson Afonso da Silva -</w:t>
      </w:r>
      <w:r w:rsidR="00276295" w:rsidRPr="00323943">
        <w:t xml:space="preserve"> </w:t>
      </w:r>
      <w:r w:rsidR="00276295" w:rsidRPr="00323943">
        <w:rPr>
          <w:rFonts w:ascii="Segoe UI" w:hAnsi="Segoe UI" w:cs="Segoe UI"/>
          <w:b/>
          <w:sz w:val="22"/>
          <w:szCs w:val="22"/>
        </w:rPr>
        <w:t>Chefe do Setor de Transporte.</w:t>
      </w:r>
    </w:p>
    <w:p w:rsidR="007C4182" w:rsidRDefault="007C4182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>
        <w:rPr>
          <w:rFonts w:ascii="Segoe UI" w:hAnsi="Segoe UI" w:cs="Segoe UI"/>
          <w:sz w:val="20"/>
        </w:rPr>
        <w:t>5.1 As</w:t>
      </w:r>
      <w:proofErr w:type="gramEnd"/>
      <w:r>
        <w:rPr>
          <w:rFonts w:ascii="Segoe UI" w:hAnsi="Segoe UI" w:cs="Segoe UI"/>
          <w:sz w:val="20"/>
        </w:rPr>
        <w:t xml:space="preserve"> regras quanto a fiscalização, são as definidas no Termo de Referência – Anexo I do Edita</w:t>
      </w:r>
      <w:r w:rsidRPr="008F21B4">
        <w:rPr>
          <w:rFonts w:ascii="Segoe UI" w:hAnsi="Segoe UI" w:cs="Segoe UI"/>
          <w:sz w:val="20"/>
        </w:rPr>
        <w:t xml:space="preserve">l do Pregão nº </w:t>
      </w:r>
      <w:r w:rsidR="008F21B4" w:rsidRPr="008F21B4">
        <w:rPr>
          <w:rFonts w:ascii="Segoe UI" w:hAnsi="Segoe UI" w:cs="Segoe UI"/>
          <w:sz w:val="20"/>
        </w:rPr>
        <w:t>002</w:t>
      </w:r>
      <w:r w:rsidRPr="008F21B4">
        <w:rPr>
          <w:rFonts w:ascii="Segoe UI" w:hAnsi="Segoe UI" w:cs="Segoe UI"/>
          <w:sz w:val="20"/>
        </w:rPr>
        <w:t xml:space="preserve">/2024, autorizado pelo Processo de Contratação nº </w:t>
      </w:r>
      <w:r w:rsidR="008F21B4" w:rsidRPr="008F21B4">
        <w:rPr>
          <w:rFonts w:ascii="Segoe UI" w:hAnsi="Segoe UI" w:cs="Segoe UI"/>
          <w:sz w:val="20"/>
        </w:rPr>
        <w:t>021</w:t>
      </w:r>
      <w:r w:rsidRPr="008F21B4">
        <w:rPr>
          <w:rFonts w:ascii="Segoe UI" w:hAnsi="Segoe UI" w:cs="Segoe UI"/>
          <w:sz w:val="20"/>
        </w:rPr>
        <w:t xml:space="preserve">/2024.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4 - PAGAMENTO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4.1 PREÇO</w:t>
      </w:r>
    </w:p>
    <w:p w:rsidR="00D967CA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4.1.1 O valor global do contrato é de </w:t>
      </w:r>
      <w:r w:rsidR="0039562F" w:rsidRPr="0039562F">
        <w:rPr>
          <w:rFonts w:ascii="Segoe UI" w:hAnsi="Segoe UI" w:cs="Segoe UI"/>
          <w:sz w:val="20"/>
        </w:rPr>
        <w:t>R$ 67.500,00 (sessenta e sete mil e quinhentos reais)</w:t>
      </w:r>
      <w:r w:rsidRPr="00AA5A8D">
        <w:rPr>
          <w:rFonts w:ascii="Segoe UI" w:hAnsi="Segoe UI" w:cs="Segoe UI"/>
          <w:sz w:val="20"/>
        </w:rPr>
        <w:t>.</w:t>
      </w:r>
    </w:p>
    <w:p w:rsidR="00002B19" w:rsidRPr="00AA5A8D" w:rsidRDefault="00002B19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4.1.2 O valor do KM é de </w:t>
      </w:r>
      <w:r w:rsidR="0039562F" w:rsidRPr="0039562F">
        <w:rPr>
          <w:rFonts w:ascii="Segoe UI" w:hAnsi="Segoe UI" w:cs="Segoe UI"/>
          <w:sz w:val="20"/>
        </w:rPr>
        <w:t>R$ 7,50 (sete reais e cinquenta centavos)</w:t>
      </w:r>
      <w:r w:rsidRPr="00AA5A8D">
        <w:rPr>
          <w:rFonts w:ascii="Segoe UI" w:hAnsi="Segoe UI" w:cs="Segoe UI"/>
          <w:sz w:val="20"/>
        </w:rPr>
        <w:t>.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4.1.2 No</w:t>
      </w:r>
      <w:proofErr w:type="gramEnd"/>
      <w:r w:rsidRPr="00AA5A8D">
        <w:rPr>
          <w:rFonts w:ascii="Segoe UI" w:hAnsi="Segoe UI" w:cs="Segoe UI"/>
          <w:sz w:val="20"/>
        </w:rPr>
        <w:t xml:space="preserve">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4.2 FORMA DE PAGAMENTO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4.2.1 A aferição e medição para pagamento, será efetuada mensalmente, mediante medição e apresentação de nota fiscal.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4.2.2 O pagamento será realizado através de ordem bancária, para crédito em banco, agência e conta corrente indicados pelo contratado.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4.2.3 Será</w:t>
      </w:r>
      <w:proofErr w:type="gramEnd"/>
      <w:r w:rsidRPr="00AA5A8D">
        <w:rPr>
          <w:rFonts w:ascii="Segoe UI" w:hAnsi="Segoe UI" w:cs="Segoe UI"/>
          <w:sz w:val="20"/>
        </w:rPr>
        <w:t xml:space="preserve"> considerada data do pagamento o dia em que constar como emitida a ordem bancária para pagamento.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4.3 PRAZO DE PAGAMENTO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4.3.1 Logo</w:t>
      </w:r>
      <w:proofErr w:type="gramEnd"/>
      <w:r w:rsidRPr="00AA5A8D">
        <w:rPr>
          <w:rFonts w:ascii="Segoe UI" w:hAnsi="Segoe UI" w:cs="Segoe UI"/>
          <w:sz w:val="20"/>
        </w:rPr>
        <w:t xml:space="preserve"> após essa medição, o Setor de Compras encaminhará e-mail à CONTRATADA para que apresente a Nota Fiscal de acordo com a medição efetuada. O pagamento será efetuado em até 30 dias da emissão da nota fiscal devidamente atestada.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4.3.2 Considera-se</w:t>
      </w:r>
      <w:proofErr w:type="gramEnd"/>
      <w:r w:rsidRPr="00AA5A8D">
        <w:rPr>
          <w:rFonts w:ascii="Segoe UI" w:hAnsi="Segoe UI" w:cs="Segoe UI"/>
          <w:sz w:val="20"/>
        </w:rPr>
        <w:t xml:space="preserve"> ocorrido o recebimento da nota fiscal ou fatura quando o órgão contratante atestar a execução do objeto do contrato.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4.3.3 No</w:t>
      </w:r>
      <w:proofErr w:type="gramEnd"/>
      <w:r w:rsidRPr="00AA5A8D">
        <w:rPr>
          <w:rFonts w:ascii="Segoe UI" w:hAnsi="Segoe UI" w:cs="Segoe UI"/>
          <w:sz w:val="20"/>
        </w:rPr>
        <w:t xml:space="preserve"> caso de atraso pelo Contratante, os valores devidos ao contratado serão atualizados monetariamente entre o termo final do prazo de pagamento até a data de sua efetiva realização, mediante aplicação do índice de correção monetária, o IPCA.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</w:t>
      </w:r>
      <w:r w:rsidRPr="00AA5A8D">
        <w:rPr>
          <w:rFonts w:ascii="Segoe UI" w:eastAsia="Calibri" w:hAnsi="Segoe UI" w:cs="Segoe UI"/>
          <w:kern w:val="2"/>
          <w:sz w:val="20"/>
        </w:rPr>
        <w:t>4</w:t>
      </w:r>
      <w:r w:rsidRPr="00AA5A8D">
        <w:rPr>
          <w:rFonts w:ascii="Segoe UI" w:eastAsia="Calibri" w:hAnsi="Segoe UI" w:cs="Segoe UI"/>
          <w:i/>
          <w:iCs/>
          <w:kern w:val="2"/>
          <w:sz w:val="20"/>
        </w:rPr>
        <w:t xml:space="preserve"> </w:t>
      </w:r>
      <w:r w:rsidRPr="00AA5A8D">
        <w:rPr>
          <w:rFonts w:ascii="Segoe UI" w:hAnsi="Segoe UI" w:cs="Segoe UI"/>
          <w:sz w:val="20"/>
        </w:rPr>
        <w:t>CONDIÇÕES DE PAGAMENTO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lastRenderedPageBreak/>
        <w:t>4.</w:t>
      </w:r>
      <w:r w:rsidRPr="00AA5A8D">
        <w:rPr>
          <w:rFonts w:ascii="Segoe UI" w:hAnsi="Segoe UI" w:cs="Segoe UI"/>
          <w:iCs/>
          <w:sz w:val="20"/>
        </w:rPr>
        <w:t xml:space="preserve">4.1 A emissão da </w:t>
      </w:r>
      <w:r w:rsidRPr="00AA5A8D">
        <w:rPr>
          <w:rFonts w:ascii="Segoe UI" w:hAnsi="Segoe UI" w:cs="Segoe UI"/>
          <w:sz w:val="20"/>
        </w:rPr>
        <w:t>Nota Fiscal/Fatura será precedida do recebimento definitivo do objeto da contratação, conforme disposto neste instrumento.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4.4.2 Quando</w:t>
      </w:r>
      <w:proofErr w:type="gramEnd"/>
      <w:r w:rsidRPr="00AA5A8D">
        <w:rPr>
          <w:rFonts w:ascii="Segoe UI" w:hAnsi="Segoe UI" w:cs="Segoe UI"/>
          <w:sz w:val="20"/>
        </w:rPr>
        <w:t xml:space="preserve"> houver glosa parcial do objeto, o contratante deverá comunicar a empresa para que emita a nota fiscal ou fatura com o valor exato dimensionado.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iCs/>
          <w:sz w:val="20"/>
        </w:rPr>
      </w:pPr>
      <w:r w:rsidRPr="00AA5A8D">
        <w:rPr>
          <w:rFonts w:ascii="Segoe UI" w:hAnsi="Segoe UI" w:cs="Segoe UI"/>
          <w:sz w:val="20"/>
        </w:rPr>
        <w:t xml:space="preserve">4.4.3 O setor competente para proceder o pagamento deve verificar se a Nota Fiscal ou Fatura apresentada expressa os elementos necessários e essenciais do documento, tais como: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a) o prazo de validade;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b) a data da emissão;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c) os dados do contrato e do órgão contratante;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d) o período respectivo de execução do contrato;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e) o valor a pagar; e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f) eventual destaque do valor de retenções tributárias cabíveis.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iCs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</w:t>
      </w:r>
      <w:r w:rsidRPr="00AA5A8D">
        <w:rPr>
          <w:rFonts w:ascii="Segoe UI" w:hAnsi="Segoe UI" w:cs="Segoe UI"/>
          <w:iCs/>
          <w:sz w:val="20"/>
        </w:rPr>
        <w:t>4.4 Havendo</w:t>
      </w:r>
      <w:proofErr w:type="gramEnd"/>
      <w:r w:rsidRPr="00AA5A8D">
        <w:rPr>
          <w:rFonts w:ascii="Segoe UI" w:hAnsi="Segoe UI" w:cs="Segoe UI"/>
          <w:iCs/>
          <w:sz w:val="20"/>
        </w:rPr>
        <w:t xml:space="preserve"> erro </w:t>
      </w:r>
      <w:r w:rsidRPr="00AA5A8D">
        <w:rPr>
          <w:rFonts w:ascii="Segoe UI" w:hAnsi="Segoe UI" w:cs="Segoe UI"/>
          <w:sz w:val="20"/>
        </w:rPr>
        <w:t>na</w:t>
      </w:r>
      <w:r w:rsidRPr="00AA5A8D">
        <w:rPr>
          <w:rFonts w:ascii="Segoe UI" w:hAnsi="Segoe UI" w:cs="Segoe UI"/>
          <w:iCs/>
          <w:sz w:val="20"/>
        </w:rPr>
        <w:t xml:space="preserve"> apresentação da Nota Fiscal/Fatura, ou circunstância que impeça a liquidação da </w:t>
      </w:r>
      <w:r w:rsidRPr="00AA5A8D">
        <w:rPr>
          <w:rFonts w:ascii="Segoe UI" w:hAnsi="Segoe UI" w:cs="Segoe UI"/>
          <w:sz w:val="20"/>
        </w:rPr>
        <w:t>despesa</w:t>
      </w:r>
      <w:r w:rsidRPr="00AA5A8D">
        <w:rPr>
          <w:rFonts w:ascii="Segoe UI" w:hAnsi="Segoe UI" w:cs="Segoe UI"/>
          <w:iCs/>
          <w:sz w:val="20"/>
        </w:rPr>
        <w:t>, o pagamento ficará sobrestado até que o contratado providencie as medidas saneadoras. Nesta hipótese, o prazo para pagamento iniciar-se-á após a comprovação da regularização da situação, não acarretando qualquer ônus para o contratante.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</w:t>
      </w:r>
      <w:r w:rsidRPr="00AA5A8D">
        <w:rPr>
          <w:rFonts w:ascii="Segoe UI" w:hAnsi="Segoe UI" w:cs="Segoe UI"/>
          <w:iCs/>
          <w:sz w:val="20"/>
        </w:rPr>
        <w:t xml:space="preserve">4.5 </w:t>
      </w:r>
      <w:r w:rsidRPr="00AA5A8D">
        <w:rPr>
          <w:rFonts w:ascii="Segoe UI" w:hAnsi="Segoe UI" w:cs="Segoe UI"/>
          <w:sz w:val="20"/>
        </w:rPr>
        <w:t xml:space="preserve">A Nota Fiscal ou Fatura deverá ser obrigatoriamente acompanhada da comprovação da regularidade fiscal, mediante consulta aos sítios eletrônicos oficiais ou à documentação mencionada no artigo 68 da Lei Nacional nº 14.133/2021.  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4.4.6 Previamente</w:t>
      </w:r>
      <w:proofErr w:type="gramEnd"/>
      <w:r w:rsidRPr="00AA5A8D">
        <w:rPr>
          <w:rFonts w:ascii="Segoe UI" w:hAnsi="Segoe UI" w:cs="Segoe UI"/>
          <w:sz w:val="20"/>
        </w:rPr>
        <w:t xml:space="preserve"> à emissão de nota de empenho e a cada pagamento, a Administração deverá realizar consulta ao SICAF para: a) verificar a manutenção das condições de habilitação exigidas; b) identificar possível razão que impeça a participação em licitação, no âmbito do órgão ou entidade, proibição de contratar com o Poder Público, bem como ocorrências impeditivas indiretas.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4.4.7 Constatando-se</w:t>
      </w:r>
      <w:proofErr w:type="gramEnd"/>
      <w:r w:rsidRPr="00AA5A8D">
        <w:rPr>
          <w:rFonts w:ascii="Segoe UI" w:hAnsi="Segoe UI" w:cs="Segoe UI"/>
          <w:sz w:val="20"/>
        </w:rPr>
        <w:t>, junto ao SICAF, a situação de irregularidade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4.4.8 Não</w:t>
      </w:r>
      <w:proofErr w:type="gramEnd"/>
      <w:r w:rsidRPr="00AA5A8D">
        <w:rPr>
          <w:rFonts w:ascii="Segoe UI" w:hAnsi="Segoe UI" w:cs="Segoe UI"/>
          <w:sz w:val="20"/>
        </w:rPr>
        <w:t xml:space="preserve">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4.4.9 Persistindo</w:t>
      </w:r>
      <w:proofErr w:type="gramEnd"/>
      <w:r w:rsidRPr="00AA5A8D">
        <w:rPr>
          <w:rFonts w:ascii="Segoe UI" w:hAnsi="Segoe UI" w:cs="Segoe UI"/>
          <w:sz w:val="20"/>
        </w:rPr>
        <w:t xml:space="preserve"> a irregularidade, o contratante deverá adotar as medidas necessárias à rescisão contratual nos autos do processo administrativo correspondente, assegurada ao contratado a ampla defesa.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4.4.10 Havendo</w:t>
      </w:r>
      <w:proofErr w:type="gramEnd"/>
      <w:r w:rsidRPr="00AA5A8D">
        <w:rPr>
          <w:rFonts w:ascii="Segoe UI" w:hAnsi="Segoe UI" w:cs="Segoe UI"/>
          <w:sz w:val="20"/>
        </w:rPr>
        <w:t xml:space="preserve"> a efetiva execução do objeto, os pagamentos serão realizados normalmente, até que se decida pela rescisão do contrato, caso o contratado não regularize sua situação fiscal. 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4.4.11 Quando do pagamento, será efetuada a retenção tributária prevista na legislação aplicável.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4.4.12 Independentemente do percentual de tributo inserido na planilha, no pagamento serão retidos na fonte os percentuais estabelecidos na legislação vigente.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lastRenderedPageBreak/>
        <w:t>4.4.13 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D967CA" w:rsidRPr="00AA5A8D" w:rsidRDefault="00D967CA" w:rsidP="002B43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AA5A8D">
        <w:rPr>
          <w:rFonts w:ascii="Segoe UI" w:hAnsi="Segoe UI" w:cs="Segoe UI"/>
          <w:b/>
          <w:bCs/>
          <w:sz w:val="20"/>
          <w:szCs w:val="20"/>
          <w:lang w:val="pt-BR"/>
        </w:rPr>
        <w:t xml:space="preserve">5. REEQUILÍBRIO ECONÔMICO-FINANCEIRO E REAJUSTE DE PREÇO </w:t>
      </w:r>
    </w:p>
    <w:p w:rsidR="00002B19" w:rsidRDefault="00002B19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>
        <w:rPr>
          <w:rFonts w:ascii="Segoe UI" w:hAnsi="Segoe UI" w:cs="Segoe UI"/>
          <w:sz w:val="20"/>
        </w:rPr>
        <w:t>5.1 As</w:t>
      </w:r>
      <w:proofErr w:type="gramEnd"/>
      <w:r>
        <w:rPr>
          <w:rFonts w:ascii="Segoe UI" w:hAnsi="Segoe UI" w:cs="Segoe UI"/>
          <w:sz w:val="20"/>
        </w:rPr>
        <w:t xml:space="preserve"> regras quanto ao reequilíbrio econômico-financeiro e ao reajuste de preço, são as definidas no Termo de </w:t>
      </w:r>
      <w:r w:rsidRPr="00EC335F">
        <w:rPr>
          <w:rFonts w:ascii="Segoe UI" w:hAnsi="Segoe UI" w:cs="Segoe UI"/>
          <w:sz w:val="20"/>
        </w:rPr>
        <w:t xml:space="preserve">Referência – Anexo I do Edital do Pregão nº </w:t>
      </w:r>
      <w:r w:rsidR="00EC335F" w:rsidRPr="00EC335F">
        <w:rPr>
          <w:rFonts w:ascii="Segoe UI" w:hAnsi="Segoe UI" w:cs="Segoe UI"/>
          <w:sz w:val="20"/>
        </w:rPr>
        <w:t>002</w:t>
      </w:r>
      <w:r w:rsidR="00D9697A" w:rsidRPr="00EC335F">
        <w:rPr>
          <w:rFonts w:ascii="Segoe UI" w:hAnsi="Segoe UI" w:cs="Segoe UI"/>
          <w:sz w:val="20"/>
        </w:rPr>
        <w:t>/2024</w:t>
      </w:r>
      <w:r w:rsidRPr="00EC335F">
        <w:rPr>
          <w:rFonts w:ascii="Segoe UI" w:hAnsi="Segoe UI" w:cs="Segoe UI"/>
          <w:sz w:val="20"/>
        </w:rPr>
        <w:t xml:space="preserve">, autorizado pelo Processo de Contratação nº </w:t>
      </w:r>
      <w:r w:rsidR="00EC335F" w:rsidRPr="00EC335F">
        <w:rPr>
          <w:rFonts w:ascii="Segoe UI" w:hAnsi="Segoe UI" w:cs="Segoe UI"/>
          <w:sz w:val="20"/>
        </w:rPr>
        <w:t>021</w:t>
      </w:r>
      <w:r w:rsidR="00D9697A" w:rsidRPr="00EC335F">
        <w:rPr>
          <w:rFonts w:ascii="Segoe UI" w:hAnsi="Segoe UI" w:cs="Segoe UI"/>
          <w:sz w:val="20"/>
        </w:rPr>
        <w:t>/2024</w:t>
      </w:r>
      <w:r w:rsidRPr="00EC335F">
        <w:rPr>
          <w:rFonts w:ascii="Segoe UI" w:hAnsi="Segoe UI" w:cs="Segoe UI"/>
          <w:sz w:val="20"/>
        </w:rPr>
        <w:t xml:space="preserve">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 xml:space="preserve">6 – PENALIDADES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6.1 Comete</w:t>
      </w:r>
      <w:proofErr w:type="gramEnd"/>
      <w:r w:rsidRPr="00AA5A8D">
        <w:rPr>
          <w:rFonts w:ascii="Segoe UI" w:hAnsi="Segoe UI" w:cs="Segoe UI"/>
          <w:sz w:val="20"/>
        </w:rPr>
        <w:t xml:space="preserve"> infração administrativa, ainda, nos termos da Lei nº 14.133/2021, a CONTRATADA que: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a) Inexecução total ou parcialmente o contrato;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b) Apresentar</w:t>
      </w:r>
      <w:proofErr w:type="gramEnd"/>
      <w:r w:rsidRPr="00AA5A8D">
        <w:rPr>
          <w:rFonts w:ascii="Segoe UI" w:hAnsi="Segoe UI" w:cs="Segoe UI"/>
          <w:sz w:val="20"/>
        </w:rPr>
        <w:t xml:space="preserve"> documentação falsa;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c) Comportar-se de modo inidôneo;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d) Cometer</w:t>
      </w:r>
      <w:proofErr w:type="gramEnd"/>
      <w:r w:rsidRPr="00AA5A8D">
        <w:rPr>
          <w:rFonts w:ascii="Segoe UI" w:hAnsi="Segoe UI" w:cs="Segoe UI"/>
          <w:sz w:val="20"/>
        </w:rPr>
        <w:t xml:space="preserve"> fraude fiscal;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e) Descumprir</w:t>
      </w:r>
      <w:proofErr w:type="gramEnd"/>
      <w:r w:rsidRPr="00AA5A8D">
        <w:rPr>
          <w:rFonts w:ascii="Segoe UI" w:hAnsi="Segoe UI" w:cs="Segoe UI"/>
          <w:sz w:val="20"/>
        </w:rPr>
        <w:t xml:space="preserve"> qualquer dos deveres elencados no Contrato.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6.2 A CONTRATADA que cometer qualquer das infrações discriminadas nos subitens acima, ficará sujeita, sem prejuízo da responsabilidade civil e criminal, às seguintes sanções: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6.2.1 Advertência por faltas leves, assim entendidas como aquelas que não acarretarem prejuízos significativos ao objeto da contratação;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6.2.2 Multa de: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a) Moratória de até 0,1% (um décimo por cento) por dia de atraso injustificado sobre o valor total do contrato, até o limite de 15 (quinze) dias;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b) Compensatória de até 10% (dez por cento) sobre o valor total do contrato, no caso de inexecução total ou parcial da obrigação assumida.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6.2.3 Suspensão do direito de licitar e impedimento de contratar com o Município de </w:t>
      </w:r>
      <w:r w:rsidR="00D9697A">
        <w:rPr>
          <w:rFonts w:ascii="Segoe UI" w:hAnsi="Segoe UI" w:cs="Segoe UI"/>
          <w:sz w:val="20"/>
        </w:rPr>
        <w:t>Desterro do Melo</w:t>
      </w:r>
      <w:r w:rsidRPr="00AA5A8D">
        <w:rPr>
          <w:rFonts w:ascii="Segoe UI" w:hAnsi="Segoe UI" w:cs="Segoe UI"/>
          <w:sz w:val="20"/>
        </w:rPr>
        <w:t xml:space="preserve">/MG pelo prazo de até 02 (dois) anos.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6.2.4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causados.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6.3 A aplicação de qualquer penalidade não exclui a aplicação das multas.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6.4 A aplicação de qualquer das penalidades previstas, realizar-se-á em processo administrativo que assegurará o contraditório e a ampla defesa observando-se o procedimento previsto na Lei Nacional nº 14.133/2021.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6.5 A autoridade competente, na aplicação das sanções, levará em consideração a gravidade da conduta do infrator, o caráter educativo da pena, bem como o dano causado à Administração, observado o princípio da proporcionalidade.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6.6 As</w:t>
      </w:r>
      <w:proofErr w:type="gramEnd"/>
      <w:r w:rsidRPr="00AA5A8D">
        <w:rPr>
          <w:rFonts w:ascii="Segoe UI" w:hAnsi="Segoe UI" w:cs="Segoe UI"/>
          <w:sz w:val="20"/>
        </w:rPr>
        <w:t xml:space="preserve"> sanções aqui previstas são independentes entre si, podendo ser aplicadas isoladas ou cumulativamente.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lastRenderedPageBreak/>
        <w:t>7 – VIGÊNCIA DO CONTRATO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bCs/>
          <w:sz w:val="20"/>
        </w:rPr>
      </w:pPr>
      <w:r w:rsidRPr="00AA5A8D">
        <w:rPr>
          <w:rFonts w:ascii="Segoe UI" w:hAnsi="Segoe UI" w:cs="Segoe UI"/>
          <w:sz w:val="20"/>
        </w:rPr>
        <w:t xml:space="preserve">7.1 </w:t>
      </w:r>
      <w:r w:rsidRPr="00AA5A8D">
        <w:rPr>
          <w:rFonts w:ascii="Segoe UI" w:hAnsi="Segoe UI" w:cs="Segoe UI"/>
          <w:bCs/>
          <w:sz w:val="20"/>
        </w:rPr>
        <w:t xml:space="preserve">O prazo da contratação será pelo período de </w:t>
      </w:r>
      <w:r w:rsidR="00D43C8B">
        <w:rPr>
          <w:rFonts w:ascii="Segoe UI" w:hAnsi="Segoe UI" w:cs="Segoe UI"/>
          <w:bCs/>
          <w:sz w:val="20"/>
        </w:rPr>
        <w:t>05 (cinco)</w:t>
      </w:r>
      <w:r w:rsidRPr="00AA5A8D">
        <w:rPr>
          <w:rFonts w:ascii="Segoe UI" w:hAnsi="Segoe UI" w:cs="Segoe UI"/>
          <w:bCs/>
          <w:sz w:val="20"/>
        </w:rPr>
        <w:t xml:space="preserve"> meses, contados a partir da assinatura do presente instrumento, na forma do artigo 105 da Lei Nacional n° 14.133/2021.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7.2 O prazo de execução dos serviços poderá ser prorrogado ou alterado nos termos da Lei Federal nº 14.133/2021, automaticamente, </w:t>
      </w:r>
      <w:r w:rsidRPr="00AA5A8D">
        <w:rPr>
          <w:rFonts w:ascii="Segoe UI" w:hAnsi="Segoe UI" w:cs="Segoe UI"/>
          <w:bCs/>
          <w:sz w:val="20"/>
        </w:rPr>
        <w:t>independentemente de termo aditivo, quando o objeto não for concluído no período firmado acima, ressalvadas as providências cabíveis no caso de culpa do contratado, previstas neste instrumento.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9 – RESCISÃO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9.1 - O contrato poderá ser rescindido na ocorrência dos motivos previstos na Lei Nacional nº 14.133/2021 e pelo CONTRATANTE, na defesa do interesse público, sem que deste ato resulte indenização de qualquer natureza.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10 – CASOS OMISSOS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10.1 - Os casos omissos, assim como as dúvidas, serão resolvidos com base na Lei Nacional nº 14.133/2021, cujas normas ficam incorporadas ao presente instrumento, ainda que delas não se faça aqui menção expressa.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11 – OBRIGAÇÕES DA CONTRATANTE E DA CONTRATADA</w:t>
      </w:r>
    </w:p>
    <w:p w:rsidR="007C4182" w:rsidRDefault="007C4182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>
        <w:rPr>
          <w:rFonts w:ascii="Segoe UI" w:hAnsi="Segoe UI" w:cs="Segoe UI"/>
          <w:sz w:val="20"/>
        </w:rPr>
        <w:t>11.1 As</w:t>
      </w:r>
      <w:proofErr w:type="gramEnd"/>
      <w:r>
        <w:rPr>
          <w:rFonts w:ascii="Segoe UI" w:hAnsi="Segoe UI" w:cs="Segoe UI"/>
          <w:sz w:val="20"/>
        </w:rPr>
        <w:t xml:space="preserve"> regras quanto as obrigações da contratante e contratada, são as definidas no Termo de Referência – </w:t>
      </w:r>
      <w:r w:rsidRPr="00AE0E4B">
        <w:rPr>
          <w:rFonts w:ascii="Segoe UI" w:hAnsi="Segoe UI" w:cs="Segoe UI"/>
          <w:sz w:val="20"/>
        </w:rPr>
        <w:t xml:space="preserve">Anexo I do Edital do Pregão nº </w:t>
      </w:r>
      <w:r w:rsidR="00AE0E4B" w:rsidRPr="00AE0E4B">
        <w:rPr>
          <w:rFonts w:ascii="Segoe UI" w:hAnsi="Segoe UI" w:cs="Segoe UI"/>
          <w:sz w:val="20"/>
        </w:rPr>
        <w:t>002</w:t>
      </w:r>
      <w:r w:rsidRPr="00AE0E4B">
        <w:rPr>
          <w:rFonts w:ascii="Segoe UI" w:hAnsi="Segoe UI" w:cs="Segoe UI"/>
          <w:sz w:val="20"/>
        </w:rPr>
        <w:t xml:space="preserve">/2024, autorizado pelo Processo de Contratação nº </w:t>
      </w:r>
      <w:r w:rsidR="00AE0E4B" w:rsidRPr="00AE0E4B">
        <w:rPr>
          <w:rFonts w:ascii="Segoe UI" w:hAnsi="Segoe UI" w:cs="Segoe UI"/>
          <w:sz w:val="20"/>
        </w:rPr>
        <w:t>021</w:t>
      </w:r>
      <w:r w:rsidRPr="00AE0E4B">
        <w:rPr>
          <w:rFonts w:ascii="Segoe UI" w:hAnsi="Segoe UI" w:cs="Segoe UI"/>
          <w:sz w:val="20"/>
        </w:rPr>
        <w:t xml:space="preserve">/2024.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12 – RECURSOS ORÇAMENTÁRIOS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12.1 Os</w:t>
      </w:r>
      <w:proofErr w:type="gramEnd"/>
      <w:r w:rsidRPr="00AA5A8D">
        <w:rPr>
          <w:rFonts w:ascii="Segoe UI" w:hAnsi="Segoe UI" w:cs="Segoe UI"/>
          <w:sz w:val="20"/>
        </w:rPr>
        <w:t xml:space="preserve"> recursos necessários à execução dos serviços ora contratados correrão à conta de dotação orçamentária própria vigente no Orçamento de 202</w:t>
      </w:r>
      <w:r w:rsidR="00976D13" w:rsidRPr="00AA5A8D">
        <w:rPr>
          <w:rFonts w:ascii="Segoe UI" w:hAnsi="Segoe UI" w:cs="Segoe UI"/>
          <w:sz w:val="20"/>
        </w:rPr>
        <w:t>4</w:t>
      </w:r>
      <w:r w:rsidRPr="00AA5A8D">
        <w:rPr>
          <w:rFonts w:ascii="Segoe UI" w:hAnsi="Segoe UI" w:cs="Segoe UI"/>
          <w:sz w:val="20"/>
        </w:rPr>
        <w:t xml:space="preserve">, destacada no Termo de Referência.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13.</w:t>
      </w:r>
      <w:r w:rsidRPr="00AA5A8D">
        <w:rPr>
          <w:rFonts w:ascii="Segoe UI" w:hAnsi="Segoe UI" w:cs="Segoe UI"/>
          <w:sz w:val="20"/>
        </w:rPr>
        <w:t xml:space="preserve"> </w:t>
      </w:r>
      <w:r w:rsidRPr="00AA5A8D">
        <w:rPr>
          <w:rFonts w:ascii="Segoe UI" w:hAnsi="Segoe UI" w:cs="Segoe UI"/>
          <w:b/>
          <w:bCs/>
          <w:sz w:val="20"/>
        </w:rPr>
        <w:t xml:space="preserve">DO RECEBIMENTO DO OBJETO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bCs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13.1 </w:t>
      </w:r>
      <w:r w:rsidRPr="00AA5A8D">
        <w:rPr>
          <w:rFonts w:ascii="Segoe UI" w:hAnsi="Segoe UI" w:cs="Segoe UI"/>
          <w:bCs/>
          <w:sz w:val="20"/>
        </w:rPr>
        <w:t>Os</w:t>
      </w:r>
      <w:proofErr w:type="gramEnd"/>
      <w:r w:rsidRPr="00AA5A8D">
        <w:rPr>
          <w:rFonts w:ascii="Segoe UI" w:hAnsi="Segoe UI" w:cs="Segoe UI"/>
          <w:bCs/>
          <w:sz w:val="20"/>
        </w:rPr>
        <w:t xml:space="preserve"> serviços serão recebidos provisoriamente, de forma sumária, no prazo de 02 (dois) dias, pelo responsável pelo acompanhamento e fiscalização do contrato, para efeito de posterior verificação de sua conformidade com as especificações constantes neste Termo de Referência e na proposta.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bCs/>
          <w:sz w:val="20"/>
        </w:rPr>
      </w:pPr>
      <w:proofErr w:type="gramStart"/>
      <w:r w:rsidRPr="00AA5A8D">
        <w:rPr>
          <w:rFonts w:ascii="Segoe UI" w:hAnsi="Segoe UI" w:cs="Segoe UI"/>
          <w:bCs/>
          <w:sz w:val="20"/>
        </w:rPr>
        <w:t>13.2 Os</w:t>
      </w:r>
      <w:proofErr w:type="gramEnd"/>
      <w:r w:rsidRPr="00AA5A8D">
        <w:rPr>
          <w:rFonts w:ascii="Segoe UI" w:hAnsi="Segoe UI" w:cs="Segoe UI"/>
          <w:bCs/>
          <w:sz w:val="20"/>
        </w:rPr>
        <w:t xml:space="preserve"> serviços poderão ser rejeitados, no todo ou em parte, quando em desacordo com as especificações constantes neste Termo de Referência e na proposta, devendo ser substituídos no prazo de 24 (vinte e quatro) horas, a contar da notificação da contratada, às suas custas, sem prejuízo da aplicação das penalidades.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bCs/>
          <w:sz w:val="20"/>
        </w:rPr>
      </w:pPr>
      <w:proofErr w:type="gramStart"/>
      <w:r w:rsidRPr="00AA5A8D">
        <w:rPr>
          <w:rFonts w:ascii="Segoe UI" w:hAnsi="Segoe UI" w:cs="Segoe UI"/>
          <w:bCs/>
          <w:sz w:val="20"/>
        </w:rPr>
        <w:t>13.3 Os</w:t>
      </w:r>
      <w:proofErr w:type="gramEnd"/>
      <w:r w:rsidRPr="00AA5A8D">
        <w:rPr>
          <w:rFonts w:ascii="Segoe UI" w:hAnsi="Segoe UI" w:cs="Segoe UI"/>
          <w:bCs/>
          <w:sz w:val="20"/>
        </w:rPr>
        <w:t xml:space="preserve"> serviços serão recebidos definitivamente no prazo de 30 (trinta) dias, contados do recebimento provisório, após a verificação da qualidade e quantidade do material e consequente aceitação mediante termo detalhado.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bCs/>
          <w:sz w:val="20"/>
        </w:rPr>
      </w:pPr>
      <w:proofErr w:type="gramStart"/>
      <w:r w:rsidRPr="00AA5A8D">
        <w:rPr>
          <w:rFonts w:ascii="Segoe UI" w:hAnsi="Segoe UI" w:cs="Segoe UI"/>
          <w:bCs/>
          <w:sz w:val="20"/>
        </w:rPr>
        <w:t>13.3.1 Na</w:t>
      </w:r>
      <w:proofErr w:type="gramEnd"/>
      <w:r w:rsidRPr="00AA5A8D">
        <w:rPr>
          <w:rFonts w:ascii="Segoe UI" w:hAnsi="Segoe UI" w:cs="Segoe UI"/>
          <w:bCs/>
          <w:sz w:val="20"/>
        </w:rPr>
        <w:t xml:space="preserve"> hipótese de a verificação a que se refere o Item anterior não ser procedida dentro do prazo fixado, reputar-se-á como realizada, consumando-se o recebimento definitivo no dia do esgotamento do prazo.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bCs/>
          <w:sz w:val="20"/>
        </w:rPr>
      </w:pPr>
      <w:r w:rsidRPr="00AA5A8D">
        <w:rPr>
          <w:rFonts w:ascii="Segoe UI" w:hAnsi="Segoe UI" w:cs="Segoe UI"/>
          <w:bCs/>
          <w:sz w:val="20"/>
        </w:rPr>
        <w:t>13.4 O recebimento provisório ou definitivo não excluirá a responsabilidade civil pela solidez e pela segurança do serviço nem a responsabilidade ético-profissional pela perfeita execução do contrato.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 xml:space="preserve">14 DO MODELO DE GESTÃO DO CONTRATO 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 xml:space="preserve">14.1 O contrato deverá ser executado fielmente pelas partes, de acordo com as cláusulas avençadas e as normas da Lei nº 14.133, de 2021, e cada parte responderá pelas consequências de sua inexecução total ou parcial (Lei nº 14.133/2021, art. 115, </w:t>
      </w:r>
      <w:r w:rsidRPr="00AA5A8D">
        <w:rPr>
          <w:rFonts w:ascii="Segoe UI" w:hAnsi="Segoe UI" w:cs="Segoe UI"/>
          <w:i/>
          <w:iCs/>
        </w:rPr>
        <w:t>caput</w:t>
      </w:r>
      <w:r w:rsidRPr="00AA5A8D">
        <w:rPr>
          <w:rFonts w:ascii="Segoe UI" w:hAnsi="Segoe UI" w:cs="Segoe UI"/>
        </w:rPr>
        <w:t>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proofErr w:type="gramStart"/>
      <w:r w:rsidRPr="00AA5A8D">
        <w:rPr>
          <w:rFonts w:ascii="Segoe UI" w:hAnsi="Segoe UI" w:cs="Segoe UI"/>
        </w:rPr>
        <w:lastRenderedPageBreak/>
        <w:t>14.2 Em</w:t>
      </w:r>
      <w:proofErr w:type="gramEnd"/>
      <w:r w:rsidRPr="00AA5A8D">
        <w:rPr>
          <w:rFonts w:ascii="Segoe UI" w:hAnsi="Segoe UI" w:cs="Segoe UI"/>
        </w:rPr>
        <w:t xml:space="preserve"> caso de impedimento, ordem de paralisação ou suspensão do contrato, o cronograma de execução será prorrogado automaticamente pelo tempo correspondente, anotadas tais circunstâncias mediante simples apostila (Lei nº 14.133/2021, art. 115, §5º).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 xml:space="preserve">14.3 A execução do contrato deverá ser acompanhada e fiscalizada pelo fiscal do contrato ou pelos respectivos substitutos (Lei nº 14.133/2021, art. 117, </w:t>
      </w:r>
      <w:r w:rsidRPr="00AA5A8D">
        <w:rPr>
          <w:rFonts w:ascii="Segoe UI" w:hAnsi="Segoe UI" w:cs="Segoe UI"/>
          <w:i/>
          <w:iCs/>
        </w:rPr>
        <w:t>caput</w:t>
      </w:r>
      <w:r w:rsidRPr="00AA5A8D">
        <w:rPr>
          <w:rFonts w:ascii="Segoe UI" w:hAnsi="Segoe UI" w:cs="Segoe UI"/>
        </w:rPr>
        <w:t>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>14.4 O fiscal do contrato anotará em registro próprio todas as ocorrências relacionadas à execução do contrato, determinando o que for necessário para a regularização das faltas ou dos defeitos observados (Lei nº 14.133/2021, art. 117, §1º).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>14.5 O fiscal do contrato informará a seus superiores, em tempo hábil para a adoção das medidas convenientes, a situação que demandar decisão ou providência que ultrapasse sua competência (Lei nº 14.133/2021, art. 117, §2º).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>14.6 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>14.7 O contratado será responsável pelos danos causados diretamente à Administração Municipal ou a terceiros em razão da execução do contrato, e não excluirá nem reduzirá essa responsabilidade a fiscalização ou o acompanhamento pelo contratante (Lei nº 14.133/2021, art. 120).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proofErr w:type="gramStart"/>
      <w:r w:rsidRPr="00AA5A8D">
        <w:rPr>
          <w:rFonts w:ascii="Segoe UI" w:hAnsi="Segoe UI" w:cs="Segoe UI"/>
        </w:rPr>
        <w:t>14.8 Somente</w:t>
      </w:r>
      <w:proofErr w:type="gramEnd"/>
      <w:r w:rsidRPr="00AA5A8D">
        <w:rPr>
          <w:rFonts w:ascii="Segoe UI" w:hAnsi="Segoe UI" w:cs="Segoe UI"/>
        </w:rPr>
        <w:t xml:space="preserve"> o contratado será responsável pelos encargos trabalhistas, previdenciários, fiscais e comerciais resultantes da execução do contrato (Lei nº 14.133/2021, art. 121, </w:t>
      </w:r>
      <w:r w:rsidRPr="00AA5A8D">
        <w:rPr>
          <w:rFonts w:ascii="Segoe UI" w:hAnsi="Segoe UI" w:cs="Segoe UI"/>
          <w:i/>
          <w:iCs/>
        </w:rPr>
        <w:t>caput</w:t>
      </w:r>
      <w:r w:rsidRPr="00AA5A8D">
        <w:rPr>
          <w:rFonts w:ascii="Segoe UI" w:hAnsi="Segoe UI" w:cs="Segoe UI"/>
        </w:rPr>
        <w:t>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>14.9 A inadimplência do contratado em relação aos encargos trabalhistas, fiscais e comerciais não transferirá à Administração Municipal a responsabilidade pelo seu pagamento e não poderá onerar o objeto do contrato (Lei nº 14.133/2021, art. 121, §1º).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proofErr w:type="gramStart"/>
      <w:r w:rsidRPr="00AA5A8D">
        <w:rPr>
          <w:rFonts w:ascii="Segoe UI" w:hAnsi="Segoe UI" w:cs="Segoe UI"/>
        </w:rPr>
        <w:t>14.10 As</w:t>
      </w:r>
      <w:proofErr w:type="gramEnd"/>
      <w:r w:rsidRPr="00AA5A8D">
        <w:rPr>
          <w:rFonts w:ascii="Segoe UI" w:hAnsi="Segoe UI" w:cs="Segoe UI"/>
        </w:rPr>
        <w:t xml:space="preserve"> comunicações entre o órgão ou entidade e a contratada devem ser realizadas por escrito sempre que o ato exigir tal formalidade, admitindo-se, excepcionalmente, o uso de mensagem eletrônica para esse fim.</w:t>
      </w:r>
    </w:p>
    <w:p w:rsidR="00D967CA" w:rsidRPr="00AA5A8D" w:rsidRDefault="00D967CA" w:rsidP="002B43FE">
      <w:pPr>
        <w:pStyle w:val="Nivel2"/>
        <w:numPr>
          <w:ilvl w:val="0"/>
          <w:numId w:val="0"/>
        </w:numPr>
        <w:spacing w:after="0" w:line="240" w:lineRule="auto"/>
        <w:rPr>
          <w:rFonts w:ascii="Segoe UI" w:hAnsi="Segoe UI" w:cs="Segoe UI"/>
        </w:rPr>
      </w:pPr>
      <w:r w:rsidRPr="00AA5A8D">
        <w:rPr>
          <w:rFonts w:ascii="Segoe UI" w:hAnsi="Segoe UI" w:cs="Segoe UI"/>
        </w:rPr>
        <w:t>14.11 O órgão ou entidade poderá convocar representante da empresa para adoção de providências que devam ser cumpridas de imediato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15. DA SUBCONTRATAÇÃO</w:t>
      </w:r>
      <w:r w:rsidRPr="00AA5A8D">
        <w:rPr>
          <w:rFonts w:ascii="Segoe UI" w:hAnsi="Segoe UI" w:cs="Segoe UI"/>
          <w:sz w:val="20"/>
        </w:rPr>
        <w:t xml:space="preserve">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14.1 </w:t>
      </w:r>
      <w:r w:rsidRPr="00AA5A8D">
        <w:rPr>
          <w:rFonts w:ascii="Segoe UI" w:hAnsi="Segoe UI" w:cs="Segoe UI"/>
          <w:iCs/>
          <w:sz w:val="20"/>
        </w:rPr>
        <w:t>Não</w:t>
      </w:r>
      <w:proofErr w:type="gramEnd"/>
      <w:r w:rsidRPr="00AA5A8D">
        <w:rPr>
          <w:rFonts w:ascii="Segoe UI" w:hAnsi="Segoe UI" w:cs="Segoe UI"/>
          <w:iCs/>
          <w:sz w:val="20"/>
        </w:rPr>
        <w:t xml:space="preserve"> será admitida a subcontratação do objeto contratual.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>15 – PUBLICAÇÃO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15.1 O CONTRATANTE promoverá a publicação do extrato deste instrumento no Diário Oficial do Município.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 xml:space="preserve">16. ALTERAÇÕES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16.1 Eventuais</w:t>
      </w:r>
      <w:proofErr w:type="gramEnd"/>
      <w:r w:rsidRPr="00AA5A8D">
        <w:rPr>
          <w:rFonts w:ascii="Segoe UI" w:hAnsi="Segoe UI" w:cs="Segoe UI"/>
          <w:sz w:val="20"/>
        </w:rPr>
        <w:t xml:space="preserve"> alterações contratuais reger-se-ão pela disciplina dos </w:t>
      </w:r>
      <w:proofErr w:type="spellStart"/>
      <w:r w:rsidRPr="00AA5A8D">
        <w:rPr>
          <w:rFonts w:ascii="Segoe UI" w:hAnsi="Segoe UI" w:cs="Segoe UI"/>
          <w:sz w:val="20"/>
        </w:rPr>
        <w:t>arts</w:t>
      </w:r>
      <w:proofErr w:type="spellEnd"/>
      <w:r w:rsidRPr="00AA5A8D">
        <w:rPr>
          <w:rFonts w:ascii="Segoe UI" w:hAnsi="Segoe UI" w:cs="Segoe UI"/>
          <w:sz w:val="20"/>
        </w:rPr>
        <w:t>. 124 e seguintes da Lei Nacional nº 14.133/2021.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16.2 O CONTRATADO é obrigada a aceitar, nas mesmas condições contratuais, os acréscimos ou supressões que se fizerem necessários, até o limite de 25% (vinte e cinco por cento) do valor inicial atualizado do contrato.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i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>16.3 As</w:t>
      </w:r>
      <w:proofErr w:type="gramEnd"/>
      <w:r w:rsidRPr="00AA5A8D">
        <w:rPr>
          <w:rFonts w:ascii="Segoe UI" w:hAnsi="Segoe UI" w:cs="Segoe UI"/>
          <w:sz w:val="20"/>
        </w:rPr>
        <w:t xml:space="preserve"> supressões resultantes de acordo celebrado entre as partes contratantes poderão exceder o limite de 25% (vinte e cinco por cento) do valor inicial atualizado do termo de contrato.</w:t>
      </w:r>
      <w:r w:rsidRPr="00AA5A8D">
        <w:rPr>
          <w:rFonts w:ascii="Segoe UI" w:hAnsi="Segoe UI" w:cs="Segoe UI"/>
          <w:i/>
          <w:sz w:val="20"/>
        </w:rPr>
        <w:t xml:space="preserve">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lastRenderedPageBreak/>
        <w:t>16.4 Registros que não caracterizam alteração do contrato podem ser realizados por simples apostila, dispensada a celebração de termo aditivo, na forma do art. 136 da Lei nº 14.133, de 2021.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 xml:space="preserve">17. OBRIGAÇÕES PERTINENTES A LGPD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17.1 </w:t>
      </w:r>
      <w:r w:rsidRPr="00AA5A8D">
        <w:rPr>
          <w:rFonts w:ascii="Segoe UI" w:eastAsia="Arial Unicode MS" w:hAnsi="Segoe UI" w:cs="Segoe UI"/>
          <w:sz w:val="20"/>
        </w:rPr>
        <w:t>As</w:t>
      </w:r>
      <w:proofErr w:type="gramEnd"/>
      <w:r w:rsidRPr="00AA5A8D">
        <w:rPr>
          <w:rFonts w:ascii="Segoe UI" w:eastAsia="Arial Unicode MS" w:hAnsi="Segoe UI" w:cs="Segoe UI"/>
          <w:sz w:val="20"/>
        </w:rPr>
        <w:t xml:space="preserve"> partes deverão cumprir a Lei nº 13.709, de 14 de agosto de 2018 (LGPD), quanto a todos os dados pessoais a que tenham acesso em razão do certame ou do contrato administrativo que eventualmente venha a ser firmado, a partir da apresentação da proposta no procedimento de contratação, independentemente de declaração ou de aceitação expressa.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17.2 </w:t>
      </w:r>
      <w:r w:rsidRPr="00AA5A8D">
        <w:rPr>
          <w:rFonts w:ascii="Segoe UI" w:eastAsia="Arial Unicode MS" w:hAnsi="Segoe UI" w:cs="Segoe UI"/>
          <w:sz w:val="20"/>
        </w:rPr>
        <w:t>Os</w:t>
      </w:r>
      <w:proofErr w:type="gramEnd"/>
      <w:r w:rsidRPr="00AA5A8D">
        <w:rPr>
          <w:rFonts w:ascii="Segoe UI" w:eastAsia="Arial Unicode MS" w:hAnsi="Segoe UI" w:cs="Segoe UI"/>
          <w:sz w:val="20"/>
        </w:rPr>
        <w:t xml:space="preserve"> dados obtidos somente poderão ser utilizados para as finalidades que justificaram seu acesso e de acordo com a boa-fé e com os princípios do art. 6º da LGPD.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17.3 </w:t>
      </w:r>
      <w:r w:rsidRPr="00AA5A8D">
        <w:rPr>
          <w:rFonts w:ascii="Segoe UI" w:eastAsia="Arial Unicode MS" w:hAnsi="Segoe UI" w:cs="Segoe UI"/>
          <w:sz w:val="20"/>
        </w:rPr>
        <w:t>É</w:t>
      </w:r>
      <w:proofErr w:type="gramEnd"/>
      <w:r w:rsidRPr="00AA5A8D">
        <w:rPr>
          <w:rFonts w:ascii="Segoe UI" w:eastAsia="Arial Unicode MS" w:hAnsi="Segoe UI" w:cs="Segoe UI"/>
          <w:sz w:val="20"/>
        </w:rPr>
        <w:t xml:space="preserve"> vedado o compartilhamento com terceiros dos dados obtidos fora das hipóteses permitidas em Lei.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17.4 </w:t>
      </w:r>
      <w:r w:rsidRPr="00AA5A8D">
        <w:rPr>
          <w:rFonts w:ascii="Segoe UI" w:eastAsia="Arial Unicode MS" w:hAnsi="Segoe UI" w:cs="Segoe UI"/>
          <w:sz w:val="20"/>
        </w:rPr>
        <w:t xml:space="preserve">A Administração deverá ser informada no prazo de 5 (cinco) dias úteis sobre todos os contratos de </w:t>
      </w:r>
      <w:proofErr w:type="spellStart"/>
      <w:r w:rsidRPr="00AA5A8D">
        <w:rPr>
          <w:rFonts w:ascii="Segoe UI" w:eastAsia="Arial Unicode MS" w:hAnsi="Segoe UI" w:cs="Segoe UI"/>
          <w:sz w:val="20"/>
        </w:rPr>
        <w:t>suboperação</w:t>
      </w:r>
      <w:proofErr w:type="spellEnd"/>
      <w:r w:rsidRPr="00AA5A8D">
        <w:rPr>
          <w:rFonts w:ascii="Segoe UI" w:eastAsia="Arial Unicode MS" w:hAnsi="Segoe UI" w:cs="Segoe UI"/>
          <w:sz w:val="20"/>
        </w:rPr>
        <w:t xml:space="preserve"> firmados ou que venham a ser celebrados pelo Contratado. 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17.5 </w:t>
      </w:r>
      <w:r w:rsidRPr="00AA5A8D">
        <w:rPr>
          <w:rFonts w:ascii="Segoe UI" w:eastAsia="Arial Unicode MS" w:hAnsi="Segoe UI" w:cs="Segoe UI"/>
          <w:sz w:val="20"/>
        </w:rPr>
        <w:t>Terminado</w:t>
      </w:r>
      <w:proofErr w:type="gramEnd"/>
      <w:r w:rsidRPr="00AA5A8D">
        <w:rPr>
          <w:rFonts w:ascii="Segoe UI" w:eastAsia="Arial Unicode MS" w:hAnsi="Segoe UI" w:cs="Segoe UI"/>
          <w:sz w:val="20"/>
        </w:rPr>
        <w:t xml:space="preserve"> o tratamento dos dados nos termos do art. 15 da LGPD, é dever do contratado eliminá-los, com exceção das hipóteses do art. 16 da LGPD, incluindo aquelas em que houver necessidade de guarda de documentação para fins de comprovação do cumprimento de obrigações legais ou contratuais e somente enquanto não prescritas essas obrigações. 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proofErr w:type="gramStart"/>
      <w:r w:rsidRPr="00AA5A8D">
        <w:rPr>
          <w:rFonts w:ascii="Segoe UI" w:hAnsi="Segoe UI" w:cs="Segoe UI"/>
          <w:sz w:val="20"/>
        </w:rPr>
        <w:t xml:space="preserve">17.6 </w:t>
      </w:r>
      <w:r w:rsidRPr="00AA5A8D">
        <w:rPr>
          <w:rFonts w:ascii="Segoe UI" w:eastAsia="Arial Unicode MS" w:hAnsi="Segoe UI" w:cs="Segoe UI"/>
          <w:sz w:val="20"/>
        </w:rPr>
        <w:t>É</w:t>
      </w:r>
      <w:proofErr w:type="gramEnd"/>
      <w:r w:rsidRPr="00AA5A8D">
        <w:rPr>
          <w:rFonts w:ascii="Segoe UI" w:eastAsia="Arial Unicode MS" w:hAnsi="Segoe UI" w:cs="Segoe UI"/>
          <w:sz w:val="20"/>
        </w:rPr>
        <w:t xml:space="preserve"> dever do contratado orientar e treinar seus empregados sobre os deveres, requisitos e responsabilidades decorrentes da LGPD. 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r w:rsidRPr="00AA5A8D">
        <w:rPr>
          <w:rFonts w:ascii="Segoe UI" w:eastAsia="Arial Unicode MS" w:hAnsi="Segoe UI" w:cs="Segoe UI"/>
          <w:sz w:val="20"/>
        </w:rPr>
        <w:t xml:space="preserve">17.7 O Contratado deverá exigir de </w:t>
      </w:r>
      <w:proofErr w:type="spellStart"/>
      <w:r w:rsidRPr="00AA5A8D">
        <w:rPr>
          <w:rFonts w:ascii="Segoe UI" w:eastAsia="Arial Unicode MS" w:hAnsi="Segoe UI" w:cs="Segoe UI"/>
          <w:sz w:val="20"/>
        </w:rPr>
        <w:t>suboperadores</w:t>
      </w:r>
      <w:proofErr w:type="spellEnd"/>
      <w:r w:rsidRPr="00AA5A8D">
        <w:rPr>
          <w:rFonts w:ascii="Segoe UI" w:eastAsia="Arial Unicode MS" w:hAnsi="Segoe UI" w:cs="Segoe UI"/>
          <w:sz w:val="20"/>
        </w:rPr>
        <w:t xml:space="preserve"> e subcontratados o cumprimento dos deveres da presente cláusula, permanecendo integralmente responsável por garantir sua observância.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r w:rsidRPr="00AA5A8D">
        <w:rPr>
          <w:rFonts w:ascii="Segoe UI" w:eastAsia="Arial Unicode MS" w:hAnsi="Segoe UI" w:cs="Segoe UI"/>
          <w:sz w:val="20"/>
        </w:rPr>
        <w:t xml:space="preserve">17.8 O Contratante poderá realizar diligência para aferir o cumprimento dessa cláusula, devendo o Contratado atender prontamente eventuais pedidos de comprovação formulados. 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r w:rsidRPr="00AA5A8D">
        <w:rPr>
          <w:rFonts w:ascii="Segoe UI" w:eastAsia="Arial Unicode MS" w:hAnsi="Segoe UI" w:cs="Segoe UI"/>
          <w:sz w:val="20"/>
        </w:rPr>
        <w:t xml:space="preserve">17.9 O Contratado deverá prestar, no prazo fixado pelo Contratante, prorrogável justificadamente, quaisquer informações acerca dos dados pessoais para cumprimento da LGPD, inclusive quanto a eventual descarte realizado. 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r w:rsidRPr="00AA5A8D">
        <w:rPr>
          <w:rFonts w:ascii="Segoe UI" w:eastAsia="Arial Unicode MS" w:hAnsi="Segoe UI" w:cs="Segoe UI"/>
          <w:sz w:val="20"/>
        </w:rPr>
        <w:t xml:space="preserve">17.10 Bancos de dados formados a partir de contratos administrativos, notadamente aqueles que se proponham a armazenar dados pessoais, devem ser mantidos em ambiente virtual controlado, com registro individual </w:t>
      </w:r>
      <w:proofErr w:type="spellStart"/>
      <w:r w:rsidRPr="00AA5A8D">
        <w:rPr>
          <w:rFonts w:ascii="Segoe UI" w:eastAsia="Arial Unicode MS" w:hAnsi="Segoe UI" w:cs="Segoe UI"/>
          <w:sz w:val="20"/>
        </w:rPr>
        <w:t>rastreável</w:t>
      </w:r>
      <w:proofErr w:type="spellEnd"/>
      <w:r w:rsidRPr="00AA5A8D">
        <w:rPr>
          <w:rFonts w:ascii="Segoe UI" w:eastAsia="Arial Unicode MS" w:hAnsi="Segoe UI" w:cs="Segoe UI"/>
          <w:sz w:val="20"/>
        </w:rPr>
        <w:t xml:space="preserve"> de tratamentos realizados (LGPD, art. 37), com cada acesso, data, horário e registro da finalidade, para efeito de responsabilização, em caso de eventuais omissões, desvios ou abusos.  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proofErr w:type="gramStart"/>
      <w:r w:rsidRPr="00AA5A8D">
        <w:rPr>
          <w:rFonts w:ascii="Segoe UI" w:eastAsia="Arial Unicode MS" w:hAnsi="Segoe UI" w:cs="Segoe UI"/>
          <w:sz w:val="20"/>
        </w:rPr>
        <w:t>17.10.1 Os</w:t>
      </w:r>
      <w:proofErr w:type="gramEnd"/>
      <w:r w:rsidRPr="00AA5A8D">
        <w:rPr>
          <w:rFonts w:ascii="Segoe UI" w:eastAsia="Arial Unicode MS" w:hAnsi="Segoe UI" w:cs="Segoe UI"/>
          <w:sz w:val="20"/>
        </w:rPr>
        <w:t xml:space="preserve"> referidos bancos de dados devem ser desenvolvidos em formato </w:t>
      </w:r>
      <w:proofErr w:type="spellStart"/>
      <w:r w:rsidRPr="00AA5A8D">
        <w:rPr>
          <w:rFonts w:ascii="Segoe UI" w:eastAsia="Arial Unicode MS" w:hAnsi="Segoe UI" w:cs="Segoe UI"/>
          <w:sz w:val="20"/>
        </w:rPr>
        <w:t>interoperável</w:t>
      </w:r>
      <w:proofErr w:type="spellEnd"/>
      <w:r w:rsidRPr="00AA5A8D">
        <w:rPr>
          <w:rFonts w:ascii="Segoe UI" w:eastAsia="Arial Unicode MS" w:hAnsi="Segoe UI" w:cs="Segoe UI"/>
          <w:sz w:val="20"/>
        </w:rPr>
        <w:t xml:space="preserve">, a fim de garantir a reutilização desses dados pela Administração nas hipóteses previstas na LGPD. </w:t>
      </w:r>
    </w:p>
    <w:p w:rsidR="00D967CA" w:rsidRPr="00AA5A8D" w:rsidRDefault="00D967CA" w:rsidP="002B43FE">
      <w:pPr>
        <w:spacing w:before="120"/>
        <w:jc w:val="both"/>
        <w:rPr>
          <w:rFonts w:ascii="Segoe UI" w:eastAsia="Arial Unicode MS" w:hAnsi="Segoe UI" w:cs="Segoe UI"/>
          <w:sz w:val="20"/>
        </w:rPr>
      </w:pPr>
      <w:r w:rsidRPr="00AA5A8D">
        <w:rPr>
          <w:rFonts w:ascii="Segoe UI" w:eastAsia="Arial Unicode MS" w:hAnsi="Segoe UI" w:cs="Segoe UI"/>
          <w:sz w:val="20"/>
        </w:rPr>
        <w:t xml:space="preserve">17.11 O 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:rsidR="00D967CA" w:rsidRPr="00AA5A8D" w:rsidRDefault="00D967CA" w:rsidP="002B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bCs/>
          <w:sz w:val="20"/>
        </w:rPr>
      </w:pPr>
      <w:r w:rsidRPr="00AA5A8D">
        <w:rPr>
          <w:rFonts w:ascii="Segoe UI" w:hAnsi="Segoe UI" w:cs="Segoe UI"/>
          <w:b/>
          <w:bCs/>
          <w:sz w:val="20"/>
        </w:rPr>
        <w:t xml:space="preserve">18 - CONDIÇÕES GERAIS 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18.1 - As condições gerais </w:t>
      </w:r>
      <w:r w:rsidR="00DB3C2D" w:rsidRPr="00AA5A8D">
        <w:rPr>
          <w:rFonts w:ascii="Segoe UI" w:hAnsi="Segoe UI" w:cs="Segoe UI"/>
          <w:sz w:val="20"/>
        </w:rPr>
        <w:t>de prestação de serviço</w:t>
      </w:r>
      <w:r w:rsidRPr="00AA5A8D">
        <w:rPr>
          <w:rFonts w:ascii="Segoe UI" w:hAnsi="Segoe UI" w:cs="Segoe UI"/>
          <w:sz w:val="20"/>
        </w:rPr>
        <w:t>, tais como os prazos para entrega e recebimento do objeto, as obrigações da Administração e do fornecedor registrado, penalidades e demais condições do ajuste, encontram-se definidos no Te</w:t>
      </w:r>
      <w:r w:rsidRPr="0083542D">
        <w:rPr>
          <w:rFonts w:ascii="Segoe UI" w:hAnsi="Segoe UI" w:cs="Segoe UI"/>
          <w:sz w:val="20"/>
        </w:rPr>
        <w:t xml:space="preserve">rmo de Referência, Anexo I do Edital </w:t>
      </w:r>
      <w:r w:rsidR="00BF7278" w:rsidRPr="0083542D">
        <w:rPr>
          <w:rFonts w:ascii="Segoe UI" w:hAnsi="Segoe UI" w:cs="Segoe UI"/>
          <w:sz w:val="20"/>
        </w:rPr>
        <w:t xml:space="preserve">do Processo Licitatório nº </w:t>
      </w:r>
      <w:r w:rsidR="0083542D" w:rsidRPr="0083542D">
        <w:rPr>
          <w:rFonts w:ascii="Segoe UI" w:hAnsi="Segoe UI" w:cs="Segoe UI"/>
          <w:sz w:val="20"/>
        </w:rPr>
        <w:t>021</w:t>
      </w:r>
      <w:r w:rsidR="00D9697A" w:rsidRPr="0083542D">
        <w:rPr>
          <w:rFonts w:ascii="Segoe UI" w:hAnsi="Segoe UI" w:cs="Segoe UI"/>
          <w:sz w:val="20"/>
        </w:rPr>
        <w:t>/2024</w:t>
      </w:r>
      <w:r w:rsidRPr="0083542D">
        <w:rPr>
          <w:rFonts w:ascii="Segoe UI" w:hAnsi="Segoe UI" w:cs="Segoe UI"/>
          <w:sz w:val="20"/>
        </w:rPr>
        <w:t xml:space="preserve"> do Pregão Eletrônico nº </w:t>
      </w:r>
      <w:r w:rsidR="0083542D" w:rsidRPr="0083542D">
        <w:rPr>
          <w:rFonts w:ascii="Segoe UI" w:hAnsi="Segoe UI" w:cs="Segoe UI"/>
          <w:sz w:val="20"/>
        </w:rPr>
        <w:t>002</w:t>
      </w:r>
      <w:r w:rsidR="00D9697A" w:rsidRPr="0083542D">
        <w:rPr>
          <w:rFonts w:ascii="Segoe UI" w:hAnsi="Segoe UI" w:cs="Segoe UI"/>
          <w:sz w:val="20"/>
        </w:rPr>
        <w:t>/2024</w:t>
      </w:r>
      <w:r w:rsidRPr="0083542D">
        <w:rPr>
          <w:rFonts w:ascii="Segoe UI" w:hAnsi="Segoe UI" w:cs="Segoe UI"/>
          <w:sz w:val="20"/>
        </w:rPr>
        <w:t>.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lastRenderedPageBreak/>
        <w:t xml:space="preserve">18.2 - Nas alterações unilaterais a que se refere o inciso I do caput do art. 124 da Lei 14.133, de 2021, o contratado será obrigado a aceitar, nas mesmas condições contratuais, acréscimos ou supressões de até 25% (vinte e cinco por cento) do valor inicial atualizado deste Contrato Administrativo. 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18.3 – Fazem parte do presente contrato as prerrogativas constantes do artigo 104 da Lei Nacional nº 14.133/2021.</w:t>
      </w:r>
    </w:p>
    <w:p w:rsidR="00D967CA" w:rsidRPr="00AA5A8D" w:rsidRDefault="00D967CA" w:rsidP="002B43FE">
      <w:pPr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 xml:space="preserve">18.4 - Na contagem dos prazos, é excluído o dia de início e incluído o do vencimento, e considerar-se-ão os dias consecutivos, salvo disposição em contrário. Os prazos somente se iniciam e vencem em dias de expediente no CONTRATANTE. </w:t>
      </w:r>
    </w:p>
    <w:p w:rsidR="00D967CA" w:rsidRPr="00AA5A8D" w:rsidRDefault="00D967CA" w:rsidP="002B43FE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0"/>
        </w:rPr>
      </w:pPr>
      <w:r w:rsidRPr="00AA5A8D">
        <w:rPr>
          <w:rFonts w:ascii="Segoe UI" w:hAnsi="Segoe UI" w:cs="Segoe UI"/>
          <w:sz w:val="20"/>
        </w:rPr>
        <w:t>Para firmeza e validade do pactuado, o presente Contrato Administrativo foi lavrado em 02 (duas) vias de igual teor, que, depois de lida e achada em ordem, vai assinada pelas partes.</w:t>
      </w:r>
    </w:p>
    <w:p w:rsidR="00AD207D" w:rsidRPr="00AA5A8D" w:rsidRDefault="00D9697A" w:rsidP="00AD207D">
      <w:pPr>
        <w:spacing w:before="100" w:beforeAutospacing="1" w:after="100" w:afterAutospacing="1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Desterro do Melo</w:t>
      </w:r>
      <w:r w:rsidR="00AD207D" w:rsidRPr="00AA5A8D">
        <w:rPr>
          <w:rFonts w:ascii="Segoe UI" w:hAnsi="Segoe UI" w:cs="Segoe UI"/>
          <w:sz w:val="20"/>
        </w:rPr>
        <w:t xml:space="preserve">, </w:t>
      </w:r>
      <w:r w:rsidR="00CC4F7B">
        <w:rPr>
          <w:rFonts w:ascii="Segoe UI" w:hAnsi="Segoe UI" w:cs="Segoe UI"/>
          <w:sz w:val="20"/>
        </w:rPr>
        <w:t>22</w:t>
      </w:r>
      <w:r w:rsidR="00AD207D" w:rsidRPr="00AA5A8D">
        <w:rPr>
          <w:rFonts w:ascii="Segoe UI" w:hAnsi="Segoe UI" w:cs="Segoe UI"/>
          <w:sz w:val="20"/>
        </w:rPr>
        <w:t xml:space="preserve"> de </w:t>
      </w:r>
      <w:r w:rsidR="00026885">
        <w:rPr>
          <w:rFonts w:ascii="Segoe UI" w:hAnsi="Segoe UI" w:cs="Segoe UI"/>
          <w:sz w:val="20"/>
        </w:rPr>
        <w:t xml:space="preserve">agosto </w:t>
      </w:r>
      <w:r w:rsidR="00AD207D" w:rsidRPr="00AA5A8D">
        <w:rPr>
          <w:rFonts w:ascii="Segoe UI" w:hAnsi="Segoe UI" w:cs="Segoe UI"/>
          <w:sz w:val="20"/>
        </w:rPr>
        <w:t xml:space="preserve">de </w:t>
      </w:r>
      <w:r w:rsidR="00057BF6" w:rsidRPr="00AA5A8D">
        <w:rPr>
          <w:rFonts w:ascii="Segoe UI" w:hAnsi="Segoe UI" w:cs="Segoe UI"/>
          <w:sz w:val="20"/>
        </w:rPr>
        <w:t>2024</w:t>
      </w:r>
      <w:r w:rsidR="00AD207D" w:rsidRPr="00AA5A8D">
        <w:rPr>
          <w:rFonts w:ascii="Segoe UI" w:hAnsi="Segoe UI" w:cs="Segoe UI"/>
          <w:sz w:val="20"/>
        </w:rPr>
        <w:t>.</w:t>
      </w:r>
    </w:p>
    <w:p w:rsidR="00AD207D" w:rsidRDefault="00AD207D" w:rsidP="00AD207D">
      <w:pPr>
        <w:jc w:val="center"/>
        <w:rPr>
          <w:rFonts w:ascii="Segoe UI" w:hAnsi="Segoe UI" w:cs="Segoe UI"/>
          <w:b/>
          <w:sz w:val="20"/>
        </w:rPr>
      </w:pPr>
    </w:p>
    <w:p w:rsidR="00B91F9F" w:rsidRDefault="00B91F9F" w:rsidP="00AD207D">
      <w:pPr>
        <w:jc w:val="center"/>
        <w:rPr>
          <w:rFonts w:ascii="Segoe UI" w:hAnsi="Segoe UI" w:cs="Segoe UI"/>
          <w:b/>
          <w:sz w:val="20"/>
        </w:rPr>
      </w:pPr>
    </w:p>
    <w:p w:rsidR="00B91F9F" w:rsidRPr="00AA5A8D" w:rsidRDefault="00B91F9F" w:rsidP="00AD207D">
      <w:pPr>
        <w:jc w:val="center"/>
        <w:rPr>
          <w:rFonts w:ascii="Segoe UI" w:hAnsi="Segoe UI" w:cs="Segoe UI"/>
          <w:b/>
          <w:sz w:val="20"/>
        </w:rPr>
      </w:pPr>
    </w:p>
    <w:p w:rsidR="00050B5B" w:rsidRDefault="00DA0761" w:rsidP="00AD207D">
      <w:pPr>
        <w:jc w:val="center"/>
        <w:rPr>
          <w:rFonts w:ascii="Segoe UI" w:hAnsi="Segoe UI" w:cs="Segoe UI"/>
          <w:b/>
          <w:sz w:val="20"/>
          <w:shd w:val="clear" w:color="auto" w:fill="FFFFFF"/>
        </w:rPr>
      </w:pPr>
      <w:r>
        <w:rPr>
          <w:rFonts w:ascii="Segoe UI" w:hAnsi="Segoe UI" w:cs="Segoe UI"/>
          <w:b/>
          <w:sz w:val="20"/>
          <w:shd w:val="clear" w:color="auto" w:fill="FFFFFF"/>
        </w:rPr>
        <w:t xml:space="preserve">Mayara Garcia Lopes da Silva </w:t>
      </w:r>
      <w:proofErr w:type="spellStart"/>
      <w:r>
        <w:rPr>
          <w:rFonts w:ascii="Segoe UI" w:hAnsi="Segoe UI" w:cs="Segoe UI"/>
          <w:b/>
          <w:sz w:val="20"/>
          <w:shd w:val="clear" w:color="auto" w:fill="FFFFFF"/>
        </w:rPr>
        <w:t>Tafuri</w:t>
      </w:r>
      <w:proofErr w:type="spellEnd"/>
    </w:p>
    <w:p w:rsidR="00DA0761" w:rsidRDefault="00DA0761" w:rsidP="00AD207D">
      <w:pPr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  <w:shd w:val="clear" w:color="auto" w:fill="FFFFFF"/>
        </w:rPr>
        <w:t>Prefeita Municipal</w:t>
      </w:r>
    </w:p>
    <w:p w:rsidR="00AD207D" w:rsidRPr="00AA5A8D" w:rsidRDefault="00AD207D" w:rsidP="00AD207D">
      <w:pPr>
        <w:jc w:val="center"/>
        <w:rPr>
          <w:rFonts w:ascii="Segoe UI" w:hAnsi="Segoe UI" w:cs="Segoe UI"/>
          <w:b/>
          <w:sz w:val="20"/>
        </w:rPr>
      </w:pPr>
      <w:r w:rsidRPr="00AA5A8D">
        <w:rPr>
          <w:rFonts w:ascii="Segoe UI" w:hAnsi="Segoe UI" w:cs="Segoe UI"/>
          <w:b/>
          <w:sz w:val="20"/>
        </w:rPr>
        <w:t>CONTRATANTE</w:t>
      </w:r>
    </w:p>
    <w:p w:rsidR="00AD207D" w:rsidRPr="00AA5A8D" w:rsidRDefault="00AD207D" w:rsidP="00AD207D">
      <w:pPr>
        <w:jc w:val="center"/>
        <w:rPr>
          <w:rFonts w:ascii="Segoe UI" w:hAnsi="Segoe UI" w:cs="Segoe UI"/>
          <w:b/>
          <w:sz w:val="20"/>
        </w:rPr>
      </w:pPr>
    </w:p>
    <w:p w:rsidR="00050B5B" w:rsidRDefault="00050B5B" w:rsidP="00AD207D">
      <w:pPr>
        <w:jc w:val="center"/>
        <w:rPr>
          <w:rFonts w:ascii="Segoe UI" w:hAnsi="Segoe UI" w:cs="Segoe UI"/>
          <w:b/>
          <w:sz w:val="20"/>
        </w:rPr>
      </w:pPr>
    </w:p>
    <w:p w:rsidR="00B91F9F" w:rsidRDefault="00B91F9F" w:rsidP="00AD207D">
      <w:pPr>
        <w:jc w:val="center"/>
        <w:rPr>
          <w:rFonts w:ascii="Segoe UI" w:hAnsi="Segoe UI" w:cs="Segoe UI"/>
          <w:b/>
          <w:sz w:val="20"/>
        </w:rPr>
      </w:pPr>
    </w:p>
    <w:p w:rsidR="00050B5B" w:rsidRDefault="00050B5B" w:rsidP="00AD207D">
      <w:pPr>
        <w:jc w:val="center"/>
        <w:rPr>
          <w:rFonts w:ascii="Segoe UI" w:hAnsi="Segoe UI" w:cs="Segoe UI"/>
          <w:b/>
          <w:sz w:val="20"/>
        </w:rPr>
      </w:pPr>
    </w:p>
    <w:p w:rsidR="00E3275E" w:rsidRDefault="00E3275E" w:rsidP="00AD207D">
      <w:pPr>
        <w:jc w:val="center"/>
        <w:rPr>
          <w:rFonts w:ascii="Segoe UI" w:hAnsi="Segoe UI" w:cs="Segoe UI"/>
          <w:b/>
          <w:sz w:val="20"/>
        </w:rPr>
      </w:pPr>
      <w:r w:rsidRPr="00E3275E">
        <w:rPr>
          <w:rFonts w:ascii="Segoe UI" w:hAnsi="Segoe UI" w:cs="Segoe UI"/>
          <w:b/>
          <w:sz w:val="20"/>
        </w:rPr>
        <w:t>JOAO SERGIO MARIANO 04447924650</w:t>
      </w:r>
    </w:p>
    <w:p w:rsidR="00AD207D" w:rsidRPr="00AA5A8D" w:rsidRDefault="00E3275E" w:rsidP="00AD207D">
      <w:pPr>
        <w:jc w:val="center"/>
        <w:rPr>
          <w:rFonts w:ascii="Segoe UI" w:hAnsi="Segoe UI" w:cs="Segoe UI"/>
          <w:b/>
          <w:sz w:val="20"/>
        </w:rPr>
      </w:pPr>
      <w:r w:rsidRPr="00E3275E">
        <w:rPr>
          <w:rFonts w:ascii="Segoe UI" w:hAnsi="Segoe UI" w:cs="Segoe UI"/>
          <w:b/>
          <w:sz w:val="20"/>
        </w:rPr>
        <w:t>CNPJ nº 10.846.560/0001-15</w:t>
      </w:r>
    </w:p>
    <w:p w:rsidR="00AD207D" w:rsidRDefault="00AD207D" w:rsidP="00AD207D">
      <w:pPr>
        <w:jc w:val="center"/>
        <w:rPr>
          <w:rFonts w:ascii="Segoe UI" w:hAnsi="Segoe UI" w:cs="Segoe UI"/>
          <w:b/>
          <w:sz w:val="20"/>
        </w:rPr>
      </w:pPr>
      <w:r w:rsidRPr="00AA5A8D">
        <w:rPr>
          <w:rFonts w:ascii="Segoe UI" w:hAnsi="Segoe UI" w:cs="Segoe UI"/>
          <w:b/>
          <w:sz w:val="20"/>
        </w:rPr>
        <w:t>CONTRATADA</w:t>
      </w:r>
    </w:p>
    <w:p w:rsidR="00530E99" w:rsidRDefault="00530E99" w:rsidP="00AD207D">
      <w:pPr>
        <w:jc w:val="center"/>
        <w:rPr>
          <w:rFonts w:ascii="Segoe UI" w:hAnsi="Segoe UI" w:cs="Segoe UI"/>
          <w:b/>
          <w:sz w:val="20"/>
        </w:rPr>
      </w:pPr>
    </w:p>
    <w:p w:rsidR="00530E99" w:rsidRPr="00AA5A8D" w:rsidRDefault="00530E99" w:rsidP="00AD207D">
      <w:pPr>
        <w:jc w:val="center"/>
        <w:rPr>
          <w:rFonts w:ascii="Segoe UI" w:hAnsi="Segoe UI" w:cs="Segoe UI"/>
          <w:b/>
          <w:sz w:val="20"/>
        </w:rPr>
      </w:pPr>
    </w:p>
    <w:p w:rsidR="00AD207D" w:rsidRDefault="00AD207D" w:rsidP="00AD207D">
      <w:pPr>
        <w:jc w:val="both"/>
        <w:rPr>
          <w:rFonts w:ascii="Segoe UI" w:hAnsi="Segoe UI" w:cs="Segoe UI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530E99" w:rsidTr="00530E99">
        <w:tc>
          <w:tcPr>
            <w:tcW w:w="4956" w:type="dxa"/>
          </w:tcPr>
          <w:p w:rsidR="00530E99" w:rsidRPr="00AA5A8D" w:rsidRDefault="00530E99" w:rsidP="00530E99">
            <w:pPr>
              <w:spacing w:before="120" w:after="120"/>
              <w:jc w:val="both"/>
              <w:rPr>
                <w:rFonts w:ascii="Segoe UI" w:hAnsi="Segoe UI" w:cs="Segoe UI"/>
                <w:sz w:val="20"/>
              </w:rPr>
            </w:pPr>
            <w:r w:rsidRPr="00AA5A8D">
              <w:rPr>
                <w:rFonts w:ascii="Segoe UI" w:hAnsi="Segoe UI" w:cs="Segoe UI"/>
                <w:sz w:val="20"/>
              </w:rPr>
              <w:t>Testemunha 01:</w:t>
            </w:r>
            <w:r>
              <w:rPr>
                <w:rFonts w:ascii="Segoe UI" w:hAnsi="Segoe UI" w:cs="Segoe UI"/>
                <w:sz w:val="20"/>
              </w:rPr>
              <w:t xml:space="preserve"> _______________________________________</w:t>
            </w:r>
          </w:p>
          <w:p w:rsidR="00530E99" w:rsidRPr="00AA5A8D" w:rsidRDefault="00530E99" w:rsidP="00530E99">
            <w:pPr>
              <w:spacing w:before="120" w:after="120"/>
              <w:jc w:val="both"/>
              <w:rPr>
                <w:rFonts w:ascii="Segoe UI" w:hAnsi="Segoe UI" w:cs="Segoe UI"/>
                <w:sz w:val="20"/>
              </w:rPr>
            </w:pPr>
            <w:r w:rsidRPr="00AA5A8D">
              <w:rPr>
                <w:rFonts w:ascii="Segoe UI" w:hAnsi="Segoe UI" w:cs="Segoe UI"/>
                <w:sz w:val="20"/>
              </w:rPr>
              <w:t>CPF:</w:t>
            </w:r>
            <w:r>
              <w:rPr>
                <w:rFonts w:ascii="Segoe UI" w:hAnsi="Segoe UI" w:cs="Segoe UI"/>
                <w:sz w:val="20"/>
              </w:rPr>
              <w:t xml:space="preserve"> ____________________________________________________</w:t>
            </w:r>
          </w:p>
          <w:p w:rsidR="00530E99" w:rsidRDefault="00530E99" w:rsidP="00AD207D">
            <w:pPr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957" w:type="dxa"/>
          </w:tcPr>
          <w:p w:rsidR="00530E99" w:rsidRPr="00AA5A8D" w:rsidRDefault="00530E99" w:rsidP="00530E99">
            <w:pPr>
              <w:spacing w:before="120" w:after="12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Testemunha 02</w:t>
            </w:r>
            <w:r w:rsidRPr="00AA5A8D">
              <w:rPr>
                <w:rFonts w:ascii="Segoe UI" w:hAnsi="Segoe UI" w:cs="Segoe UI"/>
                <w:sz w:val="20"/>
              </w:rPr>
              <w:t>:</w:t>
            </w:r>
            <w:r>
              <w:rPr>
                <w:rFonts w:ascii="Segoe UI" w:hAnsi="Segoe UI" w:cs="Segoe UI"/>
                <w:sz w:val="20"/>
              </w:rPr>
              <w:t xml:space="preserve"> _______________________________________</w:t>
            </w:r>
          </w:p>
          <w:p w:rsidR="00530E99" w:rsidRPr="00AA5A8D" w:rsidRDefault="00530E99" w:rsidP="00530E99">
            <w:pPr>
              <w:spacing w:before="120" w:after="120"/>
              <w:jc w:val="both"/>
              <w:rPr>
                <w:rFonts w:ascii="Segoe UI" w:hAnsi="Segoe UI" w:cs="Segoe UI"/>
                <w:sz w:val="20"/>
              </w:rPr>
            </w:pPr>
            <w:r w:rsidRPr="00AA5A8D">
              <w:rPr>
                <w:rFonts w:ascii="Segoe UI" w:hAnsi="Segoe UI" w:cs="Segoe UI"/>
                <w:sz w:val="20"/>
              </w:rPr>
              <w:t>CPF:</w:t>
            </w:r>
            <w:r>
              <w:rPr>
                <w:rFonts w:ascii="Segoe UI" w:hAnsi="Segoe UI" w:cs="Segoe UI"/>
                <w:sz w:val="20"/>
              </w:rPr>
              <w:t xml:space="preserve"> ____________________________________________________</w:t>
            </w:r>
          </w:p>
          <w:p w:rsidR="00530E99" w:rsidRDefault="00530E99" w:rsidP="00AD207D">
            <w:pPr>
              <w:jc w:val="both"/>
              <w:rPr>
                <w:rFonts w:ascii="Segoe UI" w:hAnsi="Segoe UI" w:cs="Segoe UI"/>
                <w:sz w:val="20"/>
              </w:rPr>
            </w:pPr>
          </w:p>
        </w:tc>
      </w:tr>
    </w:tbl>
    <w:p w:rsidR="00530E99" w:rsidRDefault="00530E99" w:rsidP="00AD207D">
      <w:pPr>
        <w:jc w:val="both"/>
        <w:rPr>
          <w:rFonts w:ascii="Segoe UI" w:hAnsi="Segoe UI" w:cs="Segoe UI"/>
          <w:sz w:val="20"/>
        </w:rPr>
      </w:pPr>
    </w:p>
    <w:p w:rsidR="00BC222B" w:rsidRDefault="00BC222B" w:rsidP="00BC222B">
      <w:pPr>
        <w:spacing w:before="60" w:after="160" w:line="259" w:lineRule="auto"/>
        <w:rPr>
          <w:rFonts w:ascii="Arial" w:hAnsi="Arial" w:cs="Arial"/>
          <w:b/>
          <w:snapToGrid w:val="0"/>
          <w:sz w:val="20"/>
          <w:u w:val="single"/>
        </w:rPr>
      </w:pPr>
      <w:r>
        <w:rPr>
          <w:rFonts w:ascii="Arial" w:hAnsi="Arial" w:cs="Arial"/>
          <w:b/>
          <w:snapToGrid w:val="0"/>
          <w:sz w:val="20"/>
          <w:u w:val="single"/>
        </w:rPr>
        <w:br w:type="page"/>
      </w:r>
    </w:p>
    <w:p w:rsidR="00BC222B" w:rsidRPr="00D759AE" w:rsidRDefault="00BC222B" w:rsidP="00BC222B">
      <w:pPr>
        <w:spacing w:before="60" w:after="160" w:line="259" w:lineRule="auto"/>
        <w:rPr>
          <w:rFonts w:ascii="Arial" w:hAnsi="Arial" w:cs="Arial"/>
          <w:b/>
          <w:snapToGrid w:val="0"/>
          <w:sz w:val="20"/>
          <w:u w:val="single"/>
        </w:rPr>
      </w:pPr>
      <w:r w:rsidRPr="00D759AE">
        <w:rPr>
          <w:rFonts w:ascii="Arial" w:hAnsi="Arial" w:cs="Arial"/>
          <w:b/>
          <w:snapToGrid w:val="0"/>
          <w:sz w:val="20"/>
          <w:u w:val="single"/>
        </w:rPr>
        <w:lastRenderedPageBreak/>
        <w:t>EXTRATO DE PUBLICAÇÃO DE CONTRATO</w:t>
      </w:r>
    </w:p>
    <w:p w:rsidR="00BC222B" w:rsidRPr="0002330A" w:rsidRDefault="00BC222B" w:rsidP="00BC222B">
      <w:pPr>
        <w:spacing w:before="60" w:line="360" w:lineRule="auto"/>
        <w:ind w:right="-1"/>
        <w:outlineLvl w:val="0"/>
        <w:rPr>
          <w:rFonts w:ascii="Arial" w:hAnsi="Arial" w:cs="Arial"/>
          <w:sz w:val="20"/>
        </w:rPr>
      </w:pPr>
      <w:r w:rsidRPr="0002330A">
        <w:rPr>
          <w:rFonts w:ascii="Arial" w:hAnsi="Arial" w:cs="Arial"/>
          <w:b/>
          <w:bCs/>
          <w:sz w:val="20"/>
        </w:rPr>
        <w:t>CONTRATO Nº:</w:t>
      </w:r>
      <w:r w:rsidRPr="0002330A">
        <w:rPr>
          <w:rFonts w:ascii="Arial" w:hAnsi="Arial" w:cs="Arial"/>
          <w:sz w:val="20"/>
        </w:rPr>
        <w:t xml:space="preserve"> 09</w:t>
      </w:r>
      <w:r w:rsidR="00C135F1">
        <w:rPr>
          <w:rFonts w:ascii="Arial" w:hAnsi="Arial" w:cs="Arial"/>
          <w:sz w:val="20"/>
        </w:rPr>
        <w:t>4</w:t>
      </w:r>
      <w:r w:rsidRPr="0002330A">
        <w:rPr>
          <w:rFonts w:ascii="Arial" w:hAnsi="Arial" w:cs="Arial"/>
          <w:sz w:val="20"/>
        </w:rPr>
        <w:t>/2024</w:t>
      </w:r>
    </w:p>
    <w:p w:rsidR="00BC222B" w:rsidRPr="00D759AE" w:rsidRDefault="00BC222B" w:rsidP="00BC222B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D759AE">
        <w:rPr>
          <w:rFonts w:ascii="Arial" w:hAnsi="Arial" w:cs="Arial"/>
          <w:b/>
          <w:sz w:val="20"/>
        </w:rPr>
        <w:t>CONTRATANTE:</w:t>
      </w:r>
      <w:r w:rsidRPr="00D759AE">
        <w:rPr>
          <w:rFonts w:ascii="Arial" w:hAnsi="Arial" w:cs="Arial"/>
          <w:sz w:val="20"/>
        </w:rPr>
        <w:t xml:space="preserve"> MUNICÍPIO DE DESTERRO DO MELO.</w:t>
      </w:r>
    </w:p>
    <w:p w:rsidR="00BC222B" w:rsidRPr="00D759AE" w:rsidRDefault="00BC222B" w:rsidP="00BC222B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D759AE">
        <w:rPr>
          <w:rFonts w:ascii="Arial" w:hAnsi="Arial" w:cs="Arial"/>
          <w:b/>
          <w:sz w:val="20"/>
        </w:rPr>
        <w:t>CONTRATADO:</w:t>
      </w:r>
      <w:r w:rsidRPr="00D759AE">
        <w:rPr>
          <w:rFonts w:ascii="Arial" w:hAnsi="Arial" w:cs="Arial"/>
          <w:bCs/>
          <w:sz w:val="20"/>
        </w:rPr>
        <w:t xml:space="preserve"> </w:t>
      </w:r>
      <w:r w:rsidR="00077A4F" w:rsidRPr="00077A4F">
        <w:rPr>
          <w:rFonts w:ascii="Arial" w:hAnsi="Arial" w:cs="Arial"/>
          <w:bCs/>
          <w:sz w:val="20"/>
        </w:rPr>
        <w:t>JOAO SERGIO MARIANO 04447924650, inscrita no CNPJ nº 10.846.560/0001-15, com sede a Estrada Córrego do Pião, s/nº, zona rural, Desterro do Melo/MG, CEP 36.210-000</w:t>
      </w:r>
      <w:r w:rsidRPr="00D759AE">
        <w:rPr>
          <w:rFonts w:ascii="Arial" w:hAnsi="Arial" w:cs="Arial"/>
          <w:sz w:val="20"/>
        </w:rPr>
        <w:t>.</w:t>
      </w:r>
    </w:p>
    <w:p w:rsidR="00BC222B" w:rsidRPr="00D759AE" w:rsidRDefault="00BC222B" w:rsidP="00BC222B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D759AE">
        <w:rPr>
          <w:rFonts w:ascii="Arial" w:hAnsi="Arial" w:cs="Arial"/>
          <w:b/>
          <w:sz w:val="20"/>
        </w:rPr>
        <w:t>PROCESSO DE LICITAÇÃO Nº:</w:t>
      </w:r>
      <w:r w:rsidRPr="00D759AE">
        <w:rPr>
          <w:rFonts w:ascii="Arial" w:hAnsi="Arial" w:cs="Arial"/>
          <w:sz w:val="20"/>
        </w:rPr>
        <w:t xml:space="preserve"> 0</w:t>
      </w:r>
      <w:r w:rsidR="00655614">
        <w:rPr>
          <w:rFonts w:ascii="Arial" w:hAnsi="Arial" w:cs="Arial"/>
          <w:sz w:val="20"/>
        </w:rPr>
        <w:t>21</w:t>
      </w:r>
      <w:r w:rsidRPr="00D759AE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4</w:t>
      </w:r>
    </w:p>
    <w:p w:rsidR="00BC222B" w:rsidRPr="00D759AE" w:rsidRDefault="00BC222B" w:rsidP="00BC222B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D759AE">
        <w:rPr>
          <w:rFonts w:ascii="Arial" w:hAnsi="Arial" w:cs="Arial"/>
          <w:b/>
          <w:sz w:val="20"/>
        </w:rPr>
        <w:t xml:space="preserve">PREGÃO </w:t>
      </w:r>
      <w:r>
        <w:rPr>
          <w:rFonts w:ascii="Arial" w:hAnsi="Arial" w:cs="Arial"/>
          <w:b/>
          <w:sz w:val="20"/>
        </w:rPr>
        <w:t>ELETRÔNICO</w:t>
      </w:r>
      <w:r w:rsidRPr="00D759AE">
        <w:rPr>
          <w:rFonts w:ascii="Arial" w:hAnsi="Arial" w:cs="Arial"/>
          <w:b/>
          <w:sz w:val="20"/>
        </w:rPr>
        <w:t xml:space="preserve"> Nº:</w:t>
      </w:r>
      <w:r w:rsidRPr="00D759AE">
        <w:rPr>
          <w:rFonts w:ascii="Arial" w:hAnsi="Arial" w:cs="Arial"/>
          <w:sz w:val="20"/>
        </w:rPr>
        <w:t xml:space="preserve"> 0</w:t>
      </w:r>
      <w:r>
        <w:rPr>
          <w:rFonts w:ascii="Arial" w:hAnsi="Arial" w:cs="Arial"/>
          <w:sz w:val="20"/>
        </w:rPr>
        <w:t>0</w:t>
      </w:r>
      <w:r w:rsidR="00655614">
        <w:rPr>
          <w:rFonts w:ascii="Arial" w:hAnsi="Arial" w:cs="Arial"/>
          <w:sz w:val="20"/>
        </w:rPr>
        <w:t>2</w:t>
      </w:r>
      <w:r w:rsidRPr="00D759AE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4</w:t>
      </w:r>
    </w:p>
    <w:p w:rsidR="00BC222B" w:rsidRPr="00D759AE" w:rsidRDefault="00BC222B" w:rsidP="00BC222B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D759AE">
        <w:rPr>
          <w:rFonts w:ascii="Arial" w:hAnsi="Arial" w:cs="Arial"/>
          <w:b/>
          <w:sz w:val="20"/>
        </w:rPr>
        <w:t>OBJETO:</w:t>
      </w:r>
      <w:r w:rsidRPr="00D759AE">
        <w:rPr>
          <w:rFonts w:ascii="Arial" w:hAnsi="Arial" w:cs="Arial"/>
          <w:sz w:val="20"/>
        </w:rPr>
        <w:t xml:space="preserve"> </w:t>
      </w:r>
      <w:r w:rsidR="00655614" w:rsidRPr="00655614">
        <w:rPr>
          <w:rFonts w:ascii="Arial" w:hAnsi="Arial" w:cs="Arial"/>
          <w:sz w:val="20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D759AE">
        <w:rPr>
          <w:rFonts w:ascii="Arial" w:hAnsi="Arial" w:cs="Arial"/>
          <w:sz w:val="20"/>
        </w:rPr>
        <w:t>.</w:t>
      </w:r>
    </w:p>
    <w:p w:rsidR="00782D43" w:rsidRPr="00782D43" w:rsidRDefault="00BC222B" w:rsidP="00782D43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02330A">
        <w:rPr>
          <w:rFonts w:ascii="Arial" w:hAnsi="Arial" w:cs="Arial"/>
          <w:b/>
          <w:sz w:val="20"/>
        </w:rPr>
        <w:t>VALOR TOTAL:</w:t>
      </w:r>
      <w:r w:rsidRPr="0002330A">
        <w:rPr>
          <w:rFonts w:ascii="Arial" w:hAnsi="Arial" w:cs="Arial"/>
          <w:sz w:val="20"/>
        </w:rPr>
        <w:t xml:space="preserve"> </w:t>
      </w:r>
      <w:r w:rsidR="00782D43" w:rsidRPr="00782D43">
        <w:rPr>
          <w:rFonts w:ascii="Arial" w:hAnsi="Arial" w:cs="Arial"/>
          <w:sz w:val="20"/>
        </w:rPr>
        <w:t>R$ 67.500,00 (sessenta e sete mil e quinhentos reais).</w:t>
      </w:r>
    </w:p>
    <w:p w:rsidR="00BC222B" w:rsidRPr="0002330A" w:rsidRDefault="00BC222B" w:rsidP="00BC222B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02330A">
        <w:rPr>
          <w:rFonts w:ascii="Arial" w:hAnsi="Arial" w:cs="Arial"/>
          <w:b/>
          <w:sz w:val="20"/>
        </w:rPr>
        <w:t>TERMO INICIAL:</w:t>
      </w:r>
      <w:r w:rsidRPr="0002330A">
        <w:rPr>
          <w:rFonts w:ascii="Arial" w:hAnsi="Arial" w:cs="Arial"/>
          <w:sz w:val="20"/>
        </w:rPr>
        <w:t xml:space="preserve"> 2</w:t>
      </w:r>
      <w:r w:rsidR="00337BF8">
        <w:rPr>
          <w:rFonts w:ascii="Arial" w:hAnsi="Arial" w:cs="Arial"/>
          <w:sz w:val="20"/>
        </w:rPr>
        <w:t>2</w:t>
      </w:r>
      <w:r w:rsidRPr="0002330A">
        <w:rPr>
          <w:rFonts w:ascii="Arial" w:hAnsi="Arial" w:cs="Arial"/>
          <w:sz w:val="20"/>
        </w:rPr>
        <w:t>/0</w:t>
      </w:r>
      <w:r w:rsidR="00337BF8">
        <w:rPr>
          <w:rFonts w:ascii="Arial" w:hAnsi="Arial" w:cs="Arial"/>
          <w:sz w:val="20"/>
        </w:rPr>
        <w:t>8</w:t>
      </w:r>
      <w:r w:rsidRPr="0002330A">
        <w:rPr>
          <w:rFonts w:ascii="Arial" w:hAnsi="Arial" w:cs="Arial"/>
          <w:sz w:val="20"/>
        </w:rPr>
        <w:t xml:space="preserve">/2024 </w:t>
      </w:r>
    </w:p>
    <w:p w:rsidR="00BC222B" w:rsidRPr="0002330A" w:rsidRDefault="00BC222B" w:rsidP="00BC222B">
      <w:pPr>
        <w:spacing w:before="60" w:line="360" w:lineRule="auto"/>
        <w:jc w:val="both"/>
        <w:rPr>
          <w:rFonts w:ascii="Ecofont_Spranq_eco_Sans" w:hAnsi="Ecofont_Spranq_eco_Sans"/>
          <w:b/>
          <w:sz w:val="20"/>
        </w:rPr>
      </w:pPr>
      <w:r w:rsidRPr="0002330A">
        <w:rPr>
          <w:rFonts w:ascii="Arial" w:hAnsi="Arial" w:cs="Arial"/>
          <w:b/>
          <w:sz w:val="20"/>
        </w:rPr>
        <w:t>TERMO FINAL:</w:t>
      </w:r>
      <w:r w:rsidRPr="0002330A">
        <w:rPr>
          <w:rFonts w:ascii="Arial" w:hAnsi="Arial" w:cs="Arial"/>
          <w:sz w:val="20"/>
        </w:rPr>
        <w:t xml:space="preserve"> </w:t>
      </w:r>
      <w:r w:rsidR="00DC2B75">
        <w:rPr>
          <w:rFonts w:ascii="Arial" w:hAnsi="Arial" w:cs="Arial"/>
          <w:sz w:val="20"/>
        </w:rPr>
        <w:t>31</w:t>
      </w:r>
      <w:r w:rsidRPr="0002330A">
        <w:rPr>
          <w:rFonts w:ascii="Arial" w:hAnsi="Arial" w:cs="Arial"/>
          <w:sz w:val="20"/>
        </w:rPr>
        <w:t>/</w:t>
      </w:r>
      <w:r w:rsidR="00DC2B75">
        <w:rPr>
          <w:rFonts w:ascii="Arial" w:hAnsi="Arial" w:cs="Arial"/>
          <w:sz w:val="20"/>
        </w:rPr>
        <w:t>12</w:t>
      </w:r>
      <w:bookmarkStart w:id="0" w:name="_GoBack"/>
      <w:bookmarkEnd w:id="0"/>
      <w:r w:rsidRPr="0002330A">
        <w:rPr>
          <w:rFonts w:ascii="Arial" w:hAnsi="Arial" w:cs="Arial"/>
          <w:sz w:val="20"/>
        </w:rPr>
        <w:t>/2024</w:t>
      </w:r>
    </w:p>
    <w:p w:rsidR="001E3A51" w:rsidRPr="00AA5A8D" w:rsidRDefault="001E3A51" w:rsidP="00AD207D">
      <w:pPr>
        <w:jc w:val="both"/>
        <w:rPr>
          <w:rFonts w:ascii="Segoe UI" w:hAnsi="Segoe UI" w:cs="Segoe UI"/>
          <w:sz w:val="20"/>
        </w:rPr>
      </w:pPr>
    </w:p>
    <w:p w:rsidR="00AD207D" w:rsidRDefault="00AD207D" w:rsidP="00647AFE">
      <w:pPr>
        <w:spacing w:before="120" w:after="120"/>
        <w:jc w:val="both"/>
        <w:rPr>
          <w:rFonts w:ascii="Segoe UI" w:hAnsi="Segoe UI" w:cs="Segoe UI"/>
          <w:sz w:val="20"/>
        </w:rPr>
      </w:pPr>
    </w:p>
    <w:p w:rsidR="001E3A51" w:rsidRPr="00AA5A8D" w:rsidRDefault="001E3A51" w:rsidP="00647AFE">
      <w:pPr>
        <w:spacing w:before="120" w:after="120"/>
        <w:jc w:val="both"/>
        <w:rPr>
          <w:rFonts w:ascii="Segoe UI" w:hAnsi="Segoe UI" w:cs="Segoe UI"/>
          <w:sz w:val="20"/>
        </w:rPr>
      </w:pPr>
    </w:p>
    <w:p w:rsidR="00E76778" w:rsidRDefault="00E76778" w:rsidP="00647AFE">
      <w:pPr>
        <w:spacing w:before="120" w:after="120"/>
        <w:jc w:val="both"/>
        <w:rPr>
          <w:rFonts w:ascii="Segoe UI" w:hAnsi="Segoe UI" w:cs="Segoe UI"/>
          <w:sz w:val="20"/>
        </w:rPr>
      </w:pPr>
    </w:p>
    <w:p w:rsidR="00E76778" w:rsidRDefault="00E76778" w:rsidP="00AD207D">
      <w:pPr>
        <w:jc w:val="both"/>
        <w:rPr>
          <w:rFonts w:ascii="Segoe UI" w:hAnsi="Segoe UI" w:cs="Segoe UI"/>
          <w:sz w:val="20"/>
        </w:rPr>
      </w:pPr>
    </w:p>
    <w:sectPr w:rsidR="00E76778" w:rsidSect="0091491F">
      <w:headerReference w:type="default" r:id="rId8"/>
      <w:footerReference w:type="default" r:id="rId9"/>
      <w:pgSz w:w="11907" w:h="16840" w:code="9"/>
      <w:pgMar w:top="3261" w:right="850" w:bottom="1134" w:left="1134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97" w:rsidRDefault="00A01197" w:rsidP="00BD2AEB">
      <w:r>
        <w:separator/>
      </w:r>
    </w:p>
  </w:endnote>
  <w:endnote w:type="continuationSeparator" w:id="0">
    <w:p w:rsidR="00A01197" w:rsidRDefault="00A01197" w:rsidP="00BD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ainless Cond">
    <w:altName w:val="Stainless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AE" w:rsidRPr="007653EA" w:rsidRDefault="006F06AE">
    <w:pPr>
      <w:pStyle w:val="Rodap"/>
      <w:jc w:val="right"/>
      <w:rPr>
        <w:rFonts w:ascii="Segoe UI" w:hAnsi="Segoe UI" w:cs="Segoe UI"/>
        <w:sz w:val="20"/>
      </w:rPr>
    </w:pPr>
    <w:r w:rsidRPr="007653EA">
      <w:rPr>
        <w:rFonts w:ascii="Segoe UI" w:hAnsi="Segoe UI" w:cs="Segoe UI"/>
        <w:sz w:val="20"/>
      </w:rPr>
      <w:fldChar w:fldCharType="begin"/>
    </w:r>
    <w:r w:rsidRPr="007653EA">
      <w:rPr>
        <w:rFonts w:ascii="Segoe UI" w:hAnsi="Segoe UI" w:cs="Segoe UI"/>
        <w:sz w:val="20"/>
      </w:rPr>
      <w:instrText>PAGE   \* MERGEFORMAT</w:instrText>
    </w:r>
    <w:r w:rsidRPr="007653EA">
      <w:rPr>
        <w:rFonts w:ascii="Segoe UI" w:hAnsi="Segoe UI" w:cs="Segoe UI"/>
        <w:sz w:val="20"/>
      </w:rPr>
      <w:fldChar w:fldCharType="separate"/>
    </w:r>
    <w:r w:rsidR="00DC2B75" w:rsidRPr="00DC2B75">
      <w:rPr>
        <w:rFonts w:ascii="Segoe UI" w:hAnsi="Segoe UI" w:cs="Segoe UI"/>
        <w:noProof/>
        <w:sz w:val="20"/>
        <w:lang w:val="pt-BR"/>
      </w:rPr>
      <w:t>8</w:t>
    </w:r>
    <w:r w:rsidRPr="007653EA">
      <w:rPr>
        <w:rFonts w:ascii="Segoe UI" w:hAnsi="Segoe UI" w:cs="Segoe UI"/>
        <w:sz w:val="20"/>
      </w:rPr>
      <w:fldChar w:fldCharType="end"/>
    </w:r>
  </w:p>
  <w:p w:rsidR="006F06AE" w:rsidRDefault="006F06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97" w:rsidRDefault="00A01197" w:rsidP="00BD2AEB">
      <w:r>
        <w:separator/>
      </w:r>
    </w:p>
  </w:footnote>
  <w:footnote w:type="continuationSeparator" w:id="0">
    <w:p w:rsidR="00A01197" w:rsidRDefault="00A01197" w:rsidP="00BD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AE" w:rsidRDefault="006F06AE" w:rsidP="006B0D41">
    <w:pPr>
      <w:pStyle w:val="Cabealho"/>
      <w:ind w:left="-1134"/>
    </w:pPr>
  </w:p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6F06AE" w:rsidRPr="00AA5E64" w:rsidTr="00871520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6F06AE" w:rsidRPr="00AA5E64" w:rsidRDefault="006F06AE" w:rsidP="00232E2A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hAnsi="Arial" w:cs="Arial"/>
              <w:b/>
              <w:noProof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-21590</wp:posOffset>
                </wp:positionV>
                <wp:extent cx="1236345" cy="1323975"/>
                <wp:effectExtent l="0" t="0" r="0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6"/>
              <w:szCs w:val="16"/>
            </w:rPr>
            <w:t xml:space="preserve">      </w:t>
          </w:r>
          <w:r w:rsidRPr="00AA5E64">
            <w:rPr>
              <w:rFonts w:ascii="Arial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6F06AE" w:rsidRPr="00AA5E64" w:rsidTr="00871520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6F06AE" w:rsidRPr="00AA5E64" w:rsidRDefault="006F06AE" w:rsidP="00232E2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eastAsia="Batang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>EDITAL DE LICITAÇÃO E ANEXOS</w:t>
          </w:r>
        </w:p>
      </w:tc>
    </w:tr>
    <w:tr w:rsidR="006F06AE" w:rsidRPr="00AD1E5B" w:rsidTr="00871520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6F06AE" w:rsidRPr="00346285" w:rsidRDefault="006F06AE" w:rsidP="00346285">
          <w:pPr>
            <w:keepNext/>
            <w:spacing w:before="120" w:after="120"/>
            <w:jc w:val="center"/>
            <w:outlineLvl w:val="0"/>
            <w:rPr>
              <w:rFonts w:ascii="Arial" w:hAnsi="Arial"/>
              <w:b/>
              <w:sz w:val="22"/>
              <w:szCs w:val="22"/>
            </w:rPr>
          </w:pPr>
          <w:r w:rsidRPr="00346285">
            <w:rPr>
              <w:rFonts w:ascii="Arial" w:hAnsi="Arial"/>
              <w:b/>
              <w:sz w:val="22"/>
              <w:szCs w:val="22"/>
            </w:rPr>
            <w:t>PROCESSO DE LICITAÇÃO – 021/2024</w:t>
          </w:r>
        </w:p>
      </w:tc>
    </w:tr>
    <w:tr w:rsidR="006F06AE" w:rsidRPr="00AD1E5B" w:rsidTr="00871520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6F06AE" w:rsidRPr="00346285" w:rsidRDefault="006F06AE" w:rsidP="00346285">
          <w:pPr>
            <w:keepNext/>
            <w:spacing w:before="120"/>
            <w:ind w:left="214"/>
            <w:jc w:val="center"/>
            <w:outlineLvl w:val="0"/>
            <w:rPr>
              <w:rFonts w:ascii="Arial" w:hAnsi="Arial" w:cs="Arial"/>
              <w:b/>
              <w:sz w:val="16"/>
              <w:szCs w:val="16"/>
            </w:rPr>
          </w:pPr>
          <w:r w:rsidRPr="00346285">
            <w:rPr>
              <w:rFonts w:ascii="Arial" w:hAnsi="Arial" w:cs="Arial"/>
              <w:b/>
              <w:sz w:val="16"/>
              <w:szCs w:val="16"/>
            </w:rPr>
            <w:t>PREGÃO ELETRÔNICO</w:t>
          </w:r>
          <w:r w:rsidRPr="00346285">
            <w:rPr>
              <w:rFonts w:ascii="Arial" w:eastAsia="Batang" w:hAnsi="Arial" w:cs="Arial"/>
              <w:b/>
              <w:sz w:val="16"/>
              <w:szCs w:val="16"/>
            </w:rPr>
            <w:t xml:space="preserve"> Nº. 002/2024</w:t>
          </w:r>
        </w:p>
      </w:tc>
    </w:tr>
    <w:tr w:rsidR="006F06AE" w:rsidRPr="00AA5E64" w:rsidTr="00871520">
      <w:trPr>
        <w:cantSplit/>
        <w:trHeight w:val="529"/>
      </w:trPr>
      <w:tc>
        <w:tcPr>
          <w:tcW w:w="5908" w:type="dxa"/>
          <w:shd w:val="clear" w:color="auto" w:fill="FFFFFF"/>
        </w:tcPr>
        <w:p w:rsidR="006F06AE" w:rsidRPr="00AA5E64" w:rsidRDefault="006F06AE" w:rsidP="00232E2A">
          <w:pPr>
            <w:spacing w:after="120"/>
            <w:jc w:val="right"/>
            <w:rPr>
              <w:rFonts w:ascii="Arial" w:eastAsia="Batang" w:hAnsi="Arial" w:cs="Arial"/>
              <w:sz w:val="16"/>
              <w:szCs w:val="16"/>
            </w:rPr>
          </w:pPr>
          <w:r w:rsidRPr="00AA5E64">
            <w:rPr>
              <w:rFonts w:ascii="Arial" w:eastAsia="Batang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6F06AE" w:rsidRPr="00AA5E64" w:rsidRDefault="006F06AE" w:rsidP="00232E2A">
          <w:pPr>
            <w:spacing w:after="120"/>
            <w:ind w:left="214"/>
            <w:jc w:val="both"/>
            <w:rPr>
              <w:rFonts w:ascii="Arial" w:eastAsia="Batang" w:hAnsi="Arial" w:cs="Arial"/>
              <w:b/>
              <w:sz w:val="16"/>
              <w:szCs w:val="16"/>
            </w:rPr>
          </w:pPr>
          <w:r>
            <w:rPr>
              <w:rFonts w:ascii="Arial" w:eastAsia="Batang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6F06AE" w:rsidRDefault="006F06AE" w:rsidP="002F2A67">
    <w:pPr>
      <w:pStyle w:val="Cabealho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AEE63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84FF1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A06A9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B43873"/>
    <w:multiLevelType w:val="hybridMultilevel"/>
    <w:tmpl w:val="0B181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35E5"/>
    <w:multiLevelType w:val="hybridMultilevel"/>
    <w:tmpl w:val="D2967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40D1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4E5F"/>
    <w:multiLevelType w:val="multilevel"/>
    <w:tmpl w:val="CCE86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41958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68E5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116FB"/>
    <w:multiLevelType w:val="hybridMultilevel"/>
    <w:tmpl w:val="71AAE2D6"/>
    <w:lvl w:ilvl="0" w:tplc="F1749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06D86"/>
    <w:multiLevelType w:val="hybridMultilevel"/>
    <w:tmpl w:val="7A14B120"/>
    <w:lvl w:ilvl="0" w:tplc="D2025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4C298E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9D5E1B"/>
    <w:multiLevelType w:val="hybridMultilevel"/>
    <w:tmpl w:val="E8687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pStyle w:val="Nvel2-Re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pStyle w:val="Nvel3-R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21722A4"/>
    <w:multiLevelType w:val="hybridMultilevel"/>
    <w:tmpl w:val="C3D8AA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02F9"/>
    <w:multiLevelType w:val="hybridMultilevel"/>
    <w:tmpl w:val="97529220"/>
    <w:lvl w:ilvl="0" w:tplc="C11A7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B4"/>
    <w:rsid w:val="000020BC"/>
    <w:rsid w:val="00002B19"/>
    <w:rsid w:val="00002BC1"/>
    <w:rsid w:val="00002DC1"/>
    <w:rsid w:val="00003731"/>
    <w:rsid w:val="00003D7F"/>
    <w:rsid w:val="000041F6"/>
    <w:rsid w:val="00006659"/>
    <w:rsid w:val="00006C6F"/>
    <w:rsid w:val="00006E9F"/>
    <w:rsid w:val="00010853"/>
    <w:rsid w:val="00010C94"/>
    <w:rsid w:val="00012C74"/>
    <w:rsid w:val="000130EE"/>
    <w:rsid w:val="000151BE"/>
    <w:rsid w:val="00015AA4"/>
    <w:rsid w:val="000205AB"/>
    <w:rsid w:val="00020930"/>
    <w:rsid w:val="00022C9D"/>
    <w:rsid w:val="000230A6"/>
    <w:rsid w:val="000232A0"/>
    <w:rsid w:val="0002395B"/>
    <w:rsid w:val="00025397"/>
    <w:rsid w:val="000254CB"/>
    <w:rsid w:val="000257B8"/>
    <w:rsid w:val="00026862"/>
    <w:rsid w:val="00026885"/>
    <w:rsid w:val="00027D03"/>
    <w:rsid w:val="00033BFB"/>
    <w:rsid w:val="0003480A"/>
    <w:rsid w:val="00034ADD"/>
    <w:rsid w:val="00034FAF"/>
    <w:rsid w:val="00035CD7"/>
    <w:rsid w:val="00036CBC"/>
    <w:rsid w:val="00037216"/>
    <w:rsid w:val="000406DA"/>
    <w:rsid w:val="00041302"/>
    <w:rsid w:val="000438F5"/>
    <w:rsid w:val="00043DC4"/>
    <w:rsid w:val="00044514"/>
    <w:rsid w:val="00044B88"/>
    <w:rsid w:val="00045135"/>
    <w:rsid w:val="00045B7B"/>
    <w:rsid w:val="0004654A"/>
    <w:rsid w:val="0005039B"/>
    <w:rsid w:val="00050B5B"/>
    <w:rsid w:val="00050BAD"/>
    <w:rsid w:val="00057BF6"/>
    <w:rsid w:val="00057C22"/>
    <w:rsid w:val="00060BF0"/>
    <w:rsid w:val="00061F97"/>
    <w:rsid w:val="000626C2"/>
    <w:rsid w:val="0006273C"/>
    <w:rsid w:val="00063577"/>
    <w:rsid w:val="000648A0"/>
    <w:rsid w:val="00065317"/>
    <w:rsid w:val="000653ED"/>
    <w:rsid w:val="0006598C"/>
    <w:rsid w:val="0006640C"/>
    <w:rsid w:val="00070922"/>
    <w:rsid w:val="00074351"/>
    <w:rsid w:val="00075B2C"/>
    <w:rsid w:val="00075EB4"/>
    <w:rsid w:val="00076688"/>
    <w:rsid w:val="00077A4F"/>
    <w:rsid w:val="0008395A"/>
    <w:rsid w:val="000850F8"/>
    <w:rsid w:val="000879C5"/>
    <w:rsid w:val="000879DD"/>
    <w:rsid w:val="00091347"/>
    <w:rsid w:val="00092DF4"/>
    <w:rsid w:val="00093178"/>
    <w:rsid w:val="00093614"/>
    <w:rsid w:val="000A1649"/>
    <w:rsid w:val="000A3271"/>
    <w:rsid w:val="000A3706"/>
    <w:rsid w:val="000A4595"/>
    <w:rsid w:val="000A4E3A"/>
    <w:rsid w:val="000B2E5D"/>
    <w:rsid w:val="000B3439"/>
    <w:rsid w:val="000B51F5"/>
    <w:rsid w:val="000B69B4"/>
    <w:rsid w:val="000B6E2E"/>
    <w:rsid w:val="000C07A9"/>
    <w:rsid w:val="000C11A9"/>
    <w:rsid w:val="000C12AA"/>
    <w:rsid w:val="000C2351"/>
    <w:rsid w:val="000C23A7"/>
    <w:rsid w:val="000C570A"/>
    <w:rsid w:val="000C60A4"/>
    <w:rsid w:val="000C74A7"/>
    <w:rsid w:val="000C7D9E"/>
    <w:rsid w:val="000D0AA7"/>
    <w:rsid w:val="000D1A03"/>
    <w:rsid w:val="000D2C14"/>
    <w:rsid w:val="000D40EE"/>
    <w:rsid w:val="000D4146"/>
    <w:rsid w:val="000D5DFF"/>
    <w:rsid w:val="000D7CCB"/>
    <w:rsid w:val="000E0F68"/>
    <w:rsid w:val="000E1C22"/>
    <w:rsid w:val="000E2526"/>
    <w:rsid w:val="000E2E04"/>
    <w:rsid w:val="000E3761"/>
    <w:rsid w:val="000E5C8D"/>
    <w:rsid w:val="000E64DB"/>
    <w:rsid w:val="000F0178"/>
    <w:rsid w:val="000F0258"/>
    <w:rsid w:val="000F0D91"/>
    <w:rsid w:val="000F2C14"/>
    <w:rsid w:val="000F50C1"/>
    <w:rsid w:val="000F523E"/>
    <w:rsid w:val="000F5866"/>
    <w:rsid w:val="000F68FD"/>
    <w:rsid w:val="000F7C3F"/>
    <w:rsid w:val="00100FCA"/>
    <w:rsid w:val="00106DE5"/>
    <w:rsid w:val="00110D77"/>
    <w:rsid w:val="00111722"/>
    <w:rsid w:val="00111A8D"/>
    <w:rsid w:val="00111BB5"/>
    <w:rsid w:val="00112B49"/>
    <w:rsid w:val="001130EB"/>
    <w:rsid w:val="00113C23"/>
    <w:rsid w:val="00114DD7"/>
    <w:rsid w:val="001163E4"/>
    <w:rsid w:val="001229D3"/>
    <w:rsid w:val="00122E09"/>
    <w:rsid w:val="00123CA5"/>
    <w:rsid w:val="001245A8"/>
    <w:rsid w:val="00124870"/>
    <w:rsid w:val="00124D4E"/>
    <w:rsid w:val="0012560C"/>
    <w:rsid w:val="0012668C"/>
    <w:rsid w:val="00127923"/>
    <w:rsid w:val="0013283F"/>
    <w:rsid w:val="00133E72"/>
    <w:rsid w:val="001344C6"/>
    <w:rsid w:val="001345D0"/>
    <w:rsid w:val="00134F56"/>
    <w:rsid w:val="0013512A"/>
    <w:rsid w:val="00135328"/>
    <w:rsid w:val="00135339"/>
    <w:rsid w:val="00135477"/>
    <w:rsid w:val="00136F05"/>
    <w:rsid w:val="00137237"/>
    <w:rsid w:val="00137522"/>
    <w:rsid w:val="0013781F"/>
    <w:rsid w:val="00140128"/>
    <w:rsid w:val="001405FC"/>
    <w:rsid w:val="00140F0B"/>
    <w:rsid w:val="00140FE2"/>
    <w:rsid w:val="00142267"/>
    <w:rsid w:val="00143401"/>
    <w:rsid w:val="00143CF6"/>
    <w:rsid w:val="001440D3"/>
    <w:rsid w:val="001473C1"/>
    <w:rsid w:val="001475F8"/>
    <w:rsid w:val="00150420"/>
    <w:rsid w:val="001512B7"/>
    <w:rsid w:val="00152C0D"/>
    <w:rsid w:val="00152ED1"/>
    <w:rsid w:val="0015395B"/>
    <w:rsid w:val="00153D12"/>
    <w:rsid w:val="00155D65"/>
    <w:rsid w:val="00161A7A"/>
    <w:rsid w:val="00161D0E"/>
    <w:rsid w:val="00161D71"/>
    <w:rsid w:val="0016262B"/>
    <w:rsid w:val="001629DB"/>
    <w:rsid w:val="0016455B"/>
    <w:rsid w:val="00165ECD"/>
    <w:rsid w:val="00166047"/>
    <w:rsid w:val="0016634D"/>
    <w:rsid w:val="00166607"/>
    <w:rsid w:val="00172D75"/>
    <w:rsid w:val="00174146"/>
    <w:rsid w:val="00174A2C"/>
    <w:rsid w:val="00176874"/>
    <w:rsid w:val="0018088B"/>
    <w:rsid w:val="00182F0B"/>
    <w:rsid w:val="001834FE"/>
    <w:rsid w:val="0018394D"/>
    <w:rsid w:val="0018547A"/>
    <w:rsid w:val="00187A22"/>
    <w:rsid w:val="00190185"/>
    <w:rsid w:val="001916DA"/>
    <w:rsid w:val="001926EC"/>
    <w:rsid w:val="0019362D"/>
    <w:rsid w:val="00194DCD"/>
    <w:rsid w:val="00197B14"/>
    <w:rsid w:val="001A1045"/>
    <w:rsid w:val="001A27A5"/>
    <w:rsid w:val="001A4FA9"/>
    <w:rsid w:val="001A56CB"/>
    <w:rsid w:val="001A5BC4"/>
    <w:rsid w:val="001A6343"/>
    <w:rsid w:val="001A6DE2"/>
    <w:rsid w:val="001A7725"/>
    <w:rsid w:val="001B0411"/>
    <w:rsid w:val="001B295C"/>
    <w:rsid w:val="001B3AC3"/>
    <w:rsid w:val="001B40AD"/>
    <w:rsid w:val="001B46D1"/>
    <w:rsid w:val="001B4C80"/>
    <w:rsid w:val="001B62CF"/>
    <w:rsid w:val="001B6642"/>
    <w:rsid w:val="001B7897"/>
    <w:rsid w:val="001C0DB5"/>
    <w:rsid w:val="001C4547"/>
    <w:rsid w:val="001C612E"/>
    <w:rsid w:val="001C61DD"/>
    <w:rsid w:val="001C6753"/>
    <w:rsid w:val="001D09E0"/>
    <w:rsid w:val="001D1C32"/>
    <w:rsid w:val="001D1E98"/>
    <w:rsid w:val="001D1F72"/>
    <w:rsid w:val="001D29E1"/>
    <w:rsid w:val="001D2FE5"/>
    <w:rsid w:val="001D4862"/>
    <w:rsid w:val="001D4BEE"/>
    <w:rsid w:val="001E171E"/>
    <w:rsid w:val="001E3661"/>
    <w:rsid w:val="001E3704"/>
    <w:rsid w:val="001E3A51"/>
    <w:rsid w:val="001E44FB"/>
    <w:rsid w:val="001E4767"/>
    <w:rsid w:val="001E4DD4"/>
    <w:rsid w:val="001E5464"/>
    <w:rsid w:val="001E61BD"/>
    <w:rsid w:val="001E7B34"/>
    <w:rsid w:val="001F005B"/>
    <w:rsid w:val="001F1B8A"/>
    <w:rsid w:val="001F2909"/>
    <w:rsid w:val="001F4FE6"/>
    <w:rsid w:val="001F631B"/>
    <w:rsid w:val="001F7F50"/>
    <w:rsid w:val="00200732"/>
    <w:rsid w:val="00200AA9"/>
    <w:rsid w:val="00200E9C"/>
    <w:rsid w:val="002034FE"/>
    <w:rsid w:val="00203683"/>
    <w:rsid w:val="00203BF2"/>
    <w:rsid w:val="002043B6"/>
    <w:rsid w:val="00204E1B"/>
    <w:rsid w:val="002051F3"/>
    <w:rsid w:val="00210864"/>
    <w:rsid w:val="002111E8"/>
    <w:rsid w:val="00214599"/>
    <w:rsid w:val="00214E3A"/>
    <w:rsid w:val="002170D6"/>
    <w:rsid w:val="00217ED2"/>
    <w:rsid w:val="00222BA8"/>
    <w:rsid w:val="00223169"/>
    <w:rsid w:val="00223CF6"/>
    <w:rsid w:val="00225226"/>
    <w:rsid w:val="00225E47"/>
    <w:rsid w:val="002260BB"/>
    <w:rsid w:val="00226D51"/>
    <w:rsid w:val="00226F7F"/>
    <w:rsid w:val="002302AF"/>
    <w:rsid w:val="002307C6"/>
    <w:rsid w:val="0023096A"/>
    <w:rsid w:val="00230FA5"/>
    <w:rsid w:val="00232E2A"/>
    <w:rsid w:val="002334CE"/>
    <w:rsid w:val="0023437F"/>
    <w:rsid w:val="00234AC8"/>
    <w:rsid w:val="00234E15"/>
    <w:rsid w:val="00237568"/>
    <w:rsid w:val="00237C3A"/>
    <w:rsid w:val="002404D3"/>
    <w:rsid w:val="0024068B"/>
    <w:rsid w:val="0024174C"/>
    <w:rsid w:val="002427BE"/>
    <w:rsid w:val="002438EB"/>
    <w:rsid w:val="00243B6A"/>
    <w:rsid w:val="002460B2"/>
    <w:rsid w:val="0024735E"/>
    <w:rsid w:val="00250977"/>
    <w:rsid w:val="002509DA"/>
    <w:rsid w:val="0025344E"/>
    <w:rsid w:val="0025423A"/>
    <w:rsid w:val="0025437E"/>
    <w:rsid w:val="00254F80"/>
    <w:rsid w:val="00256921"/>
    <w:rsid w:val="00256C88"/>
    <w:rsid w:val="00256F11"/>
    <w:rsid w:val="00257134"/>
    <w:rsid w:val="00260AF6"/>
    <w:rsid w:val="00261B27"/>
    <w:rsid w:val="00262BA3"/>
    <w:rsid w:val="00262E7A"/>
    <w:rsid w:val="00263355"/>
    <w:rsid w:val="00265423"/>
    <w:rsid w:val="00265AAA"/>
    <w:rsid w:val="00266505"/>
    <w:rsid w:val="00267249"/>
    <w:rsid w:val="00270834"/>
    <w:rsid w:val="00270B9B"/>
    <w:rsid w:val="002710CA"/>
    <w:rsid w:val="00271CC3"/>
    <w:rsid w:val="00271D45"/>
    <w:rsid w:val="00271DAF"/>
    <w:rsid w:val="00274678"/>
    <w:rsid w:val="002747D7"/>
    <w:rsid w:val="00274C37"/>
    <w:rsid w:val="00274EB0"/>
    <w:rsid w:val="0027513C"/>
    <w:rsid w:val="00275440"/>
    <w:rsid w:val="00275448"/>
    <w:rsid w:val="00276295"/>
    <w:rsid w:val="00276CC2"/>
    <w:rsid w:val="00276F2E"/>
    <w:rsid w:val="00277B86"/>
    <w:rsid w:val="00280752"/>
    <w:rsid w:val="0028152D"/>
    <w:rsid w:val="0028166E"/>
    <w:rsid w:val="00281F98"/>
    <w:rsid w:val="002826EF"/>
    <w:rsid w:val="00290213"/>
    <w:rsid w:val="00292797"/>
    <w:rsid w:val="00293EF6"/>
    <w:rsid w:val="0029400A"/>
    <w:rsid w:val="002940BC"/>
    <w:rsid w:val="0029480F"/>
    <w:rsid w:val="002958CC"/>
    <w:rsid w:val="0029616B"/>
    <w:rsid w:val="002965A1"/>
    <w:rsid w:val="002A0A20"/>
    <w:rsid w:val="002A39A5"/>
    <w:rsid w:val="002A40D9"/>
    <w:rsid w:val="002A51AA"/>
    <w:rsid w:val="002A5C05"/>
    <w:rsid w:val="002A632C"/>
    <w:rsid w:val="002A6E15"/>
    <w:rsid w:val="002B0616"/>
    <w:rsid w:val="002B0D5B"/>
    <w:rsid w:val="002B2429"/>
    <w:rsid w:val="002B43FE"/>
    <w:rsid w:val="002B4A19"/>
    <w:rsid w:val="002B4DD0"/>
    <w:rsid w:val="002B5099"/>
    <w:rsid w:val="002B61D4"/>
    <w:rsid w:val="002C3498"/>
    <w:rsid w:val="002C4550"/>
    <w:rsid w:val="002C47AF"/>
    <w:rsid w:val="002C4FE4"/>
    <w:rsid w:val="002C615C"/>
    <w:rsid w:val="002C650E"/>
    <w:rsid w:val="002C6885"/>
    <w:rsid w:val="002D09A2"/>
    <w:rsid w:val="002D18AC"/>
    <w:rsid w:val="002D2477"/>
    <w:rsid w:val="002D28AB"/>
    <w:rsid w:val="002D5A60"/>
    <w:rsid w:val="002D5E08"/>
    <w:rsid w:val="002D60A6"/>
    <w:rsid w:val="002D7A70"/>
    <w:rsid w:val="002E014D"/>
    <w:rsid w:val="002E2E47"/>
    <w:rsid w:val="002E4FFB"/>
    <w:rsid w:val="002E6462"/>
    <w:rsid w:val="002E6F57"/>
    <w:rsid w:val="002F2616"/>
    <w:rsid w:val="002F2A67"/>
    <w:rsid w:val="002F319D"/>
    <w:rsid w:val="002F37BF"/>
    <w:rsid w:val="002F41A1"/>
    <w:rsid w:val="002F421E"/>
    <w:rsid w:val="002F7994"/>
    <w:rsid w:val="002F7CC8"/>
    <w:rsid w:val="002F7DCC"/>
    <w:rsid w:val="00302EF6"/>
    <w:rsid w:val="003036A9"/>
    <w:rsid w:val="00303EC1"/>
    <w:rsid w:val="00306089"/>
    <w:rsid w:val="00310DF7"/>
    <w:rsid w:val="00311656"/>
    <w:rsid w:val="003124E5"/>
    <w:rsid w:val="00314359"/>
    <w:rsid w:val="00314C78"/>
    <w:rsid w:val="00314DD5"/>
    <w:rsid w:val="003160EE"/>
    <w:rsid w:val="00317444"/>
    <w:rsid w:val="003223AA"/>
    <w:rsid w:val="00322C6B"/>
    <w:rsid w:val="003238EF"/>
    <w:rsid w:val="00323943"/>
    <w:rsid w:val="00324B50"/>
    <w:rsid w:val="00326097"/>
    <w:rsid w:val="00326433"/>
    <w:rsid w:val="0033104B"/>
    <w:rsid w:val="00335718"/>
    <w:rsid w:val="003359C2"/>
    <w:rsid w:val="00336D70"/>
    <w:rsid w:val="00337BF8"/>
    <w:rsid w:val="00337C3A"/>
    <w:rsid w:val="00343D90"/>
    <w:rsid w:val="0034570C"/>
    <w:rsid w:val="00345791"/>
    <w:rsid w:val="00346285"/>
    <w:rsid w:val="003504BF"/>
    <w:rsid w:val="00351EF2"/>
    <w:rsid w:val="00351F66"/>
    <w:rsid w:val="003521E2"/>
    <w:rsid w:val="0035650A"/>
    <w:rsid w:val="00356F2F"/>
    <w:rsid w:val="00357AA4"/>
    <w:rsid w:val="00360FCB"/>
    <w:rsid w:val="003613DA"/>
    <w:rsid w:val="0036172B"/>
    <w:rsid w:val="00361C6A"/>
    <w:rsid w:val="0036302D"/>
    <w:rsid w:val="00363DB4"/>
    <w:rsid w:val="003665FA"/>
    <w:rsid w:val="003700E3"/>
    <w:rsid w:val="00370C9D"/>
    <w:rsid w:val="00371773"/>
    <w:rsid w:val="0037449B"/>
    <w:rsid w:val="00381CF7"/>
    <w:rsid w:val="00383F33"/>
    <w:rsid w:val="00384008"/>
    <w:rsid w:val="00384A0A"/>
    <w:rsid w:val="003873C7"/>
    <w:rsid w:val="003900D6"/>
    <w:rsid w:val="00390A9A"/>
    <w:rsid w:val="00391917"/>
    <w:rsid w:val="0039223A"/>
    <w:rsid w:val="00394F3D"/>
    <w:rsid w:val="0039562F"/>
    <w:rsid w:val="003A0A1A"/>
    <w:rsid w:val="003A1467"/>
    <w:rsid w:val="003A15C7"/>
    <w:rsid w:val="003A2BFF"/>
    <w:rsid w:val="003A362A"/>
    <w:rsid w:val="003A3DF5"/>
    <w:rsid w:val="003A4089"/>
    <w:rsid w:val="003A4368"/>
    <w:rsid w:val="003A4F20"/>
    <w:rsid w:val="003B19DF"/>
    <w:rsid w:val="003B235C"/>
    <w:rsid w:val="003B255B"/>
    <w:rsid w:val="003B4B4F"/>
    <w:rsid w:val="003B6899"/>
    <w:rsid w:val="003C0BEE"/>
    <w:rsid w:val="003C12C1"/>
    <w:rsid w:val="003C137D"/>
    <w:rsid w:val="003C377A"/>
    <w:rsid w:val="003C38B5"/>
    <w:rsid w:val="003C4128"/>
    <w:rsid w:val="003C612C"/>
    <w:rsid w:val="003C7419"/>
    <w:rsid w:val="003C755B"/>
    <w:rsid w:val="003D0603"/>
    <w:rsid w:val="003D0A56"/>
    <w:rsid w:val="003D0B09"/>
    <w:rsid w:val="003D1531"/>
    <w:rsid w:val="003D1BE9"/>
    <w:rsid w:val="003D3E4D"/>
    <w:rsid w:val="003D453F"/>
    <w:rsid w:val="003D4FA2"/>
    <w:rsid w:val="003D6D94"/>
    <w:rsid w:val="003E1738"/>
    <w:rsid w:val="003E204E"/>
    <w:rsid w:val="003E59A6"/>
    <w:rsid w:val="003E5A2E"/>
    <w:rsid w:val="003E6971"/>
    <w:rsid w:val="003E7780"/>
    <w:rsid w:val="003E7986"/>
    <w:rsid w:val="003F0FB5"/>
    <w:rsid w:val="003F27B9"/>
    <w:rsid w:val="003F2D10"/>
    <w:rsid w:val="003F2D64"/>
    <w:rsid w:val="003F2DD3"/>
    <w:rsid w:val="003F323F"/>
    <w:rsid w:val="003F3992"/>
    <w:rsid w:val="003F4B0D"/>
    <w:rsid w:val="003F5A02"/>
    <w:rsid w:val="00400061"/>
    <w:rsid w:val="00400808"/>
    <w:rsid w:val="00401265"/>
    <w:rsid w:val="004023D8"/>
    <w:rsid w:val="00403072"/>
    <w:rsid w:val="00403E20"/>
    <w:rsid w:val="00405277"/>
    <w:rsid w:val="00407D05"/>
    <w:rsid w:val="00410224"/>
    <w:rsid w:val="00410660"/>
    <w:rsid w:val="00410ABE"/>
    <w:rsid w:val="00411650"/>
    <w:rsid w:val="00413685"/>
    <w:rsid w:val="00420136"/>
    <w:rsid w:val="004205CC"/>
    <w:rsid w:val="00420A7F"/>
    <w:rsid w:val="00420F8A"/>
    <w:rsid w:val="004211E9"/>
    <w:rsid w:val="00425DC3"/>
    <w:rsid w:val="00431DCC"/>
    <w:rsid w:val="0043360F"/>
    <w:rsid w:val="00434761"/>
    <w:rsid w:val="00434BA0"/>
    <w:rsid w:val="004350D6"/>
    <w:rsid w:val="00435965"/>
    <w:rsid w:val="00435CBD"/>
    <w:rsid w:val="00437101"/>
    <w:rsid w:val="004409C4"/>
    <w:rsid w:val="0044191A"/>
    <w:rsid w:val="00441AED"/>
    <w:rsid w:val="00443B1F"/>
    <w:rsid w:val="004445D2"/>
    <w:rsid w:val="004447AD"/>
    <w:rsid w:val="004456A7"/>
    <w:rsid w:val="00445C70"/>
    <w:rsid w:val="0044693F"/>
    <w:rsid w:val="00446D2D"/>
    <w:rsid w:val="0044786E"/>
    <w:rsid w:val="00447899"/>
    <w:rsid w:val="0045052D"/>
    <w:rsid w:val="00451B61"/>
    <w:rsid w:val="00452049"/>
    <w:rsid w:val="00454E09"/>
    <w:rsid w:val="00457EC0"/>
    <w:rsid w:val="0046038B"/>
    <w:rsid w:val="00460F6D"/>
    <w:rsid w:val="004615E9"/>
    <w:rsid w:val="004637EE"/>
    <w:rsid w:val="00464A8C"/>
    <w:rsid w:val="00467F24"/>
    <w:rsid w:val="004712F2"/>
    <w:rsid w:val="00472790"/>
    <w:rsid w:val="004733A7"/>
    <w:rsid w:val="004737B3"/>
    <w:rsid w:val="00473CA4"/>
    <w:rsid w:val="004742C8"/>
    <w:rsid w:val="00476442"/>
    <w:rsid w:val="004765FC"/>
    <w:rsid w:val="00480090"/>
    <w:rsid w:val="0048187A"/>
    <w:rsid w:val="00483191"/>
    <w:rsid w:val="004839C7"/>
    <w:rsid w:val="004843AB"/>
    <w:rsid w:val="00484E7F"/>
    <w:rsid w:val="00492172"/>
    <w:rsid w:val="0049352A"/>
    <w:rsid w:val="00493656"/>
    <w:rsid w:val="004938B4"/>
    <w:rsid w:val="0049533E"/>
    <w:rsid w:val="004955D7"/>
    <w:rsid w:val="004968BB"/>
    <w:rsid w:val="004A0EAD"/>
    <w:rsid w:val="004A200F"/>
    <w:rsid w:val="004A3ACA"/>
    <w:rsid w:val="004A3DDA"/>
    <w:rsid w:val="004A6A56"/>
    <w:rsid w:val="004B1EE8"/>
    <w:rsid w:val="004B2FC4"/>
    <w:rsid w:val="004B4113"/>
    <w:rsid w:val="004B7396"/>
    <w:rsid w:val="004C00C1"/>
    <w:rsid w:val="004C0DCB"/>
    <w:rsid w:val="004C23DA"/>
    <w:rsid w:val="004C2666"/>
    <w:rsid w:val="004C4D56"/>
    <w:rsid w:val="004C5EC5"/>
    <w:rsid w:val="004C6882"/>
    <w:rsid w:val="004C718D"/>
    <w:rsid w:val="004C7BC0"/>
    <w:rsid w:val="004D1328"/>
    <w:rsid w:val="004D3221"/>
    <w:rsid w:val="004D3892"/>
    <w:rsid w:val="004D3C44"/>
    <w:rsid w:val="004D3E06"/>
    <w:rsid w:val="004D42FA"/>
    <w:rsid w:val="004D53C6"/>
    <w:rsid w:val="004D7244"/>
    <w:rsid w:val="004E266F"/>
    <w:rsid w:val="004E365B"/>
    <w:rsid w:val="004E3760"/>
    <w:rsid w:val="004E3A66"/>
    <w:rsid w:val="004E50F0"/>
    <w:rsid w:val="004E6106"/>
    <w:rsid w:val="004E70B2"/>
    <w:rsid w:val="004E7835"/>
    <w:rsid w:val="004E7956"/>
    <w:rsid w:val="004F0787"/>
    <w:rsid w:val="004F14E8"/>
    <w:rsid w:val="004F37F3"/>
    <w:rsid w:val="004F3D22"/>
    <w:rsid w:val="004F4438"/>
    <w:rsid w:val="004F6AEE"/>
    <w:rsid w:val="005008B5"/>
    <w:rsid w:val="00500D47"/>
    <w:rsid w:val="00501E9B"/>
    <w:rsid w:val="0050587B"/>
    <w:rsid w:val="00507F72"/>
    <w:rsid w:val="00511009"/>
    <w:rsid w:val="00511C2A"/>
    <w:rsid w:val="005136C1"/>
    <w:rsid w:val="0051393B"/>
    <w:rsid w:val="00513BB5"/>
    <w:rsid w:val="00514B5C"/>
    <w:rsid w:val="00516F9A"/>
    <w:rsid w:val="00520587"/>
    <w:rsid w:val="005213E5"/>
    <w:rsid w:val="005234BF"/>
    <w:rsid w:val="00523720"/>
    <w:rsid w:val="00523A04"/>
    <w:rsid w:val="00526035"/>
    <w:rsid w:val="00526061"/>
    <w:rsid w:val="00527798"/>
    <w:rsid w:val="00530308"/>
    <w:rsid w:val="00530E99"/>
    <w:rsid w:val="00532A25"/>
    <w:rsid w:val="00533484"/>
    <w:rsid w:val="0053355A"/>
    <w:rsid w:val="005340D4"/>
    <w:rsid w:val="00534C17"/>
    <w:rsid w:val="00536D78"/>
    <w:rsid w:val="00537D0A"/>
    <w:rsid w:val="00537ED1"/>
    <w:rsid w:val="00541BFF"/>
    <w:rsid w:val="00542112"/>
    <w:rsid w:val="005421F6"/>
    <w:rsid w:val="005443B8"/>
    <w:rsid w:val="0054734D"/>
    <w:rsid w:val="00552CBA"/>
    <w:rsid w:val="00552E8B"/>
    <w:rsid w:val="00554C7C"/>
    <w:rsid w:val="00554EBA"/>
    <w:rsid w:val="005602CD"/>
    <w:rsid w:val="00560E65"/>
    <w:rsid w:val="00561034"/>
    <w:rsid w:val="0056151A"/>
    <w:rsid w:val="00561FF5"/>
    <w:rsid w:val="00562980"/>
    <w:rsid w:val="005653A5"/>
    <w:rsid w:val="005667C8"/>
    <w:rsid w:val="00566BC9"/>
    <w:rsid w:val="00570AB7"/>
    <w:rsid w:val="00570C6E"/>
    <w:rsid w:val="00571C1D"/>
    <w:rsid w:val="00572063"/>
    <w:rsid w:val="00572E3B"/>
    <w:rsid w:val="00573740"/>
    <w:rsid w:val="00577288"/>
    <w:rsid w:val="00580A4E"/>
    <w:rsid w:val="00581F08"/>
    <w:rsid w:val="00582C59"/>
    <w:rsid w:val="005835EF"/>
    <w:rsid w:val="005865C0"/>
    <w:rsid w:val="00587188"/>
    <w:rsid w:val="005902DF"/>
    <w:rsid w:val="00590AB3"/>
    <w:rsid w:val="00590DBE"/>
    <w:rsid w:val="00591220"/>
    <w:rsid w:val="00591492"/>
    <w:rsid w:val="0059231F"/>
    <w:rsid w:val="00593F25"/>
    <w:rsid w:val="005943F5"/>
    <w:rsid w:val="005948D2"/>
    <w:rsid w:val="0059694B"/>
    <w:rsid w:val="00597213"/>
    <w:rsid w:val="00597C19"/>
    <w:rsid w:val="005A072A"/>
    <w:rsid w:val="005A3220"/>
    <w:rsid w:val="005A35C4"/>
    <w:rsid w:val="005A60D8"/>
    <w:rsid w:val="005A6D86"/>
    <w:rsid w:val="005B3DDB"/>
    <w:rsid w:val="005B3F9C"/>
    <w:rsid w:val="005B567C"/>
    <w:rsid w:val="005B5D84"/>
    <w:rsid w:val="005B6D6E"/>
    <w:rsid w:val="005B6EBD"/>
    <w:rsid w:val="005C128D"/>
    <w:rsid w:val="005C22D1"/>
    <w:rsid w:val="005C2EC3"/>
    <w:rsid w:val="005C4721"/>
    <w:rsid w:val="005C4FE1"/>
    <w:rsid w:val="005C55F8"/>
    <w:rsid w:val="005C6D0D"/>
    <w:rsid w:val="005C7323"/>
    <w:rsid w:val="005C7784"/>
    <w:rsid w:val="005C7B99"/>
    <w:rsid w:val="005C7D4B"/>
    <w:rsid w:val="005D06B5"/>
    <w:rsid w:val="005D075F"/>
    <w:rsid w:val="005D094E"/>
    <w:rsid w:val="005D1547"/>
    <w:rsid w:val="005D16BA"/>
    <w:rsid w:val="005D29C2"/>
    <w:rsid w:val="005D2E89"/>
    <w:rsid w:val="005D3126"/>
    <w:rsid w:val="005D655A"/>
    <w:rsid w:val="005D6DA3"/>
    <w:rsid w:val="005D6DF3"/>
    <w:rsid w:val="005D6E96"/>
    <w:rsid w:val="005E0579"/>
    <w:rsid w:val="005E09E2"/>
    <w:rsid w:val="005E1CBB"/>
    <w:rsid w:val="005E3D27"/>
    <w:rsid w:val="005E4471"/>
    <w:rsid w:val="005E4A64"/>
    <w:rsid w:val="005E56C8"/>
    <w:rsid w:val="005E6644"/>
    <w:rsid w:val="005E78CA"/>
    <w:rsid w:val="005F0A5F"/>
    <w:rsid w:val="005F144E"/>
    <w:rsid w:val="005F2440"/>
    <w:rsid w:val="005F28AB"/>
    <w:rsid w:val="005F3F7E"/>
    <w:rsid w:val="005F427B"/>
    <w:rsid w:val="005F6ABE"/>
    <w:rsid w:val="005F6E54"/>
    <w:rsid w:val="005F7D0D"/>
    <w:rsid w:val="00603B8E"/>
    <w:rsid w:val="00604BAB"/>
    <w:rsid w:val="00605A4A"/>
    <w:rsid w:val="00606159"/>
    <w:rsid w:val="006125FE"/>
    <w:rsid w:val="00612FBF"/>
    <w:rsid w:val="00613BF8"/>
    <w:rsid w:val="00614348"/>
    <w:rsid w:val="006144D9"/>
    <w:rsid w:val="0061455D"/>
    <w:rsid w:val="006156C2"/>
    <w:rsid w:val="00615AE6"/>
    <w:rsid w:val="0061635F"/>
    <w:rsid w:val="00616950"/>
    <w:rsid w:val="006202E9"/>
    <w:rsid w:val="00620756"/>
    <w:rsid w:val="006236F0"/>
    <w:rsid w:val="00624290"/>
    <w:rsid w:val="0062556D"/>
    <w:rsid w:val="00626070"/>
    <w:rsid w:val="006303E5"/>
    <w:rsid w:val="006313A9"/>
    <w:rsid w:val="00631FA9"/>
    <w:rsid w:val="00632A21"/>
    <w:rsid w:val="00632AAF"/>
    <w:rsid w:val="00632D95"/>
    <w:rsid w:val="006333D6"/>
    <w:rsid w:val="00635CEB"/>
    <w:rsid w:val="00636082"/>
    <w:rsid w:val="00636E46"/>
    <w:rsid w:val="006373BB"/>
    <w:rsid w:val="00637B97"/>
    <w:rsid w:val="00640262"/>
    <w:rsid w:val="00640820"/>
    <w:rsid w:val="006414B7"/>
    <w:rsid w:val="00642AF9"/>
    <w:rsid w:val="00643CDE"/>
    <w:rsid w:val="0064516F"/>
    <w:rsid w:val="00646D2A"/>
    <w:rsid w:val="00646E9C"/>
    <w:rsid w:val="0064773E"/>
    <w:rsid w:val="00647AFE"/>
    <w:rsid w:val="0065076F"/>
    <w:rsid w:val="00652527"/>
    <w:rsid w:val="00655614"/>
    <w:rsid w:val="006556EF"/>
    <w:rsid w:val="00656F63"/>
    <w:rsid w:val="00662286"/>
    <w:rsid w:val="00662A6D"/>
    <w:rsid w:val="00662A6E"/>
    <w:rsid w:val="00662F70"/>
    <w:rsid w:val="00663558"/>
    <w:rsid w:val="0066606E"/>
    <w:rsid w:val="00666283"/>
    <w:rsid w:val="006676E2"/>
    <w:rsid w:val="00672871"/>
    <w:rsid w:val="0067314F"/>
    <w:rsid w:val="00673325"/>
    <w:rsid w:val="00673675"/>
    <w:rsid w:val="0067371D"/>
    <w:rsid w:val="00673825"/>
    <w:rsid w:val="0067424D"/>
    <w:rsid w:val="00675BD4"/>
    <w:rsid w:val="00677E1A"/>
    <w:rsid w:val="00682DEC"/>
    <w:rsid w:val="00683196"/>
    <w:rsid w:val="0068322A"/>
    <w:rsid w:val="00684A29"/>
    <w:rsid w:val="006853ED"/>
    <w:rsid w:val="00685FF3"/>
    <w:rsid w:val="006863B1"/>
    <w:rsid w:val="00687BF2"/>
    <w:rsid w:val="00691BBB"/>
    <w:rsid w:val="0069210A"/>
    <w:rsid w:val="006923A9"/>
    <w:rsid w:val="00692BA4"/>
    <w:rsid w:val="0069455E"/>
    <w:rsid w:val="00696E65"/>
    <w:rsid w:val="006A27FC"/>
    <w:rsid w:val="006A3EF4"/>
    <w:rsid w:val="006A4093"/>
    <w:rsid w:val="006A5633"/>
    <w:rsid w:val="006A784B"/>
    <w:rsid w:val="006B0CB0"/>
    <w:rsid w:val="006B0D41"/>
    <w:rsid w:val="006B25B3"/>
    <w:rsid w:val="006B284C"/>
    <w:rsid w:val="006B59D7"/>
    <w:rsid w:val="006B79F9"/>
    <w:rsid w:val="006C1158"/>
    <w:rsid w:val="006C234F"/>
    <w:rsid w:val="006C355C"/>
    <w:rsid w:val="006C3ECA"/>
    <w:rsid w:val="006C439E"/>
    <w:rsid w:val="006C5F8A"/>
    <w:rsid w:val="006C7EF4"/>
    <w:rsid w:val="006D019D"/>
    <w:rsid w:val="006D142B"/>
    <w:rsid w:val="006D24DA"/>
    <w:rsid w:val="006D2F9C"/>
    <w:rsid w:val="006D6B15"/>
    <w:rsid w:val="006E0157"/>
    <w:rsid w:val="006E0400"/>
    <w:rsid w:val="006E079D"/>
    <w:rsid w:val="006E2608"/>
    <w:rsid w:val="006E4CDF"/>
    <w:rsid w:val="006E5216"/>
    <w:rsid w:val="006E5329"/>
    <w:rsid w:val="006E7F0D"/>
    <w:rsid w:val="006E7FEF"/>
    <w:rsid w:val="006F06AE"/>
    <w:rsid w:val="006F1461"/>
    <w:rsid w:val="006F18A8"/>
    <w:rsid w:val="006F2400"/>
    <w:rsid w:val="006F4067"/>
    <w:rsid w:val="006F4523"/>
    <w:rsid w:val="006F4AEA"/>
    <w:rsid w:val="006F537D"/>
    <w:rsid w:val="006F5F76"/>
    <w:rsid w:val="006F62EE"/>
    <w:rsid w:val="00703666"/>
    <w:rsid w:val="0070373F"/>
    <w:rsid w:val="007063ED"/>
    <w:rsid w:val="007068D4"/>
    <w:rsid w:val="00706C2F"/>
    <w:rsid w:val="00706EFB"/>
    <w:rsid w:val="0071005D"/>
    <w:rsid w:val="0071006B"/>
    <w:rsid w:val="00710F10"/>
    <w:rsid w:val="0071483C"/>
    <w:rsid w:val="0071524F"/>
    <w:rsid w:val="007161BB"/>
    <w:rsid w:val="007167B3"/>
    <w:rsid w:val="00717440"/>
    <w:rsid w:val="00721F85"/>
    <w:rsid w:val="00723294"/>
    <w:rsid w:val="00724679"/>
    <w:rsid w:val="007253E8"/>
    <w:rsid w:val="00725EA6"/>
    <w:rsid w:val="00732B05"/>
    <w:rsid w:val="00732DDC"/>
    <w:rsid w:val="00732FC7"/>
    <w:rsid w:val="00734D57"/>
    <w:rsid w:val="00735376"/>
    <w:rsid w:val="0073544F"/>
    <w:rsid w:val="00735E37"/>
    <w:rsid w:val="007363BA"/>
    <w:rsid w:val="00737EA0"/>
    <w:rsid w:val="0074032A"/>
    <w:rsid w:val="00740C29"/>
    <w:rsid w:val="00740C98"/>
    <w:rsid w:val="00740E9B"/>
    <w:rsid w:val="00741EF3"/>
    <w:rsid w:val="00744D85"/>
    <w:rsid w:val="00747180"/>
    <w:rsid w:val="00747A5C"/>
    <w:rsid w:val="00750D11"/>
    <w:rsid w:val="00751C3B"/>
    <w:rsid w:val="00751C9E"/>
    <w:rsid w:val="007528CC"/>
    <w:rsid w:val="00752F5B"/>
    <w:rsid w:val="00753C4C"/>
    <w:rsid w:val="00754A05"/>
    <w:rsid w:val="00754B80"/>
    <w:rsid w:val="00755EA3"/>
    <w:rsid w:val="00756826"/>
    <w:rsid w:val="00756B91"/>
    <w:rsid w:val="007608F4"/>
    <w:rsid w:val="0076169F"/>
    <w:rsid w:val="00763459"/>
    <w:rsid w:val="007634D4"/>
    <w:rsid w:val="00763C02"/>
    <w:rsid w:val="00764315"/>
    <w:rsid w:val="00764AFA"/>
    <w:rsid w:val="007652DF"/>
    <w:rsid w:val="007653D9"/>
    <w:rsid w:val="007653EA"/>
    <w:rsid w:val="00765CF5"/>
    <w:rsid w:val="007733F5"/>
    <w:rsid w:val="00775380"/>
    <w:rsid w:val="0077666E"/>
    <w:rsid w:val="00777182"/>
    <w:rsid w:val="0077755C"/>
    <w:rsid w:val="0078119A"/>
    <w:rsid w:val="00781A7B"/>
    <w:rsid w:val="0078275A"/>
    <w:rsid w:val="00782D43"/>
    <w:rsid w:val="007831B8"/>
    <w:rsid w:val="00785C40"/>
    <w:rsid w:val="00785D7A"/>
    <w:rsid w:val="007922A6"/>
    <w:rsid w:val="00793BDF"/>
    <w:rsid w:val="00794CB8"/>
    <w:rsid w:val="007955BD"/>
    <w:rsid w:val="007A0F82"/>
    <w:rsid w:val="007A38A4"/>
    <w:rsid w:val="007A7D25"/>
    <w:rsid w:val="007B002F"/>
    <w:rsid w:val="007B22F9"/>
    <w:rsid w:val="007B29DB"/>
    <w:rsid w:val="007B30BA"/>
    <w:rsid w:val="007B3939"/>
    <w:rsid w:val="007B5B94"/>
    <w:rsid w:val="007C1577"/>
    <w:rsid w:val="007C21F4"/>
    <w:rsid w:val="007C4182"/>
    <w:rsid w:val="007C41B9"/>
    <w:rsid w:val="007C6C59"/>
    <w:rsid w:val="007D0A3C"/>
    <w:rsid w:val="007D0AD3"/>
    <w:rsid w:val="007D1AD3"/>
    <w:rsid w:val="007D26FE"/>
    <w:rsid w:val="007D34AB"/>
    <w:rsid w:val="007D363D"/>
    <w:rsid w:val="007D4319"/>
    <w:rsid w:val="007D5655"/>
    <w:rsid w:val="007D5A4C"/>
    <w:rsid w:val="007D6DA4"/>
    <w:rsid w:val="007D6DA5"/>
    <w:rsid w:val="007E0327"/>
    <w:rsid w:val="007E14F2"/>
    <w:rsid w:val="007E30E6"/>
    <w:rsid w:val="007E4141"/>
    <w:rsid w:val="007E491F"/>
    <w:rsid w:val="007E5699"/>
    <w:rsid w:val="007E6F9E"/>
    <w:rsid w:val="007E73B1"/>
    <w:rsid w:val="007E7EED"/>
    <w:rsid w:val="007F0F10"/>
    <w:rsid w:val="007F2B46"/>
    <w:rsid w:val="007F3980"/>
    <w:rsid w:val="007F4D64"/>
    <w:rsid w:val="007F76F6"/>
    <w:rsid w:val="008008B8"/>
    <w:rsid w:val="00801217"/>
    <w:rsid w:val="00802160"/>
    <w:rsid w:val="00802E43"/>
    <w:rsid w:val="0080380E"/>
    <w:rsid w:val="00804527"/>
    <w:rsid w:val="008057C4"/>
    <w:rsid w:val="008066F1"/>
    <w:rsid w:val="00806EBF"/>
    <w:rsid w:val="00807E3F"/>
    <w:rsid w:val="00811A23"/>
    <w:rsid w:val="008158F8"/>
    <w:rsid w:val="008166BD"/>
    <w:rsid w:val="00820F10"/>
    <w:rsid w:val="008213F9"/>
    <w:rsid w:val="00821497"/>
    <w:rsid w:val="0082195B"/>
    <w:rsid w:val="00821C56"/>
    <w:rsid w:val="00821CD9"/>
    <w:rsid w:val="0082311C"/>
    <w:rsid w:val="008247E1"/>
    <w:rsid w:val="00832943"/>
    <w:rsid w:val="00832C21"/>
    <w:rsid w:val="00833DEE"/>
    <w:rsid w:val="00833E79"/>
    <w:rsid w:val="00833F83"/>
    <w:rsid w:val="00834588"/>
    <w:rsid w:val="00834D89"/>
    <w:rsid w:val="00834E0E"/>
    <w:rsid w:val="0083542D"/>
    <w:rsid w:val="00840B21"/>
    <w:rsid w:val="008414C7"/>
    <w:rsid w:val="00841AB5"/>
    <w:rsid w:val="00841E4D"/>
    <w:rsid w:val="00842CC2"/>
    <w:rsid w:val="00844C2D"/>
    <w:rsid w:val="00846EA3"/>
    <w:rsid w:val="00850AE3"/>
    <w:rsid w:val="0085285E"/>
    <w:rsid w:val="00853863"/>
    <w:rsid w:val="00853A99"/>
    <w:rsid w:val="008541CD"/>
    <w:rsid w:val="008553BE"/>
    <w:rsid w:val="00855DB5"/>
    <w:rsid w:val="0086013E"/>
    <w:rsid w:val="0086038B"/>
    <w:rsid w:val="00860813"/>
    <w:rsid w:val="00860D4D"/>
    <w:rsid w:val="00862280"/>
    <w:rsid w:val="00863597"/>
    <w:rsid w:val="008707F1"/>
    <w:rsid w:val="00871520"/>
    <w:rsid w:val="00871FA6"/>
    <w:rsid w:val="00873CF5"/>
    <w:rsid w:val="00873E16"/>
    <w:rsid w:val="0087492F"/>
    <w:rsid w:val="008755C8"/>
    <w:rsid w:val="008756F1"/>
    <w:rsid w:val="00876FD7"/>
    <w:rsid w:val="00881A02"/>
    <w:rsid w:val="00883E38"/>
    <w:rsid w:val="0088415D"/>
    <w:rsid w:val="00885859"/>
    <w:rsid w:val="00886D44"/>
    <w:rsid w:val="00887702"/>
    <w:rsid w:val="00887C98"/>
    <w:rsid w:val="00890371"/>
    <w:rsid w:val="0089039A"/>
    <w:rsid w:val="00893733"/>
    <w:rsid w:val="0089384C"/>
    <w:rsid w:val="00896BC9"/>
    <w:rsid w:val="008A0562"/>
    <w:rsid w:val="008A09C5"/>
    <w:rsid w:val="008A29F3"/>
    <w:rsid w:val="008A2DB2"/>
    <w:rsid w:val="008A41D4"/>
    <w:rsid w:val="008A4384"/>
    <w:rsid w:val="008B02A2"/>
    <w:rsid w:val="008B0330"/>
    <w:rsid w:val="008B0BF9"/>
    <w:rsid w:val="008B6649"/>
    <w:rsid w:val="008C0CA3"/>
    <w:rsid w:val="008C1699"/>
    <w:rsid w:val="008C1E19"/>
    <w:rsid w:val="008C26F3"/>
    <w:rsid w:val="008C2E9D"/>
    <w:rsid w:val="008C361C"/>
    <w:rsid w:val="008C44B8"/>
    <w:rsid w:val="008C4ADD"/>
    <w:rsid w:val="008C6261"/>
    <w:rsid w:val="008C6899"/>
    <w:rsid w:val="008C7F0F"/>
    <w:rsid w:val="008D07D0"/>
    <w:rsid w:val="008D0FFE"/>
    <w:rsid w:val="008D195A"/>
    <w:rsid w:val="008D2E6E"/>
    <w:rsid w:val="008D3DE7"/>
    <w:rsid w:val="008D42FD"/>
    <w:rsid w:val="008D7F72"/>
    <w:rsid w:val="008E0919"/>
    <w:rsid w:val="008E6F20"/>
    <w:rsid w:val="008E7D28"/>
    <w:rsid w:val="008F21B4"/>
    <w:rsid w:val="008F2330"/>
    <w:rsid w:val="008F479A"/>
    <w:rsid w:val="008F4AA4"/>
    <w:rsid w:val="008F52C7"/>
    <w:rsid w:val="008F643D"/>
    <w:rsid w:val="008F6D86"/>
    <w:rsid w:val="008F7063"/>
    <w:rsid w:val="008F7DB9"/>
    <w:rsid w:val="009009B6"/>
    <w:rsid w:val="00901114"/>
    <w:rsid w:val="009015A3"/>
    <w:rsid w:val="00904AC7"/>
    <w:rsid w:val="009057FF"/>
    <w:rsid w:val="00907F8A"/>
    <w:rsid w:val="0091075D"/>
    <w:rsid w:val="009110D2"/>
    <w:rsid w:val="00911866"/>
    <w:rsid w:val="0091478B"/>
    <w:rsid w:val="0091491F"/>
    <w:rsid w:val="00915342"/>
    <w:rsid w:val="00916FC8"/>
    <w:rsid w:val="00923BD7"/>
    <w:rsid w:val="00924FD7"/>
    <w:rsid w:val="0092531A"/>
    <w:rsid w:val="00925AE0"/>
    <w:rsid w:val="0092682B"/>
    <w:rsid w:val="0093090B"/>
    <w:rsid w:val="009311F4"/>
    <w:rsid w:val="009320B0"/>
    <w:rsid w:val="0093362B"/>
    <w:rsid w:val="00933F53"/>
    <w:rsid w:val="00934481"/>
    <w:rsid w:val="00934F71"/>
    <w:rsid w:val="00940159"/>
    <w:rsid w:val="009428EA"/>
    <w:rsid w:val="00942B80"/>
    <w:rsid w:val="009449FB"/>
    <w:rsid w:val="00944C4E"/>
    <w:rsid w:val="00945BF9"/>
    <w:rsid w:val="00945C83"/>
    <w:rsid w:val="0094673E"/>
    <w:rsid w:val="009510E9"/>
    <w:rsid w:val="00952DFE"/>
    <w:rsid w:val="00953655"/>
    <w:rsid w:val="00953D2F"/>
    <w:rsid w:val="0095794F"/>
    <w:rsid w:val="00960575"/>
    <w:rsid w:val="009611FB"/>
    <w:rsid w:val="00961CB0"/>
    <w:rsid w:val="00964964"/>
    <w:rsid w:val="0096617E"/>
    <w:rsid w:val="009668F6"/>
    <w:rsid w:val="00966C43"/>
    <w:rsid w:val="00967182"/>
    <w:rsid w:val="009708E9"/>
    <w:rsid w:val="0097092B"/>
    <w:rsid w:val="00970DD9"/>
    <w:rsid w:val="00971874"/>
    <w:rsid w:val="00972B55"/>
    <w:rsid w:val="00974459"/>
    <w:rsid w:val="00974662"/>
    <w:rsid w:val="00974E23"/>
    <w:rsid w:val="009754DF"/>
    <w:rsid w:val="00976972"/>
    <w:rsid w:val="00976D13"/>
    <w:rsid w:val="009809FB"/>
    <w:rsid w:val="009834BF"/>
    <w:rsid w:val="00983B37"/>
    <w:rsid w:val="0098654B"/>
    <w:rsid w:val="00986A96"/>
    <w:rsid w:val="00987DDD"/>
    <w:rsid w:val="0099017F"/>
    <w:rsid w:val="00990FC1"/>
    <w:rsid w:val="009938C7"/>
    <w:rsid w:val="00994874"/>
    <w:rsid w:val="009A2436"/>
    <w:rsid w:val="009A50F3"/>
    <w:rsid w:val="009A6C80"/>
    <w:rsid w:val="009A7FD5"/>
    <w:rsid w:val="009B1A50"/>
    <w:rsid w:val="009B233E"/>
    <w:rsid w:val="009B4A94"/>
    <w:rsid w:val="009B6925"/>
    <w:rsid w:val="009B71EF"/>
    <w:rsid w:val="009B7258"/>
    <w:rsid w:val="009C12F0"/>
    <w:rsid w:val="009C2786"/>
    <w:rsid w:val="009C2DCA"/>
    <w:rsid w:val="009C2ED2"/>
    <w:rsid w:val="009C3B4E"/>
    <w:rsid w:val="009C3B88"/>
    <w:rsid w:val="009C7A0D"/>
    <w:rsid w:val="009D2E03"/>
    <w:rsid w:val="009D32B9"/>
    <w:rsid w:val="009D3319"/>
    <w:rsid w:val="009D335D"/>
    <w:rsid w:val="009D4685"/>
    <w:rsid w:val="009D47C0"/>
    <w:rsid w:val="009D4E2A"/>
    <w:rsid w:val="009D59F6"/>
    <w:rsid w:val="009D627D"/>
    <w:rsid w:val="009D7155"/>
    <w:rsid w:val="009D75EB"/>
    <w:rsid w:val="009D7F42"/>
    <w:rsid w:val="009E048B"/>
    <w:rsid w:val="009E0BAE"/>
    <w:rsid w:val="009E4B7E"/>
    <w:rsid w:val="009E5918"/>
    <w:rsid w:val="009E5EDB"/>
    <w:rsid w:val="009E60BD"/>
    <w:rsid w:val="009E660A"/>
    <w:rsid w:val="009E6FC1"/>
    <w:rsid w:val="009E7DBA"/>
    <w:rsid w:val="009F11FD"/>
    <w:rsid w:val="009F42E2"/>
    <w:rsid w:val="009F4BD1"/>
    <w:rsid w:val="009F5ECD"/>
    <w:rsid w:val="009F6BE2"/>
    <w:rsid w:val="009F7DCB"/>
    <w:rsid w:val="00A00FA4"/>
    <w:rsid w:val="00A01197"/>
    <w:rsid w:val="00A018DE"/>
    <w:rsid w:val="00A0291B"/>
    <w:rsid w:val="00A02F31"/>
    <w:rsid w:val="00A0349C"/>
    <w:rsid w:val="00A03764"/>
    <w:rsid w:val="00A05B56"/>
    <w:rsid w:val="00A10A22"/>
    <w:rsid w:val="00A1374E"/>
    <w:rsid w:val="00A15AB2"/>
    <w:rsid w:val="00A203B2"/>
    <w:rsid w:val="00A20E6C"/>
    <w:rsid w:val="00A215C3"/>
    <w:rsid w:val="00A2244F"/>
    <w:rsid w:val="00A236A7"/>
    <w:rsid w:val="00A2390E"/>
    <w:rsid w:val="00A24018"/>
    <w:rsid w:val="00A2445A"/>
    <w:rsid w:val="00A24FCE"/>
    <w:rsid w:val="00A258B4"/>
    <w:rsid w:val="00A265E6"/>
    <w:rsid w:val="00A269D6"/>
    <w:rsid w:val="00A27788"/>
    <w:rsid w:val="00A32155"/>
    <w:rsid w:val="00A329C2"/>
    <w:rsid w:val="00A32DE5"/>
    <w:rsid w:val="00A32F29"/>
    <w:rsid w:val="00A34ADD"/>
    <w:rsid w:val="00A36DD0"/>
    <w:rsid w:val="00A407A7"/>
    <w:rsid w:val="00A40DED"/>
    <w:rsid w:val="00A4545A"/>
    <w:rsid w:val="00A462AF"/>
    <w:rsid w:val="00A476E4"/>
    <w:rsid w:val="00A47D97"/>
    <w:rsid w:val="00A47E09"/>
    <w:rsid w:val="00A505E6"/>
    <w:rsid w:val="00A513A3"/>
    <w:rsid w:val="00A5472E"/>
    <w:rsid w:val="00A54AE7"/>
    <w:rsid w:val="00A55A7A"/>
    <w:rsid w:val="00A55CE7"/>
    <w:rsid w:val="00A573E1"/>
    <w:rsid w:val="00A577C8"/>
    <w:rsid w:val="00A60592"/>
    <w:rsid w:val="00A60B6B"/>
    <w:rsid w:val="00A610EB"/>
    <w:rsid w:val="00A61423"/>
    <w:rsid w:val="00A6155C"/>
    <w:rsid w:val="00A616C0"/>
    <w:rsid w:val="00A621DB"/>
    <w:rsid w:val="00A6242F"/>
    <w:rsid w:val="00A62625"/>
    <w:rsid w:val="00A63F67"/>
    <w:rsid w:val="00A641F2"/>
    <w:rsid w:val="00A656C3"/>
    <w:rsid w:val="00A6613F"/>
    <w:rsid w:val="00A675E7"/>
    <w:rsid w:val="00A700DD"/>
    <w:rsid w:val="00A724D7"/>
    <w:rsid w:val="00A7290C"/>
    <w:rsid w:val="00A74235"/>
    <w:rsid w:val="00A75DB7"/>
    <w:rsid w:val="00A82B86"/>
    <w:rsid w:val="00A8457D"/>
    <w:rsid w:val="00A8716E"/>
    <w:rsid w:val="00A871AB"/>
    <w:rsid w:val="00A902BB"/>
    <w:rsid w:val="00A9070C"/>
    <w:rsid w:val="00A911AD"/>
    <w:rsid w:val="00A91447"/>
    <w:rsid w:val="00A918A4"/>
    <w:rsid w:val="00A934DE"/>
    <w:rsid w:val="00A935DF"/>
    <w:rsid w:val="00A93CD0"/>
    <w:rsid w:val="00A94A15"/>
    <w:rsid w:val="00A950D0"/>
    <w:rsid w:val="00A95D85"/>
    <w:rsid w:val="00A970F0"/>
    <w:rsid w:val="00A976C3"/>
    <w:rsid w:val="00A97C9A"/>
    <w:rsid w:val="00AA03A5"/>
    <w:rsid w:val="00AA0987"/>
    <w:rsid w:val="00AA0E01"/>
    <w:rsid w:val="00AA11EB"/>
    <w:rsid w:val="00AA1CB8"/>
    <w:rsid w:val="00AA5A8D"/>
    <w:rsid w:val="00AA626E"/>
    <w:rsid w:val="00AB011E"/>
    <w:rsid w:val="00AB0CE2"/>
    <w:rsid w:val="00AB1361"/>
    <w:rsid w:val="00AB17D4"/>
    <w:rsid w:val="00AB3DFA"/>
    <w:rsid w:val="00AB4AE4"/>
    <w:rsid w:val="00AB7BD5"/>
    <w:rsid w:val="00AB7DDA"/>
    <w:rsid w:val="00AB7E72"/>
    <w:rsid w:val="00AC11FF"/>
    <w:rsid w:val="00AC26C6"/>
    <w:rsid w:val="00AC29A4"/>
    <w:rsid w:val="00AC2C3D"/>
    <w:rsid w:val="00AC5BFD"/>
    <w:rsid w:val="00AC5D66"/>
    <w:rsid w:val="00AC5F86"/>
    <w:rsid w:val="00AC7866"/>
    <w:rsid w:val="00AD07B8"/>
    <w:rsid w:val="00AD1D47"/>
    <w:rsid w:val="00AD207D"/>
    <w:rsid w:val="00AD212C"/>
    <w:rsid w:val="00AD3DE8"/>
    <w:rsid w:val="00AD469B"/>
    <w:rsid w:val="00AD7A3F"/>
    <w:rsid w:val="00AE0E4B"/>
    <w:rsid w:val="00AE437A"/>
    <w:rsid w:val="00AE4BF8"/>
    <w:rsid w:val="00AE5BD5"/>
    <w:rsid w:val="00AE671D"/>
    <w:rsid w:val="00AE6822"/>
    <w:rsid w:val="00AE763F"/>
    <w:rsid w:val="00AF075D"/>
    <w:rsid w:val="00AF083B"/>
    <w:rsid w:val="00AF21D3"/>
    <w:rsid w:val="00AF2D1A"/>
    <w:rsid w:val="00AF2D7B"/>
    <w:rsid w:val="00AF36C3"/>
    <w:rsid w:val="00AF5ADD"/>
    <w:rsid w:val="00AF5E7C"/>
    <w:rsid w:val="00AF6314"/>
    <w:rsid w:val="00AF63CB"/>
    <w:rsid w:val="00AF788C"/>
    <w:rsid w:val="00AF788F"/>
    <w:rsid w:val="00B02DDA"/>
    <w:rsid w:val="00B03279"/>
    <w:rsid w:val="00B04A33"/>
    <w:rsid w:val="00B04AA8"/>
    <w:rsid w:val="00B05396"/>
    <w:rsid w:val="00B057F7"/>
    <w:rsid w:val="00B05A9F"/>
    <w:rsid w:val="00B05E74"/>
    <w:rsid w:val="00B06CE2"/>
    <w:rsid w:val="00B07393"/>
    <w:rsid w:val="00B079A2"/>
    <w:rsid w:val="00B07C94"/>
    <w:rsid w:val="00B1071F"/>
    <w:rsid w:val="00B10912"/>
    <w:rsid w:val="00B12AFA"/>
    <w:rsid w:val="00B1344C"/>
    <w:rsid w:val="00B20895"/>
    <w:rsid w:val="00B20F95"/>
    <w:rsid w:val="00B2124E"/>
    <w:rsid w:val="00B21AE2"/>
    <w:rsid w:val="00B22F78"/>
    <w:rsid w:val="00B2332D"/>
    <w:rsid w:val="00B23BB8"/>
    <w:rsid w:val="00B25E88"/>
    <w:rsid w:val="00B261C5"/>
    <w:rsid w:val="00B2679B"/>
    <w:rsid w:val="00B27CD0"/>
    <w:rsid w:val="00B323C1"/>
    <w:rsid w:val="00B34FB5"/>
    <w:rsid w:val="00B40C34"/>
    <w:rsid w:val="00B432EE"/>
    <w:rsid w:val="00B44559"/>
    <w:rsid w:val="00B446BC"/>
    <w:rsid w:val="00B4560C"/>
    <w:rsid w:val="00B45F38"/>
    <w:rsid w:val="00B460C6"/>
    <w:rsid w:val="00B46237"/>
    <w:rsid w:val="00B466C2"/>
    <w:rsid w:val="00B47E4B"/>
    <w:rsid w:val="00B51CEF"/>
    <w:rsid w:val="00B52236"/>
    <w:rsid w:val="00B532AF"/>
    <w:rsid w:val="00B53C25"/>
    <w:rsid w:val="00B5611F"/>
    <w:rsid w:val="00B56C37"/>
    <w:rsid w:val="00B573FB"/>
    <w:rsid w:val="00B62326"/>
    <w:rsid w:val="00B63406"/>
    <w:rsid w:val="00B63EE8"/>
    <w:rsid w:val="00B65A55"/>
    <w:rsid w:val="00B66703"/>
    <w:rsid w:val="00B67250"/>
    <w:rsid w:val="00B67B2B"/>
    <w:rsid w:val="00B67BCF"/>
    <w:rsid w:val="00B70101"/>
    <w:rsid w:val="00B71150"/>
    <w:rsid w:val="00B7319B"/>
    <w:rsid w:val="00B733A6"/>
    <w:rsid w:val="00B73A3C"/>
    <w:rsid w:val="00B74347"/>
    <w:rsid w:val="00B75611"/>
    <w:rsid w:val="00B76047"/>
    <w:rsid w:val="00B76052"/>
    <w:rsid w:val="00B76CEC"/>
    <w:rsid w:val="00B76D2C"/>
    <w:rsid w:val="00B77FFA"/>
    <w:rsid w:val="00B8093E"/>
    <w:rsid w:val="00B81840"/>
    <w:rsid w:val="00B82067"/>
    <w:rsid w:val="00B8279C"/>
    <w:rsid w:val="00B84BB8"/>
    <w:rsid w:val="00B850AD"/>
    <w:rsid w:val="00B85392"/>
    <w:rsid w:val="00B8540A"/>
    <w:rsid w:val="00B879E7"/>
    <w:rsid w:val="00B908DA"/>
    <w:rsid w:val="00B911C0"/>
    <w:rsid w:val="00B91AE6"/>
    <w:rsid w:val="00B91F9F"/>
    <w:rsid w:val="00B929FE"/>
    <w:rsid w:val="00B951FC"/>
    <w:rsid w:val="00B957A1"/>
    <w:rsid w:val="00B97E32"/>
    <w:rsid w:val="00BA09C9"/>
    <w:rsid w:val="00BA1742"/>
    <w:rsid w:val="00BA2709"/>
    <w:rsid w:val="00BA301A"/>
    <w:rsid w:val="00BA4A90"/>
    <w:rsid w:val="00BA5D41"/>
    <w:rsid w:val="00BA6977"/>
    <w:rsid w:val="00BA6AE0"/>
    <w:rsid w:val="00BA7162"/>
    <w:rsid w:val="00BA7368"/>
    <w:rsid w:val="00BB0A24"/>
    <w:rsid w:val="00BB45C2"/>
    <w:rsid w:val="00BB49FF"/>
    <w:rsid w:val="00BB4B0E"/>
    <w:rsid w:val="00BC004E"/>
    <w:rsid w:val="00BC0E65"/>
    <w:rsid w:val="00BC164E"/>
    <w:rsid w:val="00BC222B"/>
    <w:rsid w:val="00BC400E"/>
    <w:rsid w:val="00BC48CD"/>
    <w:rsid w:val="00BC555F"/>
    <w:rsid w:val="00BC6290"/>
    <w:rsid w:val="00BC6602"/>
    <w:rsid w:val="00BC7BA3"/>
    <w:rsid w:val="00BD01F3"/>
    <w:rsid w:val="00BD0344"/>
    <w:rsid w:val="00BD1477"/>
    <w:rsid w:val="00BD2070"/>
    <w:rsid w:val="00BD2ACA"/>
    <w:rsid w:val="00BD2AEB"/>
    <w:rsid w:val="00BD36AA"/>
    <w:rsid w:val="00BD5387"/>
    <w:rsid w:val="00BD6A63"/>
    <w:rsid w:val="00BD6C8B"/>
    <w:rsid w:val="00BD7307"/>
    <w:rsid w:val="00BD73A2"/>
    <w:rsid w:val="00BE00BF"/>
    <w:rsid w:val="00BE0C59"/>
    <w:rsid w:val="00BE1D1B"/>
    <w:rsid w:val="00BE2AF3"/>
    <w:rsid w:val="00BE2C60"/>
    <w:rsid w:val="00BE2D45"/>
    <w:rsid w:val="00BE3D74"/>
    <w:rsid w:val="00BE4C79"/>
    <w:rsid w:val="00BE6ECA"/>
    <w:rsid w:val="00BF0077"/>
    <w:rsid w:val="00BF09B0"/>
    <w:rsid w:val="00BF2591"/>
    <w:rsid w:val="00BF5326"/>
    <w:rsid w:val="00BF5894"/>
    <w:rsid w:val="00BF6398"/>
    <w:rsid w:val="00BF6DA2"/>
    <w:rsid w:val="00BF7278"/>
    <w:rsid w:val="00BF7846"/>
    <w:rsid w:val="00BF79A1"/>
    <w:rsid w:val="00C01773"/>
    <w:rsid w:val="00C019AD"/>
    <w:rsid w:val="00C05CCF"/>
    <w:rsid w:val="00C063BC"/>
    <w:rsid w:val="00C06B81"/>
    <w:rsid w:val="00C06FDB"/>
    <w:rsid w:val="00C1019C"/>
    <w:rsid w:val="00C13239"/>
    <w:rsid w:val="00C135F1"/>
    <w:rsid w:val="00C13BCB"/>
    <w:rsid w:val="00C147A3"/>
    <w:rsid w:val="00C152C9"/>
    <w:rsid w:val="00C15CF4"/>
    <w:rsid w:val="00C162D3"/>
    <w:rsid w:val="00C16971"/>
    <w:rsid w:val="00C172F3"/>
    <w:rsid w:val="00C17675"/>
    <w:rsid w:val="00C20B3B"/>
    <w:rsid w:val="00C22187"/>
    <w:rsid w:val="00C22D07"/>
    <w:rsid w:val="00C2348D"/>
    <w:rsid w:val="00C2398E"/>
    <w:rsid w:val="00C239B9"/>
    <w:rsid w:val="00C2446F"/>
    <w:rsid w:val="00C2459E"/>
    <w:rsid w:val="00C2485F"/>
    <w:rsid w:val="00C249D3"/>
    <w:rsid w:val="00C25B05"/>
    <w:rsid w:val="00C27C36"/>
    <w:rsid w:val="00C30FE2"/>
    <w:rsid w:val="00C3385F"/>
    <w:rsid w:val="00C35FF5"/>
    <w:rsid w:val="00C37821"/>
    <w:rsid w:val="00C40D43"/>
    <w:rsid w:val="00C41A68"/>
    <w:rsid w:val="00C426C1"/>
    <w:rsid w:val="00C42FAE"/>
    <w:rsid w:val="00C438FF"/>
    <w:rsid w:val="00C440AD"/>
    <w:rsid w:val="00C46585"/>
    <w:rsid w:val="00C4696C"/>
    <w:rsid w:val="00C46BD7"/>
    <w:rsid w:val="00C46CF6"/>
    <w:rsid w:val="00C506B8"/>
    <w:rsid w:val="00C51F49"/>
    <w:rsid w:val="00C52E05"/>
    <w:rsid w:val="00C53512"/>
    <w:rsid w:val="00C5459C"/>
    <w:rsid w:val="00C550D0"/>
    <w:rsid w:val="00C567F7"/>
    <w:rsid w:val="00C610E0"/>
    <w:rsid w:val="00C612B6"/>
    <w:rsid w:val="00C62914"/>
    <w:rsid w:val="00C63BF9"/>
    <w:rsid w:val="00C707E5"/>
    <w:rsid w:val="00C71258"/>
    <w:rsid w:val="00C7133A"/>
    <w:rsid w:val="00C71854"/>
    <w:rsid w:val="00C74998"/>
    <w:rsid w:val="00C74B84"/>
    <w:rsid w:val="00C774C1"/>
    <w:rsid w:val="00C77F23"/>
    <w:rsid w:val="00C805DA"/>
    <w:rsid w:val="00C80A2E"/>
    <w:rsid w:val="00C82150"/>
    <w:rsid w:val="00C822EF"/>
    <w:rsid w:val="00C830B7"/>
    <w:rsid w:val="00C84814"/>
    <w:rsid w:val="00C85216"/>
    <w:rsid w:val="00C8731D"/>
    <w:rsid w:val="00C9023F"/>
    <w:rsid w:val="00C9070A"/>
    <w:rsid w:val="00C913BB"/>
    <w:rsid w:val="00C921A7"/>
    <w:rsid w:val="00C92B59"/>
    <w:rsid w:val="00C92D25"/>
    <w:rsid w:val="00C9394D"/>
    <w:rsid w:val="00C93D23"/>
    <w:rsid w:val="00C96FC2"/>
    <w:rsid w:val="00C970B7"/>
    <w:rsid w:val="00C9777C"/>
    <w:rsid w:val="00CA053F"/>
    <w:rsid w:val="00CA0795"/>
    <w:rsid w:val="00CA2B84"/>
    <w:rsid w:val="00CA39DA"/>
    <w:rsid w:val="00CA3D5A"/>
    <w:rsid w:val="00CA4689"/>
    <w:rsid w:val="00CA4DC0"/>
    <w:rsid w:val="00CA4FA6"/>
    <w:rsid w:val="00CA7176"/>
    <w:rsid w:val="00CA727E"/>
    <w:rsid w:val="00CB0EC8"/>
    <w:rsid w:val="00CB25E5"/>
    <w:rsid w:val="00CB3458"/>
    <w:rsid w:val="00CB3A0F"/>
    <w:rsid w:val="00CB4060"/>
    <w:rsid w:val="00CB40AB"/>
    <w:rsid w:val="00CB5016"/>
    <w:rsid w:val="00CB7CB5"/>
    <w:rsid w:val="00CC181B"/>
    <w:rsid w:val="00CC1BC8"/>
    <w:rsid w:val="00CC3D62"/>
    <w:rsid w:val="00CC4E10"/>
    <w:rsid w:val="00CC4F7B"/>
    <w:rsid w:val="00CC5049"/>
    <w:rsid w:val="00CC6A1E"/>
    <w:rsid w:val="00CC7D5E"/>
    <w:rsid w:val="00CD18BF"/>
    <w:rsid w:val="00CD2AB9"/>
    <w:rsid w:val="00CD307D"/>
    <w:rsid w:val="00CD4B4F"/>
    <w:rsid w:val="00CD4BC4"/>
    <w:rsid w:val="00CD4ED0"/>
    <w:rsid w:val="00CD7873"/>
    <w:rsid w:val="00CE1BD2"/>
    <w:rsid w:val="00CE2E07"/>
    <w:rsid w:val="00CE3E72"/>
    <w:rsid w:val="00CE4156"/>
    <w:rsid w:val="00CE4161"/>
    <w:rsid w:val="00CE4560"/>
    <w:rsid w:val="00CE57C1"/>
    <w:rsid w:val="00CE5836"/>
    <w:rsid w:val="00CE5BB5"/>
    <w:rsid w:val="00CE657B"/>
    <w:rsid w:val="00CE6D4F"/>
    <w:rsid w:val="00CE6DA1"/>
    <w:rsid w:val="00CF1CA4"/>
    <w:rsid w:val="00CF4901"/>
    <w:rsid w:val="00CF4D77"/>
    <w:rsid w:val="00CF5ED6"/>
    <w:rsid w:val="00CF6A84"/>
    <w:rsid w:val="00CF760D"/>
    <w:rsid w:val="00CF77A0"/>
    <w:rsid w:val="00CF796F"/>
    <w:rsid w:val="00D00E24"/>
    <w:rsid w:val="00D011D5"/>
    <w:rsid w:val="00D01A39"/>
    <w:rsid w:val="00D02379"/>
    <w:rsid w:val="00D025C3"/>
    <w:rsid w:val="00D02BFC"/>
    <w:rsid w:val="00D04856"/>
    <w:rsid w:val="00D0689B"/>
    <w:rsid w:val="00D11940"/>
    <w:rsid w:val="00D1469C"/>
    <w:rsid w:val="00D15245"/>
    <w:rsid w:val="00D153B8"/>
    <w:rsid w:val="00D153F6"/>
    <w:rsid w:val="00D2056C"/>
    <w:rsid w:val="00D21F07"/>
    <w:rsid w:val="00D231FC"/>
    <w:rsid w:val="00D23E2A"/>
    <w:rsid w:val="00D23F52"/>
    <w:rsid w:val="00D256B1"/>
    <w:rsid w:val="00D27F2D"/>
    <w:rsid w:val="00D30711"/>
    <w:rsid w:val="00D308FD"/>
    <w:rsid w:val="00D30F5F"/>
    <w:rsid w:val="00D3101B"/>
    <w:rsid w:val="00D31AE2"/>
    <w:rsid w:val="00D31F15"/>
    <w:rsid w:val="00D3288F"/>
    <w:rsid w:val="00D3440B"/>
    <w:rsid w:val="00D3537B"/>
    <w:rsid w:val="00D361E6"/>
    <w:rsid w:val="00D37E72"/>
    <w:rsid w:val="00D4020E"/>
    <w:rsid w:val="00D413BE"/>
    <w:rsid w:val="00D425E1"/>
    <w:rsid w:val="00D436E4"/>
    <w:rsid w:val="00D43C8B"/>
    <w:rsid w:val="00D45632"/>
    <w:rsid w:val="00D46648"/>
    <w:rsid w:val="00D47D67"/>
    <w:rsid w:val="00D47F77"/>
    <w:rsid w:val="00D52EBF"/>
    <w:rsid w:val="00D54E7B"/>
    <w:rsid w:val="00D5617A"/>
    <w:rsid w:val="00D62356"/>
    <w:rsid w:val="00D62365"/>
    <w:rsid w:val="00D65393"/>
    <w:rsid w:val="00D66025"/>
    <w:rsid w:val="00D66136"/>
    <w:rsid w:val="00D706BA"/>
    <w:rsid w:val="00D727A2"/>
    <w:rsid w:val="00D72EC6"/>
    <w:rsid w:val="00D73F6A"/>
    <w:rsid w:val="00D74320"/>
    <w:rsid w:val="00D747E1"/>
    <w:rsid w:val="00D76ABA"/>
    <w:rsid w:val="00D77241"/>
    <w:rsid w:val="00D80175"/>
    <w:rsid w:val="00D805F8"/>
    <w:rsid w:val="00D81C09"/>
    <w:rsid w:val="00D81E42"/>
    <w:rsid w:val="00D82016"/>
    <w:rsid w:val="00D826A1"/>
    <w:rsid w:val="00D828C9"/>
    <w:rsid w:val="00D82E53"/>
    <w:rsid w:val="00D830BA"/>
    <w:rsid w:val="00D839C7"/>
    <w:rsid w:val="00D87862"/>
    <w:rsid w:val="00D87C51"/>
    <w:rsid w:val="00D90C8F"/>
    <w:rsid w:val="00D90E53"/>
    <w:rsid w:val="00D9158E"/>
    <w:rsid w:val="00D92DF9"/>
    <w:rsid w:val="00D93C7C"/>
    <w:rsid w:val="00D967CA"/>
    <w:rsid w:val="00D9697A"/>
    <w:rsid w:val="00DA0253"/>
    <w:rsid w:val="00DA0761"/>
    <w:rsid w:val="00DA1068"/>
    <w:rsid w:val="00DA13CD"/>
    <w:rsid w:val="00DA22C1"/>
    <w:rsid w:val="00DA271D"/>
    <w:rsid w:val="00DA2DB9"/>
    <w:rsid w:val="00DA6288"/>
    <w:rsid w:val="00DB3C2D"/>
    <w:rsid w:val="00DB4310"/>
    <w:rsid w:val="00DB4684"/>
    <w:rsid w:val="00DB6102"/>
    <w:rsid w:val="00DB6477"/>
    <w:rsid w:val="00DB6611"/>
    <w:rsid w:val="00DC0DB8"/>
    <w:rsid w:val="00DC185E"/>
    <w:rsid w:val="00DC1A31"/>
    <w:rsid w:val="00DC2B75"/>
    <w:rsid w:val="00DC3F52"/>
    <w:rsid w:val="00DC5034"/>
    <w:rsid w:val="00DC56F8"/>
    <w:rsid w:val="00DC60BE"/>
    <w:rsid w:val="00DC6722"/>
    <w:rsid w:val="00DC6901"/>
    <w:rsid w:val="00DC69E4"/>
    <w:rsid w:val="00DD0CED"/>
    <w:rsid w:val="00DD1AF3"/>
    <w:rsid w:val="00DD1DA7"/>
    <w:rsid w:val="00DD571C"/>
    <w:rsid w:val="00DD5D1C"/>
    <w:rsid w:val="00DD6C7F"/>
    <w:rsid w:val="00DE378E"/>
    <w:rsid w:val="00DE4697"/>
    <w:rsid w:val="00DE4713"/>
    <w:rsid w:val="00DE48F8"/>
    <w:rsid w:val="00DF0975"/>
    <w:rsid w:val="00DF1126"/>
    <w:rsid w:val="00DF226D"/>
    <w:rsid w:val="00DF52D3"/>
    <w:rsid w:val="00DF5DCD"/>
    <w:rsid w:val="00E012A7"/>
    <w:rsid w:val="00E017C8"/>
    <w:rsid w:val="00E05AFD"/>
    <w:rsid w:val="00E05B04"/>
    <w:rsid w:val="00E07DA3"/>
    <w:rsid w:val="00E119D3"/>
    <w:rsid w:val="00E128AC"/>
    <w:rsid w:val="00E14B3B"/>
    <w:rsid w:val="00E16B76"/>
    <w:rsid w:val="00E20246"/>
    <w:rsid w:val="00E203A8"/>
    <w:rsid w:val="00E213C4"/>
    <w:rsid w:val="00E21770"/>
    <w:rsid w:val="00E21AAA"/>
    <w:rsid w:val="00E2270F"/>
    <w:rsid w:val="00E22B7C"/>
    <w:rsid w:val="00E23E17"/>
    <w:rsid w:val="00E24BF7"/>
    <w:rsid w:val="00E25F52"/>
    <w:rsid w:val="00E27766"/>
    <w:rsid w:val="00E277F5"/>
    <w:rsid w:val="00E27CCF"/>
    <w:rsid w:val="00E30227"/>
    <w:rsid w:val="00E324DF"/>
    <w:rsid w:val="00E3275E"/>
    <w:rsid w:val="00E32B19"/>
    <w:rsid w:val="00E346BA"/>
    <w:rsid w:val="00E35CDE"/>
    <w:rsid w:val="00E35FEB"/>
    <w:rsid w:val="00E36E2C"/>
    <w:rsid w:val="00E41611"/>
    <w:rsid w:val="00E41673"/>
    <w:rsid w:val="00E427C7"/>
    <w:rsid w:val="00E432F9"/>
    <w:rsid w:val="00E44939"/>
    <w:rsid w:val="00E44967"/>
    <w:rsid w:val="00E46756"/>
    <w:rsid w:val="00E473DA"/>
    <w:rsid w:val="00E50702"/>
    <w:rsid w:val="00E522AE"/>
    <w:rsid w:val="00E52978"/>
    <w:rsid w:val="00E5344E"/>
    <w:rsid w:val="00E544E3"/>
    <w:rsid w:val="00E5689D"/>
    <w:rsid w:val="00E61A2B"/>
    <w:rsid w:val="00E61FE3"/>
    <w:rsid w:val="00E624FA"/>
    <w:rsid w:val="00E6303D"/>
    <w:rsid w:val="00E63137"/>
    <w:rsid w:val="00E636EF"/>
    <w:rsid w:val="00E655CE"/>
    <w:rsid w:val="00E65DFB"/>
    <w:rsid w:val="00E66BFF"/>
    <w:rsid w:val="00E71092"/>
    <w:rsid w:val="00E7135B"/>
    <w:rsid w:val="00E72E29"/>
    <w:rsid w:val="00E73C9F"/>
    <w:rsid w:val="00E7571E"/>
    <w:rsid w:val="00E76778"/>
    <w:rsid w:val="00E76F40"/>
    <w:rsid w:val="00E8068D"/>
    <w:rsid w:val="00E8145D"/>
    <w:rsid w:val="00E81AE2"/>
    <w:rsid w:val="00E825A7"/>
    <w:rsid w:val="00E866A7"/>
    <w:rsid w:val="00E90B95"/>
    <w:rsid w:val="00E9130B"/>
    <w:rsid w:val="00E919EC"/>
    <w:rsid w:val="00E91DF3"/>
    <w:rsid w:val="00E92B52"/>
    <w:rsid w:val="00E92B5E"/>
    <w:rsid w:val="00E937D6"/>
    <w:rsid w:val="00E94CE8"/>
    <w:rsid w:val="00E97591"/>
    <w:rsid w:val="00EA1442"/>
    <w:rsid w:val="00EA28A5"/>
    <w:rsid w:val="00EA394C"/>
    <w:rsid w:val="00EA4A2A"/>
    <w:rsid w:val="00EA4E8C"/>
    <w:rsid w:val="00EA55BA"/>
    <w:rsid w:val="00EA596E"/>
    <w:rsid w:val="00EA674E"/>
    <w:rsid w:val="00EA71C5"/>
    <w:rsid w:val="00EA72A4"/>
    <w:rsid w:val="00EB089D"/>
    <w:rsid w:val="00EB236A"/>
    <w:rsid w:val="00EB243A"/>
    <w:rsid w:val="00EB266F"/>
    <w:rsid w:val="00EB2718"/>
    <w:rsid w:val="00EB5143"/>
    <w:rsid w:val="00EB53D4"/>
    <w:rsid w:val="00EB7EF7"/>
    <w:rsid w:val="00EC282B"/>
    <w:rsid w:val="00EC335F"/>
    <w:rsid w:val="00EC48D7"/>
    <w:rsid w:val="00EC5156"/>
    <w:rsid w:val="00EC59C2"/>
    <w:rsid w:val="00EC59DF"/>
    <w:rsid w:val="00EC5E22"/>
    <w:rsid w:val="00EC7972"/>
    <w:rsid w:val="00ED132A"/>
    <w:rsid w:val="00ED22B4"/>
    <w:rsid w:val="00ED3B24"/>
    <w:rsid w:val="00ED5C6C"/>
    <w:rsid w:val="00ED63D3"/>
    <w:rsid w:val="00ED766E"/>
    <w:rsid w:val="00EE0816"/>
    <w:rsid w:val="00EE0BEA"/>
    <w:rsid w:val="00EE1D9C"/>
    <w:rsid w:val="00EE2C13"/>
    <w:rsid w:val="00EE7507"/>
    <w:rsid w:val="00EE75FD"/>
    <w:rsid w:val="00EE77A9"/>
    <w:rsid w:val="00EF3069"/>
    <w:rsid w:val="00EF3140"/>
    <w:rsid w:val="00EF36BE"/>
    <w:rsid w:val="00EF5EE3"/>
    <w:rsid w:val="00EF5FC4"/>
    <w:rsid w:val="00EF72F6"/>
    <w:rsid w:val="00EF7467"/>
    <w:rsid w:val="00EF7A5A"/>
    <w:rsid w:val="00EF7C37"/>
    <w:rsid w:val="00EF7C48"/>
    <w:rsid w:val="00EF7D93"/>
    <w:rsid w:val="00F018BA"/>
    <w:rsid w:val="00F03463"/>
    <w:rsid w:val="00F04986"/>
    <w:rsid w:val="00F063EF"/>
    <w:rsid w:val="00F06DC9"/>
    <w:rsid w:val="00F07120"/>
    <w:rsid w:val="00F07F00"/>
    <w:rsid w:val="00F11728"/>
    <w:rsid w:val="00F127FE"/>
    <w:rsid w:val="00F17525"/>
    <w:rsid w:val="00F17B0A"/>
    <w:rsid w:val="00F204AE"/>
    <w:rsid w:val="00F2199F"/>
    <w:rsid w:val="00F229D1"/>
    <w:rsid w:val="00F23913"/>
    <w:rsid w:val="00F257B8"/>
    <w:rsid w:val="00F25E3D"/>
    <w:rsid w:val="00F263E7"/>
    <w:rsid w:val="00F26621"/>
    <w:rsid w:val="00F27172"/>
    <w:rsid w:val="00F2725F"/>
    <w:rsid w:val="00F3198A"/>
    <w:rsid w:val="00F32854"/>
    <w:rsid w:val="00F33082"/>
    <w:rsid w:val="00F33619"/>
    <w:rsid w:val="00F34661"/>
    <w:rsid w:val="00F3596B"/>
    <w:rsid w:val="00F36DE7"/>
    <w:rsid w:val="00F40677"/>
    <w:rsid w:val="00F41552"/>
    <w:rsid w:val="00F41638"/>
    <w:rsid w:val="00F42C6D"/>
    <w:rsid w:val="00F42D8B"/>
    <w:rsid w:val="00F4366F"/>
    <w:rsid w:val="00F452D8"/>
    <w:rsid w:val="00F464D3"/>
    <w:rsid w:val="00F47319"/>
    <w:rsid w:val="00F536A2"/>
    <w:rsid w:val="00F536FB"/>
    <w:rsid w:val="00F5445B"/>
    <w:rsid w:val="00F54F8C"/>
    <w:rsid w:val="00F6002B"/>
    <w:rsid w:val="00F62DD8"/>
    <w:rsid w:val="00F63A30"/>
    <w:rsid w:val="00F645E4"/>
    <w:rsid w:val="00F64710"/>
    <w:rsid w:val="00F66403"/>
    <w:rsid w:val="00F67521"/>
    <w:rsid w:val="00F67B66"/>
    <w:rsid w:val="00F71290"/>
    <w:rsid w:val="00F71A8A"/>
    <w:rsid w:val="00F71C95"/>
    <w:rsid w:val="00F769F9"/>
    <w:rsid w:val="00F77F26"/>
    <w:rsid w:val="00F80891"/>
    <w:rsid w:val="00F80FB8"/>
    <w:rsid w:val="00F828D2"/>
    <w:rsid w:val="00F846A6"/>
    <w:rsid w:val="00F902EC"/>
    <w:rsid w:val="00F9164F"/>
    <w:rsid w:val="00F91E37"/>
    <w:rsid w:val="00F95291"/>
    <w:rsid w:val="00F96EA9"/>
    <w:rsid w:val="00F97C40"/>
    <w:rsid w:val="00FA4203"/>
    <w:rsid w:val="00FB07A7"/>
    <w:rsid w:val="00FB0D4D"/>
    <w:rsid w:val="00FB0E99"/>
    <w:rsid w:val="00FB3F14"/>
    <w:rsid w:val="00FB4540"/>
    <w:rsid w:val="00FB51FD"/>
    <w:rsid w:val="00FB52BE"/>
    <w:rsid w:val="00FC0891"/>
    <w:rsid w:val="00FC0CC6"/>
    <w:rsid w:val="00FC10B3"/>
    <w:rsid w:val="00FC169C"/>
    <w:rsid w:val="00FC2084"/>
    <w:rsid w:val="00FC302C"/>
    <w:rsid w:val="00FC343C"/>
    <w:rsid w:val="00FC3CF0"/>
    <w:rsid w:val="00FC5BCF"/>
    <w:rsid w:val="00FC63C8"/>
    <w:rsid w:val="00FC6A06"/>
    <w:rsid w:val="00FC7D35"/>
    <w:rsid w:val="00FD02A1"/>
    <w:rsid w:val="00FD0B83"/>
    <w:rsid w:val="00FD3187"/>
    <w:rsid w:val="00FD371A"/>
    <w:rsid w:val="00FD61F7"/>
    <w:rsid w:val="00FE09C3"/>
    <w:rsid w:val="00FE0AC6"/>
    <w:rsid w:val="00FE1BB5"/>
    <w:rsid w:val="00FE588D"/>
    <w:rsid w:val="00FE599F"/>
    <w:rsid w:val="00FE64C9"/>
    <w:rsid w:val="00FE708F"/>
    <w:rsid w:val="00FE7C39"/>
    <w:rsid w:val="00FF1044"/>
    <w:rsid w:val="00FF1385"/>
    <w:rsid w:val="00FF166F"/>
    <w:rsid w:val="00FF18F5"/>
    <w:rsid w:val="00FF1BF8"/>
    <w:rsid w:val="00FF5A97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4A42C0"/>
  <w15:chartTrackingRefBased/>
  <w15:docId w15:val="{0F44CA02-68D1-4364-9227-B3126F9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FE"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1560" w:hanging="1560"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har"/>
    <w:unhideWhenUsed/>
    <w:qFormat/>
    <w:rsid w:val="008F23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B46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937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E41611"/>
    <w:pPr>
      <w:keepNext/>
      <w:tabs>
        <w:tab w:val="num" w:pos="0"/>
      </w:tabs>
      <w:suppressAutoHyphens/>
      <w:jc w:val="center"/>
      <w:outlineLvl w:val="5"/>
    </w:pPr>
    <w:rPr>
      <w:b/>
      <w:sz w:val="2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E41611"/>
    <w:pPr>
      <w:keepNext/>
      <w:tabs>
        <w:tab w:val="num" w:pos="0"/>
      </w:tabs>
      <w:suppressAutoHyphens/>
      <w:jc w:val="center"/>
      <w:outlineLvl w:val="6"/>
    </w:pPr>
    <w:rPr>
      <w:sz w:val="28"/>
      <w:lang w:eastAsia="ar-SA"/>
    </w:rPr>
  </w:style>
  <w:style w:type="paragraph" w:styleId="Ttulo8">
    <w:name w:val="heading 8"/>
    <w:basedOn w:val="Normal"/>
    <w:next w:val="Normal"/>
    <w:link w:val="Ttulo8Char"/>
    <w:qFormat/>
    <w:rsid w:val="00E41611"/>
    <w:pPr>
      <w:keepNext/>
      <w:tabs>
        <w:tab w:val="num" w:pos="1440"/>
      </w:tabs>
      <w:suppressAutoHyphens/>
      <w:ind w:left="1440" w:hanging="1440"/>
      <w:outlineLvl w:val="7"/>
    </w:pPr>
    <w:rPr>
      <w:rFonts w:ascii="Arial" w:hAnsi="Arial" w:cs="Arial"/>
      <w:b/>
      <w:bCs/>
      <w:sz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E41611"/>
    <w:pPr>
      <w:keepNext/>
      <w:tabs>
        <w:tab w:val="num" w:pos="0"/>
      </w:tabs>
      <w:suppressAutoHyphens/>
      <w:jc w:val="center"/>
      <w:outlineLvl w:val="8"/>
    </w:pPr>
    <w:rPr>
      <w:rFonts w:ascii="Arial" w:hAnsi="Arial"/>
      <w:b/>
      <w:szCs w:val="24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0B69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D2AE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BD2AEB"/>
    <w:rPr>
      <w:sz w:val="24"/>
    </w:rPr>
  </w:style>
  <w:style w:type="paragraph" w:styleId="Rodap">
    <w:name w:val="footer"/>
    <w:basedOn w:val="Normal"/>
    <w:link w:val="RodapChar"/>
    <w:uiPriority w:val="99"/>
    <w:rsid w:val="00BD2AE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BD2AEB"/>
    <w:rPr>
      <w:sz w:val="24"/>
    </w:rPr>
  </w:style>
  <w:style w:type="character" w:styleId="Hyperlink">
    <w:name w:val="Hyperlink"/>
    <w:uiPriority w:val="99"/>
    <w:rsid w:val="00EE75F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A6613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6613F"/>
  </w:style>
  <w:style w:type="character" w:styleId="Refdenotaderodap">
    <w:name w:val="footnote reference"/>
    <w:rsid w:val="00A6613F"/>
    <w:rPr>
      <w:vertAlign w:val="superscript"/>
    </w:rPr>
  </w:style>
  <w:style w:type="paragraph" w:styleId="Corpodetexto">
    <w:name w:val="Body Text"/>
    <w:basedOn w:val="Normal"/>
    <w:link w:val="CorpodetextoChar"/>
    <w:rsid w:val="00443B1F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443B1F"/>
    <w:rPr>
      <w:sz w:val="24"/>
    </w:rPr>
  </w:style>
  <w:style w:type="character" w:customStyle="1" w:styleId="info1">
    <w:name w:val="info1"/>
    <w:rsid w:val="00B21AE2"/>
    <w:rPr>
      <w:color w:val="000000"/>
      <w:sz w:val="20"/>
      <w:szCs w:val="20"/>
    </w:rPr>
  </w:style>
  <w:style w:type="character" w:customStyle="1" w:styleId="Ttulo4Char">
    <w:name w:val="Título 4 Char"/>
    <w:link w:val="Ttulo4"/>
    <w:rsid w:val="00B460C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yiv0065456628msonormal">
    <w:name w:val="yiv0065456628msonormal"/>
    <w:basedOn w:val="Normal"/>
    <w:rsid w:val="00F846A6"/>
    <w:pPr>
      <w:spacing w:before="100" w:beforeAutospacing="1" w:after="100" w:afterAutospacing="1"/>
    </w:pPr>
    <w:rPr>
      <w:szCs w:val="24"/>
    </w:rPr>
  </w:style>
  <w:style w:type="paragraph" w:styleId="Ttulo">
    <w:name w:val="Title"/>
    <w:basedOn w:val="Normal"/>
    <w:link w:val="TtuloChar"/>
    <w:qFormat/>
    <w:rsid w:val="00F846A6"/>
    <w:pPr>
      <w:jc w:val="center"/>
    </w:pPr>
    <w:rPr>
      <w:sz w:val="40"/>
      <w:lang w:val="x-none" w:eastAsia="x-none"/>
    </w:rPr>
  </w:style>
  <w:style w:type="character" w:customStyle="1" w:styleId="TtuloChar">
    <w:name w:val="Título Char"/>
    <w:link w:val="Ttulo"/>
    <w:rsid w:val="00F846A6"/>
    <w:rPr>
      <w:sz w:val="40"/>
    </w:rPr>
  </w:style>
  <w:style w:type="paragraph" w:styleId="NormalWeb">
    <w:name w:val="Normal (Web)"/>
    <w:basedOn w:val="Normal"/>
    <w:link w:val="NormalWebChar"/>
    <w:uiPriority w:val="99"/>
    <w:unhideWhenUsed/>
    <w:rsid w:val="00322C6B"/>
    <w:pPr>
      <w:spacing w:before="100" w:beforeAutospacing="1" w:after="100" w:afterAutospacing="1"/>
    </w:pPr>
    <w:rPr>
      <w:szCs w:val="24"/>
    </w:rPr>
  </w:style>
  <w:style w:type="paragraph" w:customStyle="1" w:styleId="font8">
    <w:name w:val="font_8"/>
    <w:basedOn w:val="Normal"/>
    <w:rsid w:val="00322C6B"/>
    <w:pPr>
      <w:spacing w:before="100" w:beforeAutospacing="1" w:after="100" w:afterAutospacing="1"/>
    </w:pPr>
    <w:rPr>
      <w:szCs w:val="24"/>
    </w:rPr>
  </w:style>
  <w:style w:type="character" w:customStyle="1" w:styleId="color16">
    <w:name w:val="color_16"/>
    <w:basedOn w:val="Fontepargpadro"/>
    <w:rsid w:val="00322C6B"/>
  </w:style>
  <w:style w:type="character" w:customStyle="1" w:styleId="Ttulo1Char">
    <w:name w:val="Título 1 Char"/>
    <w:link w:val="Ttulo1"/>
    <w:uiPriority w:val="9"/>
    <w:rsid w:val="00BF0077"/>
    <w:rPr>
      <w:b/>
      <w:sz w:val="44"/>
    </w:rPr>
  </w:style>
  <w:style w:type="table" w:styleId="Tabelacomgrade">
    <w:name w:val="Table Grid"/>
    <w:basedOn w:val="Tabelanormal"/>
    <w:uiPriority w:val="39"/>
    <w:rsid w:val="00CE6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E6DA1"/>
    <w:rPr>
      <w:b/>
      <w:bCs/>
    </w:rPr>
  </w:style>
  <w:style w:type="paragraph" w:styleId="SemEspaamento">
    <w:name w:val="No Spacing"/>
    <w:link w:val="SemEspaamentoChar"/>
    <w:qFormat/>
    <w:rsid w:val="001D486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136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Texto">
    <w:name w:val="Texto"/>
    <w:basedOn w:val="Normal"/>
    <w:rsid w:val="005136C1"/>
    <w:pPr>
      <w:keepNext/>
      <w:jc w:val="both"/>
    </w:pPr>
    <w:rPr>
      <w:rFonts w:ascii="Book Antiqua" w:hAnsi="Book Antiqua"/>
      <w:bCs/>
      <w:snapToGrid w:val="0"/>
      <w:sz w:val="20"/>
    </w:rPr>
  </w:style>
  <w:style w:type="character" w:customStyle="1" w:styleId="apple-converted-space">
    <w:name w:val="apple-converted-space"/>
    <w:rsid w:val="000406DA"/>
  </w:style>
  <w:style w:type="character" w:customStyle="1" w:styleId="Ttulo5Char">
    <w:name w:val="Título 5 Char"/>
    <w:link w:val="Ttulo5"/>
    <w:rsid w:val="00893733"/>
    <w:rPr>
      <w:b/>
      <w:bCs/>
      <w:i/>
      <w:i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89373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893733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89373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893733"/>
    <w:rPr>
      <w:sz w:val="24"/>
      <w:lang w:val="x-none" w:eastAsia="x-none"/>
    </w:rPr>
  </w:style>
  <w:style w:type="paragraph" w:customStyle="1" w:styleId="Corpodetexto21">
    <w:name w:val="Corpo de texto 21"/>
    <w:basedOn w:val="Normal"/>
    <w:rsid w:val="00893733"/>
    <w:pPr>
      <w:widowControl w:val="0"/>
      <w:overflowPunct w:val="0"/>
      <w:autoSpaceDE w:val="0"/>
      <w:autoSpaceDN w:val="0"/>
      <w:adjustRightInd w:val="0"/>
      <w:ind w:firstLine="1134"/>
      <w:jc w:val="both"/>
    </w:pPr>
  </w:style>
  <w:style w:type="character" w:customStyle="1" w:styleId="Ttulo3Char">
    <w:name w:val="Título 3 Char"/>
    <w:link w:val="Ttulo3"/>
    <w:rsid w:val="008F2330"/>
    <w:rPr>
      <w:rFonts w:ascii="Calibri Light" w:hAnsi="Calibri Light"/>
      <w:b/>
      <w:bCs/>
      <w:sz w:val="26"/>
      <w:szCs w:val="26"/>
    </w:rPr>
  </w:style>
  <w:style w:type="paragraph" w:styleId="PargrafodaLista">
    <w:name w:val="List Paragraph"/>
    <w:aliases w:val="descritivo,Due date"/>
    <w:basedOn w:val="Normal"/>
    <w:link w:val="PargrafodaListaChar"/>
    <w:qFormat/>
    <w:rsid w:val="008F2330"/>
    <w:pPr>
      <w:suppressAutoHyphens/>
      <w:ind w:left="720"/>
      <w:contextualSpacing/>
    </w:pPr>
    <w:rPr>
      <w:sz w:val="20"/>
      <w:lang w:eastAsia="ar-SA"/>
    </w:rPr>
  </w:style>
  <w:style w:type="paragraph" w:styleId="Commarcadores">
    <w:name w:val="List Bullet"/>
    <w:basedOn w:val="Normal"/>
    <w:uiPriority w:val="99"/>
    <w:unhideWhenUsed/>
    <w:rsid w:val="008F2330"/>
    <w:pPr>
      <w:numPr>
        <w:numId w:val="2"/>
      </w:numPr>
      <w:contextualSpacing/>
    </w:pPr>
    <w:rPr>
      <w:szCs w:val="24"/>
    </w:rPr>
  </w:style>
  <w:style w:type="character" w:customStyle="1" w:styleId="TextodebaloChar">
    <w:name w:val="Texto de balão Char"/>
    <w:link w:val="Textodebalo"/>
    <w:uiPriority w:val="99"/>
    <w:rsid w:val="008F2330"/>
    <w:rPr>
      <w:rFonts w:ascii="Tahoma" w:hAnsi="Tahoma" w:cs="Tahoma"/>
      <w:sz w:val="16"/>
      <w:szCs w:val="16"/>
    </w:rPr>
  </w:style>
  <w:style w:type="character" w:customStyle="1" w:styleId="txtproduto">
    <w:name w:val="txtproduto"/>
    <w:rsid w:val="008F2330"/>
  </w:style>
  <w:style w:type="character" w:styleId="Refdecomentrio">
    <w:name w:val="annotation reference"/>
    <w:unhideWhenUsed/>
    <w:qFormat/>
    <w:rsid w:val="008F233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8F2330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xtodecomentrioChar">
    <w:name w:val="Texto de comentário Char"/>
    <w:link w:val="Textodecomentrio"/>
    <w:qFormat/>
    <w:rsid w:val="008F233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233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8F2330"/>
    <w:rPr>
      <w:rFonts w:ascii="Calibri" w:eastAsia="Calibri" w:hAnsi="Calibri"/>
      <w:b/>
      <w:bCs/>
      <w:lang w:eastAsia="en-US"/>
    </w:rPr>
  </w:style>
  <w:style w:type="character" w:styleId="nfase">
    <w:name w:val="Emphasis"/>
    <w:qFormat/>
    <w:rsid w:val="008F2330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8F233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F2330"/>
    <w:rPr>
      <w:sz w:val="16"/>
      <w:szCs w:val="16"/>
    </w:rPr>
  </w:style>
  <w:style w:type="character" w:customStyle="1" w:styleId="A2">
    <w:name w:val="A2"/>
    <w:rsid w:val="008F2330"/>
    <w:rPr>
      <w:rFonts w:cs="Stainless Cond"/>
      <w:color w:val="000000"/>
      <w:sz w:val="22"/>
      <w:szCs w:val="22"/>
    </w:rPr>
  </w:style>
  <w:style w:type="paragraph" w:customStyle="1" w:styleId="PADRO">
    <w:name w:val="PADRÃO"/>
    <w:qFormat/>
    <w:rsid w:val="0016660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Ttulo2Char">
    <w:name w:val="Título 2 Char"/>
    <w:link w:val="Ttulo2"/>
    <w:uiPriority w:val="9"/>
    <w:rsid w:val="00E35CDE"/>
    <w:rPr>
      <w:sz w:val="36"/>
    </w:rPr>
  </w:style>
  <w:style w:type="character" w:customStyle="1" w:styleId="MenoPendente">
    <w:name w:val="Menção Pendente"/>
    <w:uiPriority w:val="99"/>
    <w:semiHidden/>
    <w:unhideWhenUsed/>
    <w:rsid w:val="00DB4684"/>
    <w:rPr>
      <w:color w:val="605E5C"/>
      <w:shd w:val="clear" w:color="auto" w:fill="E1DFDD"/>
    </w:rPr>
  </w:style>
  <w:style w:type="paragraph" w:customStyle="1" w:styleId="Nivel2">
    <w:name w:val="Nivel 2"/>
    <w:link w:val="Nivel2Char"/>
    <w:qFormat/>
    <w:rsid w:val="00310DF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310DF7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10DF7"/>
    <w:pPr>
      <w:numPr>
        <w:ilvl w:val="2"/>
      </w:numPr>
      <w:tabs>
        <w:tab w:val="num" w:pos="360"/>
      </w:tabs>
      <w:ind w:left="1922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10DF7"/>
    <w:pPr>
      <w:numPr>
        <w:ilvl w:val="3"/>
      </w:numPr>
      <w:tabs>
        <w:tab w:val="num" w:pos="360"/>
      </w:tabs>
      <w:ind w:left="2491" w:hanging="360"/>
    </w:pPr>
    <w:rPr>
      <w:color w:val="auto"/>
    </w:rPr>
  </w:style>
  <w:style w:type="paragraph" w:customStyle="1" w:styleId="Nivel5">
    <w:name w:val="Nivel 5"/>
    <w:basedOn w:val="Nivel4"/>
    <w:qFormat/>
    <w:rsid w:val="00310DF7"/>
    <w:pPr>
      <w:numPr>
        <w:ilvl w:val="4"/>
      </w:numPr>
      <w:tabs>
        <w:tab w:val="num" w:pos="360"/>
      </w:tabs>
      <w:ind w:left="3485" w:hanging="360"/>
    </w:pPr>
  </w:style>
  <w:style w:type="character" w:customStyle="1" w:styleId="Nivel2Char">
    <w:name w:val="Nivel 2 Char"/>
    <w:link w:val="Nivel2"/>
    <w:rsid w:val="00310DF7"/>
    <w:rPr>
      <w:rFonts w:ascii="Ecofont_Spranq_eco_Sans" w:eastAsia="Arial Unicode MS" w:hAnsi="Ecofont_Spranq_eco_Sans"/>
    </w:rPr>
  </w:style>
  <w:style w:type="paragraph" w:customStyle="1" w:styleId="textbody">
    <w:name w:val="textbody"/>
    <w:basedOn w:val="Normal"/>
    <w:rsid w:val="00447899"/>
    <w:pPr>
      <w:spacing w:before="100" w:beforeAutospacing="1" w:after="100" w:afterAutospacing="1"/>
    </w:pPr>
    <w:rPr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C71258"/>
    <w:pPr>
      <w:keepLines/>
      <w:tabs>
        <w:tab w:val="left" w:pos="567"/>
      </w:tabs>
      <w:spacing w:before="240"/>
      <w:ind w:left="720" w:hanging="360"/>
      <w:jc w:val="both"/>
    </w:pPr>
    <w:rPr>
      <w:rFonts w:ascii="Arial" w:eastAsia="MS Gothic" w:hAnsi="Arial" w:cs="Arial"/>
      <w:bCs/>
      <w:sz w:val="20"/>
      <w:lang w:val="pt-BR" w:eastAsia="pt-BR"/>
    </w:rPr>
  </w:style>
  <w:style w:type="character" w:customStyle="1" w:styleId="Nivel3Char">
    <w:name w:val="Nivel 3 Char"/>
    <w:link w:val="Nivel3"/>
    <w:rsid w:val="00C71258"/>
    <w:rPr>
      <w:rFonts w:ascii="Ecofont_Spranq_eco_Sans" w:eastAsia="Arial Unicode MS" w:hAnsi="Ecofont_Spranq_eco_Sans" w:cs="Arial"/>
      <w:color w:val="000000"/>
    </w:rPr>
  </w:style>
  <w:style w:type="paragraph" w:customStyle="1" w:styleId="pf0">
    <w:name w:val="pf0"/>
    <w:basedOn w:val="Normal"/>
    <w:rsid w:val="00C71258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rsid w:val="00C71258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sid w:val="00C71258"/>
    <w:rPr>
      <w:rFonts w:ascii="Segoe UI" w:hAnsi="Segoe UI" w:cs="Segoe UI" w:hint="default"/>
      <w:i/>
      <w:iCs/>
      <w:sz w:val="18"/>
      <w:szCs w:val="18"/>
    </w:rPr>
  </w:style>
  <w:style w:type="character" w:customStyle="1" w:styleId="Nivel4Char">
    <w:name w:val="Nivel 4 Char"/>
    <w:link w:val="Nivel4"/>
    <w:rsid w:val="00F07120"/>
    <w:rPr>
      <w:rFonts w:ascii="Ecofont_Spranq_eco_Sans" w:eastAsia="Arial Unicode MS" w:hAnsi="Ecofont_Spranq_eco_Sans" w:cs="Arial"/>
    </w:rPr>
  </w:style>
  <w:style w:type="character" w:customStyle="1" w:styleId="PargrafodaListaChar">
    <w:name w:val="Parágrafo da Lista Char"/>
    <w:aliases w:val="descritivo Char,Due date Char"/>
    <w:link w:val="PargrafodaLista"/>
    <w:uiPriority w:val="34"/>
    <w:rsid w:val="00CA2B84"/>
    <w:rPr>
      <w:lang w:eastAsia="ar-SA"/>
    </w:rPr>
  </w:style>
  <w:style w:type="paragraph" w:customStyle="1" w:styleId="Pargrafo">
    <w:name w:val="Parágrafo"/>
    <w:basedOn w:val="Normal"/>
    <w:qFormat/>
    <w:rsid w:val="00E624FA"/>
    <w:pPr>
      <w:spacing w:line="360" w:lineRule="auto"/>
      <w:ind w:firstLine="709"/>
      <w:jc w:val="both"/>
    </w:pPr>
    <w:rPr>
      <w:rFonts w:eastAsia="Calibri"/>
      <w:color w:val="000000"/>
      <w:szCs w:val="24"/>
      <w:lang w:eastAsia="en-US"/>
    </w:rPr>
  </w:style>
  <w:style w:type="character" w:customStyle="1" w:styleId="Nivel01Char">
    <w:name w:val="Nivel 01 Char"/>
    <w:link w:val="Nivel01"/>
    <w:qFormat/>
    <w:rsid w:val="005A60D8"/>
    <w:rPr>
      <w:rFonts w:ascii="Arial" w:eastAsia="MS Gothic" w:hAnsi="Arial" w:cs="Arial"/>
      <w:b/>
      <w:bCs/>
    </w:rPr>
  </w:style>
  <w:style w:type="paragraph" w:customStyle="1" w:styleId="Nvel2-Red">
    <w:name w:val="Nível 2 -Red"/>
    <w:basedOn w:val="Nivel2"/>
    <w:link w:val="Nvel2-RedChar"/>
    <w:qFormat/>
    <w:rsid w:val="00293EF6"/>
    <w:pPr>
      <w:numPr>
        <w:numId w:val="1"/>
      </w:numPr>
      <w:ind w:left="0" w:firstLine="0"/>
    </w:pPr>
    <w:rPr>
      <w:rFonts w:ascii="Arial" w:eastAsia="Times New Roman" w:hAnsi="Arial" w:cs="Arial"/>
      <w:i/>
      <w:iCs/>
      <w:color w:val="FF0000"/>
    </w:rPr>
  </w:style>
  <w:style w:type="character" w:customStyle="1" w:styleId="Nvel2-RedChar">
    <w:name w:val="Nível 2 -Red Char"/>
    <w:link w:val="Nvel2-Red"/>
    <w:rsid w:val="00293EF6"/>
    <w:rPr>
      <w:rFonts w:ascii="Arial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C6A1E"/>
    <w:pPr>
      <w:numPr>
        <w:numId w:val="1"/>
      </w:numPr>
      <w:ind w:left="284" w:firstLine="0"/>
    </w:pPr>
    <w:rPr>
      <w:rFonts w:ascii="Arial" w:eastAsia="Times New Roman" w:hAnsi="Arial"/>
      <w:i/>
      <w:iCs/>
      <w:color w:val="FF0000"/>
    </w:rPr>
  </w:style>
  <w:style w:type="character" w:customStyle="1" w:styleId="Nvel3-RChar">
    <w:name w:val="Nível 3-R Char"/>
    <w:link w:val="Nvel3-R"/>
    <w:rsid w:val="00CC6A1E"/>
    <w:rPr>
      <w:rFonts w:ascii="Arial" w:hAnsi="Arial" w:cs="Arial"/>
      <w:i/>
      <w:iCs/>
      <w:color w:val="FF0000"/>
    </w:rPr>
  </w:style>
  <w:style w:type="character" w:customStyle="1" w:styleId="fontstyle01">
    <w:name w:val="fontstyle01"/>
    <w:rsid w:val="00E655CE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6Char">
    <w:name w:val="Título 6 Char"/>
    <w:link w:val="Ttulo6"/>
    <w:rsid w:val="00E41611"/>
    <w:rPr>
      <w:b/>
      <w:sz w:val="28"/>
      <w:lang w:eastAsia="ar-SA"/>
    </w:rPr>
  </w:style>
  <w:style w:type="character" w:customStyle="1" w:styleId="Ttulo7Char">
    <w:name w:val="Título 7 Char"/>
    <w:link w:val="Ttulo7"/>
    <w:rsid w:val="00E41611"/>
    <w:rPr>
      <w:sz w:val="28"/>
      <w:lang w:eastAsia="ar-SA"/>
    </w:rPr>
  </w:style>
  <w:style w:type="character" w:customStyle="1" w:styleId="Ttulo8Char">
    <w:name w:val="Título 8 Char"/>
    <w:link w:val="Ttulo8"/>
    <w:rsid w:val="00E41611"/>
    <w:rPr>
      <w:rFonts w:ascii="Arial" w:hAnsi="Arial" w:cs="Arial"/>
      <w:b/>
      <w:bCs/>
      <w:lang w:eastAsia="ar-SA"/>
    </w:rPr>
  </w:style>
  <w:style w:type="character" w:customStyle="1" w:styleId="Ttulo9Char">
    <w:name w:val="Título 9 Char"/>
    <w:link w:val="Ttulo9"/>
    <w:uiPriority w:val="9"/>
    <w:rsid w:val="00E41611"/>
    <w:rPr>
      <w:rFonts w:ascii="Arial" w:hAnsi="Arial"/>
      <w:b/>
      <w:sz w:val="24"/>
      <w:szCs w:val="24"/>
      <w:u w:val="single"/>
      <w:lang w:eastAsia="ar-SA"/>
    </w:rPr>
  </w:style>
  <w:style w:type="character" w:customStyle="1" w:styleId="NormalWebChar">
    <w:name w:val="Normal (Web) Char"/>
    <w:link w:val="NormalWeb"/>
    <w:uiPriority w:val="99"/>
    <w:locked/>
    <w:rsid w:val="00E41611"/>
    <w:rPr>
      <w:sz w:val="24"/>
      <w:szCs w:val="24"/>
    </w:rPr>
  </w:style>
  <w:style w:type="character" w:customStyle="1" w:styleId="markedcontent">
    <w:name w:val="markedcontent"/>
    <w:rsid w:val="00E41611"/>
  </w:style>
  <w:style w:type="table" w:customStyle="1" w:styleId="TableNormal">
    <w:name w:val="Table Normal"/>
    <w:uiPriority w:val="2"/>
    <w:semiHidden/>
    <w:unhideWhenUsed/>
    <w:qFormat/>
    <w:rsid w:val="00E416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1611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Standard">
    <w:name w:val="Standard"/>
    <w:rsid w:val="00E4161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1611"/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E4161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eastAsia="en-US"/>
    </w:rPr>
  </w:style>
  <w:style w:type="character" w:customStyle="1" w:styleId="CitaoChar">
    <w:name w:val="Citação Char"/>
    <w:aliases w:val="TCU Char,Citação AGU Char"/>
    <w:link w:val="Citao"/>
    <w:uiPriority w:val="29"/>
    <w:qFormat/>
    <w:rsid w:val="00E41611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1Char">
    <w:name w:val="Nivel1 Char"/>
    <w:link w:val="Nivel10"/>
    <w:locked/>
    <w:rsid w:val="00E41611"/>
    <w:rPr>
      <w:rFonts w:ascii="Arial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E41611"/>
    <w:pPr>
      <w:keepLines/>
      <w:spacing w:before="480" w:after="120" w:line="276" w:lineRule="auto"/>
      <w:ind w:left="360" w:hanging="360"/>
      <w:jc w:val="both"/>
    </w:pPr>
    <w:rPr>
      <w:rFonts w:ascii="Arial" w:hAnsi="Arial" w:cs="Arial"/>
      <w:color w:val="000000"/>
      <w:sz w:val="32"/>
      <w:szCs w:val="32"/>
      <w:lang w:val="pt-BR" w:eastAsia="pt-BR"/>
    </w:rPr>
  </w:style>
  <w:style w:type="character" w:styleId="Refdenotadefim">
    <w:name w:val="endnote reference"/>
    <w:uiPriority w:val="99"/>
    <w:unhideWhenUsed/>
    <w:rsid w:val="00E41611"/>
    <w:rPr>
      <w:vertAlign w:val="superscript"/>
    </w:rPr>
  </w:style>
  <w:style w:type="paragraph" w:customStyle="1" w:styleId="Nivel01Titulo">
    <w:name w:val="Nivel_01_Titulo"/>
    <w:basedOn w:val="Ttulo1"/>
    <w:next w:val="Normal"/>
    <w:qFormat/>
    <w:rsid w:val="00E41611"/>
    <w:pPr>
      <w:keepLines/>
      <w:numPr>
        <w:numId w:val="5"/>
      </w:numPr>
      <w:tabs>
        <w:tab w:val="left" w:pos="567"/>
      </w:tabs>
      <w:spacing w:before="240"/>
      <w:ind w:left="1211"/>
      <w:jc w:val="both"/>
    </w:pPr>
    <w:rPr>
      <w:rFonts w:ascii="Arial" w:hAnsi="Arial"/>
      <w:bCs/>
      <w:color w:val="2F5496"/>
      <w:sz w:val="20"/>
      <w:lang w:val="pt-BR" w:eastAsia="pt-BR"/>
    </w:rPr>
  </w:style>
  <w:style w:type="paragraph" w:customStyle="1" w:styleId="Normal1">
    <w:name w:val="Normal1"/>
    <w:rsid w:val="00E41611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character" w:customStyle="1" w:styleId="WW8Num2z0">
    <w:name w:val="WW8Num2z0"/>
    <w:rsid w:val="00E41611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E4161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41611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E4161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E4161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E4161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E4161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41611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E4161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4161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4161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41611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E41611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E41611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E4161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E41611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41611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41611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41611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41611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E41611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E41611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E41611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E41611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E41611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E41611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E41611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E41611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E41611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E41611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E41611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E41611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E41611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E41611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41611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E41611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E41611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E41611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E41611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E41611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41611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E41611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E41611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E41611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E41611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E41611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E41611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E41611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E41611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E41611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E41611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E41611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41611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E41611"/>
    <w:rPr>
      <w:rFonts w:ascii="Symbol" w:hAnsi="Symbol" w:cs="StarSymbol"/>
      <w:sz w:val="18"/>
      <w:szCs w:val="18"/>
    </w:rPr>
  </w:style>
  <w:style w:type="character" w:customStyle="1" w:styleId="WW8Num56z0">
    <w:name w:val="WW8Num56z0"/>
    <w:rsid w:val="00E41611"/>
    <w:rPr>
      <w:rFonts w:ascii="Symbol" w:hAnsi="Symbol" w:cs="StarSymbol"/>
      <w:sz w:val="18"/>
      <w:szCs w:val="18"/>
    </w:rPr>
  </w:style>
  <w:style w:type="character" w:customStyle="1" w:styleId="WW8Num57z0">
    <w:name w:val="WW8Num57z0"/>
    <w:rsid w:val="00E41611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41611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41611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E41611"/>
  </w:style>
  <w:style w:type="character" w:styleId="Nmerodepgina">
    <w:name w:val="page number"/>
    <w:rsid w:val="00E41611"/>
  </w:style>
  <w:style w:type="paragraph" w:customStyle="1" w:styleId="Ttulo10">
    <w:name w:val="Título1"/>
    <w:basedOn w:val="Normal"/>
    <w:next w:val="Corpodetexto"/>
    <w:rsid w:val="00E41611"/>
    <w:pPr>
      <w:keepNext/>
      <w:suppressAutoHyphens/>
      <w:spacing w:before="240" w:after="120"/>
    </w:pPr>
    <w:rPr>
      <w:rFonts w:ascii="Arial" w:eastAsia="Verdana" w:hAnsi="Arial" w:cs="Verdana"/>
      <w:sz w:val="28"/>
      <w:szCs w:val="28"/>
      <w:lang w:eastAsia="ar-SA"/>
    </w:rPr>
  </w:style>
  <w:style w:type="paragraph" w:styleId="Lista">
    <w:name w:val="List"/>
    <w:basedOn w:val="Corpodetexto"/>
    <w:rsid w:val="00E41611"/>
    <w:pPr>
      <w:suppressAutoHyphens/>
    </w:pPr>
    <w:rPr>
      <w:sz w:val="28"/>
      <w:lang w:val="pt-BR" w:eastAsia="ar-SA"/>
    </w:rPr>
  </w:style>
  <w:style w:type="paragraph" w:customStyle="1" w:styleId="Legenda1">
    <w:name w:val="Legenda1"/>
    <w:basedOn w:val="Normal"/>
    <w:rsid w:val="00E41611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ndice">
    <w:name w:val="Índice"/>
    <w:basedOn w:val="Normal"/>
    <w:rsid w:val="00E41611"/>
    <w:pPr>
      <w:suppressLineNumbers/>
      <w:suppressAutoHyphens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E41611"/>
    <w:pPr>
      <w:suppressAutoHyphens/>
      <w:jc w:val="both"/>
    </w:pPr>
    <w:rPr>
      <w:b/>
      <w:sz w:val="20"/>
      <w:lang w:eastAsia="ar-SA"/>
    </w:rPr>
  </w:style>
  <w:style w:type="paragraph" w:customStyle="1" w:styleId="Recuodecorpodetexto21">
    <w:name w:val="Recuo de corpo de texto 21"/>
    <w:basedOn w:val="Normal"/>
    <w:rsid w:val="00E41611"/>
    <w:pPr>
      <w:suppressAutoHyphens/>
      <w:spacing w:line="360" w:lineRule="auto"/>
      <w:ind w:left="1440" w:hanging="1440"/>
      <w:jc w:val="both"/>
    </w:pPr>
    <w:rPr>
      <w:rFonts w:ascii="Arial" w:hAnsi="Arial" w:cs="Arial"/>
      <w:sz w:val="20"/>
      <w:lang w:eastAsia="ar-SA"/>
    </w:rPr>
  </w:style>
  <w:style w:type="paragraph" w:customStyle="1" w:styleId="Recuodecorpodetexto31">
    <w:name w:val="Recuo de corpo de texto 31"/>
    <w:basedOn w:val="Normal"/>
    <w:rsid w:val="00E41611"/>
    <w:pPr>
      <w:suppressAutoHyphens/>
      <w:spacing w:line="360" w:lineRule="auto"/>
      <w:ind w:firstLine="567"/>
      <w:jc w:val="both"/>
    </w:pPr>
    <w:rPr>
      <w:rFonts w:ascii="Arial" w:hAnsi="Arial" w:cs="Arial"/>
      <w:sz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E41611"/>
    <w:pPr>
      <w:suppressAutoHyphens/>
      <w:spacing w:line="360" w:lineRule="auto"/>
      <w:ind w:firstLine="567"/>
      <w:jc w:val="center"/>
    </w:pPr>
    <w:rPr>
      <w:rFonts w:ascii="Arial" w:hAnsi="Arial"/>
      <w:b/>
      <w:sz w:val="20"/>
      <w:u w:val="single"/>
      <w:lang w:eastAsia="ar-SA"/>
    </w:rPr>
  </w:style>
  <w:style w:type="character" w:customStyle="1" w:styleId="SubttuloChar">
    <w:name w:val="Subtítulo Char"/>
    <w:link w:val="Subttulo"/>
    <w:rsid w:val="00E41611"/>
    <w:rPr>
      <w:rFonts w:ascii="Arial" w:hAnsi="Arial"/>
      <w:b/>
      <w:u w:val="single"/>
      <w:lang w:eastAsia="ar-SA"/>
    </w:rPr>
  </w:style>
  <w:style w:type="paragraph" w:customStyle="1" w:styleId="Contedodatabela">
    <w:name w:val="Conteúdo da tabela"/>
    <w:basedOn w:val="Normal"/>
    <w:rsid w:val="00E41611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Ttulodatabela">
    <w:name w:val="Título da tabela"/>
    <w:basedOn w:val="Contedodatabela"/>
    <w:rsid w:val="00E41611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E41611"/>
    <w:pPr>
      <w:suppressLineNumbers/>
      <w:suppressAutoHyphens/>
    </w:pPr>
    <w:rPr>
      <w:sz w:val="20"/>
      <w:lang w:eastAsia="ar-SA"/>
    </w:rPr>
  </w:style>
  <w:style w:type="paragraph" w:customStyle="1" w:styleId="Ttulodetabela">
    <w:name w:val="Título de tabela"/>
    <w:basedOn w:val="Contedodetabela"/>
    <w:rsid w:val="00E4161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E41611"/>
    <w:pPr>
      <w:suppressAutoHyphens/>
    </w:pPr>
    <w:rPr>
      <w:sz w:val="28"/>
      <w:lang w:val="pt-BR" w:eastAsia="ar-SA"/>
    </w:rPr>
  </w:style>
  <w:style w:type="paragraph" w:styleId="Corpodetexto2">
    <w:name w:val="Body Text 2"/>
    <w:basedOn w:val="Normal"/>
    <w:link w:val="Corpodetexto2Char"/>
    <w:rsid w:val="00E41611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Corpodetexto2Char">
    <w:name w:val="Corpo de texto 2 Char"/>
    <w:link w:val="Corpodetexto2"/>
    <w:rsid w:val="00E41611"/>
    <w:rPr>
      <w:lang w:eastAsia="ar-SA"/>
    </w:rPr>
  </w:style>
  <w:style w:type="paragraph" w:customStyle="1" w:styleId="Recuodecorpodetexto32">
    <w:name w:val="Recuo de corpo de texto 32"/>
    <w:basedOn w:val="Normal"/>
    <w:rsid w:val="00E41611"/>
    <w:pPr>
      <w:ind w:firstLine="1418"/>
      <w:jc w:val="both"/>
    </w:pPr>
  </w:style>
  <w:style w:type="character" w:customStyle="1" w:styleId="st">
    <w:name w:val="st"/>
    <w:rsid w:val="00E41611"/>
  </w:style>
  <w:style w:type="paragraph" w:customStyle="1" w:styleId="m-7386805464485358857gmail-msolistparagraph">
    <w:name w:val="m_-7386805464485358857gmail-msolistparagraph"/>
    <w:basedOn w:val="Normal"/>
    <w:rsid w:val="00E41611"/>
    <w:pPr>
      <w:spacing w:before="100" w:beforeAutospacing="1" w:after="100" w:afterAutospacing="1"/>
    </w:pPr>
    <w:rPr>
      <w:szCs w:val="24"/>
    </w:rPr>
  </w:style>
  <w:style w:type="paragraph" w:customStyle="1" w:styleId="Recuodecorpodetexto33">
    <w:name w:val="Recuo de corpo de texto 33"/>
    <w:basedOn w:val="Normal"/>
    <w:rsid w:val="00E41611"/>
    <w:pPr>
      <w:ind w:firstLine="1418"/>
      <w:jc w:val="both"/>
    </w:pPr>
  </w:style>
  <w:style w:type="paragraph" w:customStyle="1" w:styleId="yiv129710139msonormal">
    <w:name w:val="yiv129710139msonormal"/>
    <w:basedOn w:val="Normal"/>
    <w:rsid w:val="00E41611"/>
    <w:pPr>
      <w:spacing w:before="100" w:beforeAutospacing="1" w:after="100" w:afterAutospacing="1"/>
    </w:pPr>
    <w:rPr>
      <w:szCs w:val="24"/>
    </w:rPr>
  </w:style>
  <w:style w:type="character" w:customStyle="1" w:styleId="WW8Num1z0">
    <w:name w:val="WW8Num1z0"/>
    <w:rsid w:val="00E41611"/>
    <w:rPr>
      <w:b w:val="0"/>
      <w:i w:val="0"/>
    </w:rPr>
  </w:style>
  <w:style w:type="character" w:customStyle="1" w:styleId="Fontepargpadro6">
    <w:name w:val="Fonte parág. padrão6"/>
    <w:rsid w:val="00E41611"/>
  </w:style>
  <w:style w:type="character" w:customStyle="1" w:styleId="WW8Num17z1">
    <w:name w:val="WW8Num17z1"/>
    <w:rsid w:val="00E41611"/>
    <w:rPr>
      <w:rFonts w:ascii="Courier New" w:hAnsi="Courier New" w:cs="Courier New"/>
    </w:rPr>
  </w:style>
  <w:style w:type="character" w:customStyle="1" w:styleId="WW8Num17z2">
    <w:name w:val="WW8Num17z2"/>
    <w:rsid w:val="00E41611"/>
    <w:rPr>
      <w:rFonts w:ascii="Wingdings" w:hAnsi="Wingdings"/>
    </w:rPr>
  </w:style>
  <w:style w:type="character" w:customStyle="1" w:styleId="Fontepargpadro5">
    <w:name w:val="Fonte parág. padrão5"/>
    <w:rsid w:val="00E41611"/>
  </w:style>
  <w:style w:type="character" w:customStyle="1" w:styleId="Absatz-Standardschriftart">
    <w:name w:val="Absatz-Standardschriftart"/>
    <w:rsid w:val="00E41611"/>
  </w:style>
  <w:style w:type="character" w:customStyle="1" w:styleId="WW-Absatz-Standardschriftart">
    <w:name w:val="WW-Absatz-Standardschriftart"/>
    <w:rsid w:val="00E41611"/>
  </w:style>
  <w:style w:type="character" w:customStyle="1" w:styleId="WW-Absatz-Standardschriftart1">
    <w:name w:val="WW-Absatz-Standardschriftart1"/>
    <w:rsid w:val="00E41611"/>
  </w:style>
  <w:style w:type="character" w:customStyle="1" w:styleId="WW-Absatz-Standardschriftart11">
    <w:name w:val="WW-Absatz-Standardschriftart11"/>
    <w:rsid w:val="00E41611"/>
  </w:style>
  <w:style w:type="character" w:customStyle="1" w:styleId="WW-Absatz-Standardschriftart111">
    <w:name w:val="WW-Absatz-Standardschriftart111"/>
    <w:rsid w:val="00E41611"/>
  </w:style>
  <w:style w:type="character" w:customStyle="1" w:styleId="WW-Absatz-Standardschriftart1111">
    <w:name w:val="WW-Absatz-Standardschriftart1111"/>
    <w:rsid w:val="00E41611"/>
  </w:style>
  <w:style w:type="character" w:customStyle="1" w:styleId="Fontepargpadro4">
    <w:name w:val="Fonte parág. padrão4"/>
    <w:rsid w:val="00E41611"/>
  </w:style>
  <w:style w:type="character" w:customStyle="1" w:styleId="Fontepargpadro3">
    <w:name w:val="Fonte parág. padrão3"/>
    <w:rsid w:val="00E41611"/>
  </w:style>
  <w:style w:type="character" w:customStyle="1" w:styleId="Fontepargpadro2">
    <w:name w:val="Fonte parág. padrão2"/>
    <w:rsid w:val="00E41611"/>
  </w:style>
  <w:style w:type="character" w:customStyle="1" w:styleId="WW-Absatz-Standardschriftart11111">
    <w:name w:val="WW-Absatz-Standardschriftart11111"/>
    <w:rsid w:val="00E41611"/>
  </w:style>
  <w:style w:type="character" w:customStyle="1" w:styleId="WW-Absatz-Standardschriftart111111">
    <w:name w:val="WW-Absatz-Standardschriftart111111"/>
    <w:rsid w:val="00E41611"/>
  </w:style>
  <w:style w:type="character" w:customStyle="1" w:styleId="WW-Absatz-Standardschriftart1111111">
    <w:name w:val="WW-Absatz-Standardschriftart1111111"/>
    <w:rsid w:val="00E41611"/>
  </w:style>
  <w:style w:type="character" w:customStyle="1" w:styleId="WW-Absatz-Standardschriftart11111111">
    <w:name w:val="WW-Absatz-Standardschriftart11111111"/>
    <w:rsid w:val="00E41611"/>
  </w:style>
  <w:style w:type="character" w:customStyle="1" w:styleId="WW-Absatz-Standardschriftart111111111">
    <w:name w:val="WW-Absatz-Standardschriftart111111111"/>
    <w:rsid w:val="00E41611"/>
  </w:style>
  <w:style w:type="character" w:customStyle="1" w:styleId="WW8Num11z1">
    <w:name w:val="WW8Num11z1"/>
    <w:rsid w:val="00E41611"/>
    <w:rPr>
      <w:rFonts w:ascii="Courier New" w:hAnsi="Courier New"/>
    </w:rPr>
  </w:style>
  <w:style w:type="character" w:customStyle="1" w:styleId="WW8Num11z3">
    <w:name w:val="WW8Num11z3"/>
    <w:rsid w:val="00E41611"/>
    <w:rPr>
      <w:rFonts w:ascii="Symbol" w:hAnsi="Symbol"/>
    </w:rPr>
  </w:style>
  <w:style w:type="character" w:customStyle="1" w:styleId="WW8Num28z2">
    <w:name w:val="WW8Num28z2"/>
    <w:rsid w:val="00E41611"/>
    <w:rPr>
      <w:rFonts w:ascii="Wingdings" w:hAnsi="Wingdings"/>
    </w:rPr>
  </w:style>
  <w:style w:type="character" w:customStyle="1" w:styleId="WW8Num28z4">
    <w:name w:val="WW8Num28z4"/>
    <w:rsid w:val="00E41611"/>
    <w:rPr>
      <w:rFonts w:ascii="Courier New" w:hAnsi="Courier New"/>
    </w:rPr>
  </w:style>
  <w:style w:type="character" w:customStyle="1" w:styleId="WW8Num36z1">
    <w:name w:val="WW8Num36z1"/>
    <w:rsid w:val="00E41611"/>
    <w:rPr>
      <w:rFonts w:ascii="Courier New" w:hAnsi="Courier New"/>
    </w:rPr>
  </w:style>
  <w:style w:type="character" w:customStyle="1" w:styleId="WW8Num36z2">
    <w:name w:val="WW8Num36z2"/>
    <w:rsid w:val="00E41611"/>
    <w:rPr>
      <w:rFonts w:ascii="Wingdings" w:hAnsi="Wingdings"/>
    </w:rPr>
  </w:style>
  <w:style w:type="character" w:customStyle="1" w:styleId="WW8Num38z1">
    <w:name w:val="WW8Num38z1"/>
    <w:rsid w:val="00E41611"/>
    <w:rPr>
      <w:rFonts w:ascii="Courier New" w:hAnsi="Courier New"/>
    </w:rPr>
  </w:style>
  <w:style w:type="character" w:customStyle="1" w:styleId="WW8Num38z3">
    <w:name w:val="WW8Num38z3"/>
    <w:rsid w:val="00E41611"/>
    <w:rPr>
      <w:rFonts w:ascii="Symbol" w:hAnsi="Symbol"/>
    </w:rPr>
  </w:style>
  <w:style w:type="character" w:customStyle="1" w:styleId="WW8Num54z1">
    <w:name w:val="WW8Num54z1"/>
    <w:rsid w:val="00E41611"/>
    <w:rPr>
      <w:rFonts w:ascii="Symbol" w:hAnsi="Symbol"/>
    </w:rPr>
  </w:style>
  <w:style w:type="character" w:customStyle="1" w:styleId="WW8Num54z2">
    <w:name w:val="WW8Num54z2"/>
    <w:rsid w:val="00E41611"/>
    <w:rPr>
      <w:rFonts w:ascii="Wingdings" w:hAnsi="Wingdings"/>
    </w:rPr>
  </w:style>
  <w:style w:type="character" w:customStyle="1" w:styleId="WW8Num54z4">
    <w:name w:val="WW8Num54z4"/>
    <w:rsid w:val="00E41611"/>
    <w:rPr>
      <w:rFonts w:ascii="Courier New" w:hAnsi="Courier New" w:cs="Courier New"/>
    </w:rPr>
  </w:style>
  <w:style w:type="character" w:customStyle="1" w:styleId="WW8Num60z0">
    <w:name w:val="WW8Num60z0"/>
    <w:rsid w:val="00E41611"/>
    <w:rPr>
      <w:rFonts w:ascii="Wingdings" w:hAnsi="Wingdings"/>
    </w:rPr>
  </w:style>
  <w:style w:type="character" w:customStyle="1" w:styleId="WW8Num61z0">
    <w:name w:val="WW8Num61z0"/>
    <w:rsid w:val="00E41611"/>
    <w:rPr>
      <w:rFonts w:ascii="Wingdings" w:hAnsi="Wingdings"/>
    </w:rPr>
  </w:style>
  <w:style w:type="character" w:customStyle="1" w:styleId="WW8Num62z0">
    <w:name w:val="WW8Num62z0"/>
    <w:rsid w:val="00E41611"/>
    <w:rPr>
      <w:rFonts w:ascii="Times New Roman" w:hAnsi="Times New Roman"/>
    </w:rPr>
  </w:style>
  <w:style w:type="character" w:customStyle="1" w:styleId="WW8Num63z0">
    <w:name w:val="WW8Num63z0"/>
    <w:rsid w:val="00E41611"/>
    <w:rPr>
      <w:rFonts w:ascii="Times New Roman" w:hAnsi="Times New Roman"/>
    </w:rPr>
  </w:style>
  <w:style w:type="character" w:customStyle="1" w:styleId="WW8Num65z0">
    <w:name w:val="WW8Num65z0"/>
    <w:rsid w:val="00E41611"/>
    <w:rPr>
      <w:rFonts w:ascii="Wingdings" w:hAnsi="Wingdings"/>
    </w:rPr>
  </w:style>
  <w:style w:type="character" w:customStyle="1" w:styleId="WW8Num69z0">
    <w:name w:val="WW8Num69z0"/>
    <w:rsid w:val="00E41611"/>
    <w:rPr>
      <w:rFonts w:ascii="Times New Roman" w:hAnsi="Times New Roman"/>
    </w:rPr>
  </w:style>
  <w:style w:type="character" w:customStyle="1" w:styleId="WW8Num70z0">
    <w:name w:val="WW8Num70z0"/>
    <w:rsid w:val="00E41611"/>
    <w:rPr>
      <w:b w:val="0"/>
      <w:i w:val="0"/>
    </w:rPr>
  </w:style>
  <w:style w:type="character" w:customStyle="1" w:styleId="WW8Num78z0">
    <w:name w:val="WW8Num78z0"/>
    <w:rsid w:val="00E41611"/>
    <w:rPr>
      <w:b/>
    </w:rPr>
  </w:style>
  <w:style w:type="character" w:customStyle="1" w:styleId="WW8Num79z0">
    <w:name w:val="WW8Num79z0"/>
    <w:rsid w:val="00E41611"/>
    <w:rPr>
      <w:rFonts w:ascii="Wingdings" w:hAnsi="Wingdings"/>
    </w:rPr>
  </w:style>
  <w:style w:type="character" w:customStyle="1" w:styleId="WW8Num81z0">
    <w:name w:val="WW8Num81z0"/>
    <w:rsid w:val="00E41611"/>
    <w:rPr>
      <w:rFonts w:ascii="Symbol" w:hAnsi="Symbol"/>
    </w:rPr>
  </w:style>
  <w:style w:type="character" w:customStyle="1" w:styleId="WW8Num82z0">
    <w:name w:val="WW8Num82z0"/>
    <w:rsid w:val="00E41611"/>
    <w:rPr>
      <w:rFonts w:ascii="Symbol" w:hAnsi="Symbol"/>
    </w:rPr>
  </w:style>
  <w:style w:type="character" w:customStyle="1" w:styleId="WW8Num82z1">
    <w:name w:val="WW8Num82z1"/>
    <w:rsid w:val="00E41611"/>
    <w:rPr>
      <w:rFonts w:ascii="Courier New" w:hAnsi="Courier New" w:cs="Courier New"/>
    </w:rPr>
  </w:style>
  <w:style w:type="character" w:customStyle="1" w:styleId="WW8Num82z2">
    <w:name w:val="WW8Num82z2"/>
    <w:rsid w:val="00E41611"/>
    <w:rPr>
      <w:rFonts w:ascii="Wingdings" w:hAnsi="Wingdings"/>
    </w:rPr>
  </w:style>
  <w:style w:type="character" w:customStyle="1" w:styleId="WW8Num84z0">
    <w:name w:val="WW8Num84z0"/>
    <w:rsid w:val="00E41611"/>
    <w:rPr>
      <w:rFonts w:ascii="Times New Roman" w:hAnsi="Times New Roman"/>
    </w:rPr>
  </w:style>
  <w:style w:type="character" w:customStyle="1" w:styleId="WW8Num86z0">
    <w:name w:val="WW8Num86z0"/>
    <w:rsid w:val="00E41611"/>
    <w:rPr>
      <w:rFonts w:ascii="Symbol" w:hAnsi="Symbol"/>
    </w:rPr>
  </w:style>
  <w:style w:type="character" w:customStyle="1" w:styleId="WW8Num92z0">
    <w:name w:val="WW8Num92z0"/>
    <w:rsid w:val="00E41611"/>
    <w:rPr>
      <w:rFonts w:ascii="Symbol" w:hAnsi="Symbol"/>
    </w:rPr>
  </w:style>
  <w:style w:type="character" w:customStyle="1" w:styleId="WW8Num93z0">
    <w:name w:val="WW8Num93z0"/>
    <w:rsid w:val="00E41611"/>
    <w:rPr>
      <w:rFonts w:ascii="Times New Roman" w:hAnsi="Times New Roman"/>
    </w:rPr>
  </w:style>
  <w:style w:type="character" w:customStyle="1" w:styleId="WW8Num94z0">
    <w:name w:val="WW8Num94z0"/>
    <w:rsid w:val="00E41611"/>
    <w:rPr>
      <w:b/>
    </w:rPr>
  </w:style>
  <w:style w:type="character" w:customStyle="1" w:styleId="WW8Num98z0">
    <w:name w:val="WW8Num98z0"/>
    <w:rsid w:val="00E41611"/>
    <w:rPr>
      <w:rFonts w:ascii="Symbol" w:hAnsi="Symbol"/>
    </w:rPr>
  </w:style>
  <w:style w:type="character" w:customStyle="1" w:styleId="WW8Num108z0">
    <w:name w:val="WW8Num108z0"/>
    <w:rsid w:val="00E41611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0z0">
    <w:name w:val="WW8Num110z0"/>
    <w:rsid w:val="00E41611"/>
    <w:rPr>
      <w:rFonts w:ascii="Times New Roman" w:hAnsi="Times New Roman"/>
      <w:color w:val="000000"/>
      <w:u w:val="none"/>
    </w:rPr>
  </w:style>
  <w:style w:type="character" w:customStyle="1" w:styleId="WW8Num111z0">
    <w:name w:val="WW8Num111z0"/>
    <w:rsid w:val="00E41611"/>
    <w:rPr>
      <w:rFonts w:ascii="Symbol" w:hAnsi="Symbol"/>
    </w:rPr>
  </w:style>
  <w:style w:type="character" w:customStyle="1" w:styleId="WW8Num115z0">
    <w:name w:val="WW8Num115z0"/>
    <w:rsid w:val="00E41611"/>
    <w:rPr>
      <w:rFonts w:ascii="Wingdings" w:hAnsi="Wingdings"/>
      <w:b w:val="0"/>
      <w:i w:val="0"/>
      <w:color w:val="auto"/>
      <w:sz w:val="18"/>
    </w:rPr>
  </w:style>
  <w:style w:type="character" w:customStyle="1" w:styleId="WW8Num116z0">
    <w:name w:val="WW8Num116z0"/>
    <w:rsid w:val="00E41611"/>
    <w:rPr>
      <w:b w:val="0"/>
      <w:i w:val="0"/>
    </w:rPr>
  </w:style>
  <w:style w:type="character" w:customStyle="1" w:styleId="WW8Num122z0">
    <w:name w:val="WW8Num122z0"/>
    <w:rsid w:val="00E41611"/>
    <w:rPr>
      <w:rFonts w:ascii="Wingdings" w:hAnsi="Wingdings"/>
      <w:color w:val="auto"/>
    </w:rPr>
  </w:style>
  <w:style w:type="character" w:customStyle="1" w:styleId="WW8Num124z0">
    <w:name w:val="WW8Num124z0"/>
    <w:rsid w:val="00E41611"/>
    <w:rPr>
      <w:rFonts w:ascii="Times New Roman" w:hAnsi="Times New Roman"/>
    </w:rPr>
  </w:style>
  <w:style w:type="character" w:customStyle="1" w:styleId="WW8Num127z0">
    <w:name w:val="WW8Num127z0"/>
    <w:rsid w:val="00E41611"/>
    <w:rPr>
      <w:rFonts w:ascii="Symbol" w:hAnsi="Symbol"/>
    </w:rPr>
  </w:style>
  <w:style w:type="character" w:customStyle="1" w:styleId="WW8Num129z0">
    <w:name w:val="WW8Num129z0"/>
    <w:rsid w:val="00E41611"/>
    <w:rPr>
      <w:rFonts w:ascii="Wingdings" w:hAnsi="Wingdings"/>
    </w:rPr>
  </w:style>
  <w:style w:type="character" w:customStyle="1" w:styleId="WW8Num129z1">
    <w:name w:val="WW8Num129z1"/>
    <w:rsid w:val="00E41611"/>
    <w:rPr>
      <w:rFonts w:ascii="Courier New" w:hAnsi="Courier New"/>
    </w:rPr>
  </w:style>
  <w:style w:type="character" w:customStyle="1" w:styleId="WW8Num129z3">
    <w:name w:val="WW8Num129z3"/>
    <w:rsid w:val="00E41611"/>
    <w:rPr>
      <w:rFonts w:ascii="Symbol" w:hAnsi="Symbol"/>
    </w:rPr>
  </w:style>
  <w:style w:type="character" w:customStyle="1" w:styleId="WW8Num131z1">
    <w:name w:val="WW8Num131z1"/>
    <w:rsid w:val="00E41611"/>
    <w:rPr>
      <w:rFonts w:ascii="Courier New" w:hAnsi="Courier New"/>
    </w:rPr>
  </w:style>
  <w:style w:type="character" w:customStyle="1" w:styleId="WW8Num131z2">
    <w:name w:val="WW8Num131z2"/>
    <w:rsid w:val="00E41611"/>
    <w:rPr>
      <w:rFonts w:ascii="Wingdings" w:hAnsi="Wingdings"/>
    </w:rPr>
  </w:style>
  <w:style w:type="character" w:customStyle="1" w:styleId="WW8Num131z3">
    <w:name w:val="WW8Num131z3"/>
    <w:rsid w:val="00E41611"/>
    <w:rPr>
      <w:rFonts w:ascii="Symbol" w:hAnsi="Symbol"/>
    </w:rPr>
  </w:style>
  <w:style w:type="character" w:customStyle="1" w:styleId="WW8Num132z0">
    <w:name w:val="WW8Num132z0"/>
    <w:rsid w:val="00E41611"/>
    <w:rPr>
      <w:rFonts w:ascii="Symbol" w:hAnsi="Symbol"/>
    </w:rPr>
  </w:style>
  <w:style w:type="character" w:customStyle="1" w:styleId="WW8Num134z0">
    <w:name w:val="WW8Num134z0"/>
    <w:rsid w:val="00E41611"/>
    <w:rPr>
      <w:rFonts w:ascii="Times New Roman" w:hAnsi="Times New Roman"/>
    </w:rPr>
  </w:style>
  <w:style w:type="character" w:customStyle="1" w:styleId="WW8Num135z0">
    <w:name w:val="WW8Num135z0"/>
    <w:rsid w:val="00E41611"/>
    <w:rPr>
      <w:rFonts w:ascii="Times New Roman" w:hAnsi="Times New Roman"/>
    </w:rPr>
  </w:style>
  <w:style w:type="character" w:customStyle="1" w:styleId="WW8Num140z0">
    <w:name w:val="WW8Num140z0"/>
    <w:rsid w:val="00E41611"/>
    <w:rPr>
      <w:rFonts w:ascii="Wingdings" w:eastAsia="Times New Roman" w:hAnsi="Wingdings" w:cs="Times New Roman"/>
    </w:rPr>
  </w:style>
  <w:style w:type="character" w:customStyle="1" w:styleId="WW8Num140z1">
    <w:name w:val="WW8Num140z1"/>
    <w:rsid w:val="00E41611"/>
    <w:rPr>
      <w:rFonts w:ascii="Courier New" w:hAnsi="Courier New"/>
    </w:rPr>
  </w:style>
  <w:style w:type="character" w:customStyle="1" w:styleId="WW8Num140z2">
    <w:name w:val="WW8Num140z2"/>
    <w:rsid w:val="00E41611"/>
    <w:rPr>
      <w:rFonts w:ascii="Wingdings" w:hAnsi="Wingdings"/>
    </w:rPr>
  </w:style>
  <w:style w:type="character" w:customStyle="1" w:styleId="WW8Num140z3">
    <w:name w:val="WW8Num140z3"/>
    <w:rsid w:val="00E41611"/>
    <w:rPr>
      <w:rFonts w:ascii="Symbol" w:hAnsi="Symbol"/>
    </w:rPr>
  </w:style>
  <w:style w:type="character" w:customStyle="1" w:styleId="WW8Num141z0">
    <w:name w:val="WW8Num141z0"/>
    <w:rsid w:val="00E41611"/>
    <w:rPr>
      <w:rFonts w:ascii="Times New Roman" w:hAnsi="Times New Roman"/>
    </w:rPr>
  </w:style>
  <w:style w:type="character" w:customStyle="1" w:styleId="WW8Num142z0">
    <w:name w:val="WW8Num142z0"/>
    <w:rsid w:val="00E41611"/>
    <w:rPr>
      <w:rFonts w:ascii="Times New Roman" w:hAnsi="Times New Roman"/>
    </w:rPr>
  </w:style>
  <w:style w:type="character" w:customStyle="1" w:styleId="WW8Num145z0">
    <w:name w:val="WW8Num145z0"/>
    <w:rsid w:val="00E41611"/>
    <w:rPr>
      <w:rFonts w:ascii="Wingdings" w:hAnsi="Wingdings"/>
    </w:rPr>
  </w:style>
  <w:style w:type="character" w:customStyle="1" w:styleId="WW8Num147z0">
    <w:name w:val="WW8Num147z0"/>
    <w:rsid w:val="00E41611"/>
    <w:rPr>
      <w:rFonts w:ascii="Times New Roman" w:hAnsi="Times New Roman"/>
    </w:rPr>
  </w:style>
  <w:style w:type="character" w:customStyle="1" w:styleId="WW8Num148z0">
    <w:name w:val="WW8Num148z0"/>
    <w:rsid w:val="00E41611"/>
    <w:rPr>
      <w:color w:val="auto"/>
    </w:rPr>
  </w:style>
  <w:style w:type="character" w:customStyle="1" w:styleId="WW8Num150z0">
    <w:name w:val="WW8Num150z0"/>
    <w:rsid w:val="00E41611"/>
    <w:rPr>
      <w:rFonts w:ascii="Wingdings" w:hAnsi="Wingdings"/>
    </w:rPr>
  </w:style>
  <w:style w:type="character" w:customStyle="1" w:styleId="WW8Num151z0">
    <w:name w:val="WW8Num151z0"/>
    <w:rsid w:val="00E41611"/>
    <w:rPr>
      <w:rFonts w:ascii="Times New Roman" w:hAnsi="Times New Roman"/>
    </w:rPr>
  </w:style>
  <w:style w:type="character" w:customStyle="1" w:styleId="WW8Num152z0">
    <w:name w:val="WW8Num152z0"/>
    <w:rsid w:val="00E41611"/>
    <w:rPr>
      <w:rFonts w:ascii="Symbol" w:hAnsi="Symbol"/>
    </w:rPr>
  </w:style>
  <w:style w:type="character" w:customStyle="1" w:styleId="WW8Num153z0">
    <w:name w:val="WW8Num153z0"/>
    <w:rsid w:val="00E41611"/>
    <w:rPr>
      <w:rFonts w:ascii="Wingdings" w:hAnsi="Wingdings"/>
    </w:rPr>
  </w:style>
  <w:style w:type="character" w:customStyle="1" w:styleId="WW8Num157z0">
    <w:name w:val="WW8Num157z0"/>
    <w:rsid w:val="00E41611"/>
    <w:rPr>
      <w:rFonts w:ascii="Times New Roman" w:hAnsi="Times New Roman"/>
    </w:rPr>
  </w:style>
  <w:style w:type="character" w:customStyle="1" w:styleId="WW8Num159z0">
    <w:name w:val="WW8Num159z0"/>
    <w:rsid w:val="00E41611"/>
    <w:rPr>
      <w:rFonts w:ascii="Symbol" w:hAnsi="Symbol"/>
    </w:rPr>
  </w:style>
  <w:style w:type="character" w:customStyle="1" w:styleId="WW8Num163z0">
    <w:name w:val="WW8Num163z0"/>
    <w:rsid w:val="00E41611"/>
    <w:rPr>
      <w:rFonts w:ascii="Symbol" w:hAnsi="Symbol"/>
    </w:rPr>
  </w:style>
  <w:style w:type="character" w:customStyle="1" w:styleId="WW8Num168z0">
    <w:name w:val="WW8Num168z0"/>
    <w:rsid w:val="00E41611"/>
    <w:rPr>
      <w:b w:val="0"/>
      <w:i w:val="0"/>
    </w:rPr>
  </w:style>
  <w:style w:type="character" w:customStyle="1" w:styleId="WW8Num169z0">
    <w:name w:val="WW8Num169z0"/>
    <w:rsid w:val="00E41611"/>
    <w:rPr>
      <w:rFonts w:ascii="Wingdings" w:hAnsi="Wingdings"/>
    </w:rPr>
  </w:style>
  <w:style w:type="character" w:customStyle="1" w:styleId="WW8Num171z0">
    <w:name w:val="WW8Num171z0"/>
    <w:rsid w:val="00E41611"/>
    <w:rPr>
      <w:rFonts w:ascii="Symbol" w:hAnsi="Symbol"/>
    </w:rPr>
  </w:style>
  <w:style w:type="character" w:customStyle="1" w:styleId="WW8Num172z0">
    <w:name w:val="WW8Num172z0"/>
    <w:rsid w:val="00E41611"/>
    <w:rPr>
      <w:rFonts w:ascii="Symbol" w:hAnsi="Symbol"/>
    </w:rPr>
  </w:style>
  <w:style w:type="character" w:customStyle="1" w:styleId="WW8Num176z0">
    <w:name w:val="WW8Num176z0"/>
    <w:rsid w:val="00E41611"/>
    <w:rPr>
      <w:rFonts w:ascii="Wingdings" w:hAnsi="Wingdings"/>
    </w:rPr>
  </w:style>
  <w:style w:type="character" w:customStyle="1" w:styleId="WW8Num176z1">
    <w:name w:val="WW8Num176z1"/>
    <w:rsid w:val="00E41611"/>
    <w:rPr>
      <w:rFonts w:ascii="Courier New" w:hAnsi="Courier New"/>
    </w:rPr>
  </w:style>
  <w:style w:type="character" w:customStyle="1" w:styleId="WW8Num176z3">
    <w:name w:val="WW8Num176z3"/>
    <w:rsid w:val="00E41611"/>
    <w:rPr>
      <w:rFonts w:ascii="Symbol" w:hAnsi="Symbol"/>
    </w:rPr>
  </w:style>
  <w:style w:type="character" w:customStyle="1" w:styleId="WW8Num177z0">
    <w:name w:val="WW8Num177z0"/>
    <w:rsid w:val="00E41611"/>
    <w:rPr>
      <w:rFonts w:ascii="Wingdings" w:hAnsi="Wingdings"/>
    </w:rPr>
  </w:style>
  <w:style w:type="character" w:customStyle="1" w:styleId="WW8Num178z0">
    <w:name w:val="WW8Num178z0"/>
    <w:rsid w:val="00E41611"/>
    <w:rPr>
      <w:rFonts w:ascii="Times New Roman" w:hAnsi="Times New Roman"/>
    </w:rPr>
  </w:style>
  <w:style w:type="character" w:customStyle="1" w:styleId="WW8Num180z0">
    <w:name w:val="WW8Num180z0"/>
    <w:rsid w:val="00E41611"/>
    <w:rPr>
      <w:rFonts w:ascii="Wingdings" w:hAnsi="Wingdings"/>
    </w:rPr>
  </w:style>
  <w:style w:type="character" w:customStyle="1" w:styleId="WW8Num181z0">
    <w:name w:val="WW8Num181z0"/>
    <w:rsid w:val="00E41611"/>
    <w:rPr>
      <w:rFonts w:ascii="Symbol" w:hAnsi="Symbol"/>
      <w:color w:val="0000FF"/>
    </w:rPr>
  </w:style>
  <w:style w:type="character" w:customStyle="1" w:styleId="WW8Num184z0">
    <w:name w:val="WW8Num184z0"/>
    <w:rsid w:val="00E41611"/>
    <w:rPr>
      <w:rFonts w:ascii="Symbol" w:hAnsi="Symbol"/>
    </w:rPr>
  </w:style>
  <w:style w:type="character" w:customStyle="1" w:styleId="WW8Num185z0">
    <w:name w:val="WW8Num185z0"/>
    <w:rsid w:val="00E41611"/>
    <w:rPr>
      <w:rFonts w:ascii="Symbol" w:hAnsi="Symbol"/>
    </w:rPr>
  </w:style>
  <w:style w:type="character" w:customStyle="1" w:styleId="WW8Num185z1">
    <w:name w:val="WW8Num185z1"/>
    <w:rsid w:val="00E41611"/>
    <w:rPr>
      <w:rFonts w:ascii="Courier New" w:hAnsi="Courier New"/>
    </w:rPr>
  </w:style>
  <w:style w:type="character" w:customStyle="1" w:styleId="WW8Num185z2">
    <w:name w:val="WW8Num185z2"/>
    <w:rsid w:val="00E41611"/>
    <w:rPr>
      <w:rFonts w:ascii="Wingdings" w:hAnsi="Wingdings"/>
    </w:rPr>
  </w:style>
  <w:style w:type="character" w:customStyle="1" w:styleId="WW8Num188z0">
    <w:name w:val="WW8Num188z0"/>
    <w:rsid w:val="00E41611"/>
    <w:rPr>
      <w:rFonts w:ascii="Times New Roman" w:hAnsi="Times New Roman"/>
    </w:rPr>
  </w:style>
  <w:style w:type="character" w:customStyle="1" w:styleId="WW8Num188z1">
    <w:name w:val="WW8Num188z1"/>
    <w:rsid w:val="00E41611"/>
    <w:rPr>
      <w:rFonts w:ascii="Courier New" w:hAnsi="Courier New"/>
    </w:rPr>
  </w:style>
  <w:style w:type="character" w:customStyle="1" w:styleId="WW8Num188z2">
    <w:name w:val="WW8Num188z2"/>
    <w:rsid w:val="00E41611"/>
    <w:rPr>
      <w:rFonts w:ascii="Wingdings" w:hAnsi="Wingdings"/>
    </w:rPr>
  </w:style>
  <w:style w:type="character" w:customStyle="1" w:styleId="WW8Num188z3">
    <w:name w:val="WW8Num188z3"/>
    <w:rsid w:val="00E41611"/>
    <w:rPr>
      <w:rFonts w:ascii="Symbol" w:hAnsi="Symbol"/>
    </w:rPr>
  </w:style>
  <w:style w:type="character" w:customStyle="1" w:styleId="WW8Num189z0">
    <w:name w:val="WW8Num189z0"/>
    <w:rsid w:val="00E41611"/>
    <w:rPr>
      <w:rFonts w:ascii="Symbol" w:hAnsi="Symbol"/>
    </w:rPr>
  </w:style>
  <w:style w:type="character" w:customStyle="1" w:styleId="WW8Num197z0">
    <w:name w:val="WW8Num197z0"/>
    <w:rsid w:val="00E41611"/>
    <w:rPr>
      <w:rFonts w:ascii="Symbol" w:hAnsi="Symbol"/>
    </w:rPr>
  </w:style>
  <w:style w:type="character" w:customStyle="1" w:styleId="WW8Num197z1">
    <w:name w:val="WW8Num197z1"/>
    <w:rsid w:val="00E41611"/>
    <w:rPr>
      <w:rFonts w:ascii="Courier New" w:hAnsi="Courier New"/>
    </w:rPr>
  </w:style>
  <w:style w:type="character" w:customStyle="1" w:styleId="WW8Num197z2">
    <w:name w:val="WW8Num197z2"/>
    <w:rsid w:val="00E41611"/>
    <w:rPr>
      <w:rFonts w:ascii="Wingdings" w:hAnsi="Wingdings"/>
    </w:rPr>
  </w:style>
  <w:style w:type="character" w:customStyle="1" w:styleId="WW8Num199z0">
    <w:name w:val="WW8Num199z0"/>
    <w:rsid w:val="00E41611"/>
    <w:rPr>
      <w:rFonts w:ascii="Wingdings" w:hAnsi="Wingdings"/>
    </w:rPr>
  </w:style>
  <w:style w:type="character" w:customStyle="1" w:styleId="WW8Num200z0">
    <w:name w:val="WW8Num200z0"/>
    <w:rsid w:val="00E41611"/>
    <w:rPr>
      <w:b w:val="0"/>
      <w:i w:val="0"/>
    </w:rPr>
  </w:style>
  <w:style w:type="character" w:customStyle="1" w:styleId="WW8Num204z0">
    <w:name w:val="WW8Num204z0"/>
    <w:rsid w:val="00E41611"/>
    <w:rPr>
      <w:rFonts w:ascii="Symbol" w:hAnsi="Symbol"/>
    </w:rPr>
  </w:style>
  <w:style w:type="character" w:customStyle="1" w:styleId="WW8Num204z1">
    <w:name w:val="WW8Num204z1"/>
    <w:rsid w:val="00E41611"/>
    <w:rPr>
      <w:rFonts w:ascii="Courier New" w:hAnsi="Courier New"/>
    </w:rPr>
  </w:style>
  <w:style w:type="character" w:customStyle="1" w:styleId="WW8Num204z2">
    <w:name w:val="WW8Num204z2"/>
    <w:rsid w:val="00E41611"/>
    <w:rPr>
      <w:rFonts w:ascii="Wingdings" w:hAnsi="Wingdings"/>
    </w:rPr>
  </w:style>
  <w:style w:type="character" w:customStyle="1" w:styleId="WW8Num206z0">
    <w:name w:val="WW8Num206z0"/>
    <w:rsid w:val="00E41611"/>
    <w:rPr>
      <w:rFonts w:ascii="Wingdings" w:hAnsi="Wingdings"/>
    </w:rPr>
  </w:style>
  <w:style w:type="character" w:customStyle="1" w:styleId="WW8Num207z1">
    <w:name w:val="WW8Num207z1"/>
    <w:rsid w:val="00E41611"/>
    <w:rPr>
      <w:rFonts w:ascii="Garamond" w:eastAsia="Times New Roman" w:hAnsi="Garamond" w:cs="Times New Roman"/>
      <w:b w:val="0"/>
    </w:rPr>
  </w:style>
  <w:style w:type="character" w:customStyle="1" w:styleId="WW8Num211z0">
    <w:name w:val="WW8Num211z0"/>
    <w:rsid w:val="00E41611"/>
    <w:rPr>
      <w:rFonts w:ascii="Symbol" w:hAnsi="Symbol"/>
    </w:rPr>
  </w:style>
  <w:style w:type="character" w:customStyle="1" w:styleId="WW8Num211z1">
    <w:name w:val="WW8Num211z1"/>
    <w:rsid w:val="00E41611"/>
    <w:rPr>
      <w:rFonts w:ascii="Courier New" w:hAnsi="Courier New"/>
    </w:rPr>
  </w:style>
  <w:style w:type="character" w:customStyle="1" w:styleId="WW8Num211z2">
    <w:name w:val="WW8Num211z2"/>
    <w:rsid w:val="00E41611"/>
    <w:rPr>
      <w:rFonts w:ascii="Wingdings" w:hAnsi="Wingdings"/>
    </w:rPr>
  </w:style>
  <w:style w:type="character" w:customStyle="1" w:styleId="WW8Num212z0">
    <w:name w:val="WW8Num212z0"/>
    <w:rsid w:val="00E41611"/>
    <w:rPr>
      <w:rFonts w:ascii="Wingdings" w:hAnsi="Wingdings"/>
    </w:rPr>
  </w:style>
  <w:style w:type="character" w:customStyle="1" w:styleId="WW8Num213z0">
    <w:name w:val="WW8Num213z0"/>
    <w:rsid w:val="00E41611"/>
    <w:rPr>
      <w:rFonts w:ascii="Wingdings" w:hAnsi="Wingdings"/>
    </w:rPr>
  </w:style>
  <w:style w:type="character" w:customStyle="1" w:styleId="WW8Num216z0">
    <w:name w:val="WW8Num216z0"/>
    <w:rsid w:val="00E41611"/>
    <w:rPr>
      <w:rFonts w:ascii="Symbol" w:hAnsi="Symbol"/>
    </w:rPr>
  </w:style>
  <w:style w:type="character" w:customStyle="1" w:styleId="WW8Num216z1">
    <w:name w:val="WW8Num216z1"/>
    <w:rsid w:val="00E41611"/>
    <w:rPr>
      <w:rFonts w:ascii="Courier New" w:hAnsi="Courier New"/>
    </w:rPr>
  </w:style>
  <w:style w:type="character" w:customStyle="1" w:styleId="WW8Num216z2">
    <w:name w:val="WW8Num216z2"/>
    <w:rsid w:val="00E41611"/>
    <w:rPr>
      <w:rFonts w:ascii="Wingdings" w:hAnsi="Wingdings"/>
    </w:rPr>
  </w:style>
  <w:style w:type="character" w:customStyle="1" w:styleId="WW8Num217z0">
    <w:name w:val="WW8Num217z0"/>
    <w:rsid w:val="00E41611"/>
    <w:rPr>
      <w:rFonts w:ascii="Symbol" w:hAnsi="Symbol"/>
    </w:rPr>
  </w:style>
  <w:style w:type="character" w:customStyle="1" w:styleId="WW8Num223z0">
    <w:name w:val="WW8Num223z0"/>
    <w:rsid w:val="00E41611"/>
    <w:rPr>
      <w:rFonts w:ascii="Symbol" w:hAnsi="Symbol"/>
    </w:rPr>
  </w:style>
  <w:style w:type="character" w:customStyle="1" w:styleId="WW8Num228z0">
    <w:name w:val="WW8Num228z0"/>
    <w:rsid w:val="00E41611"/>
    <w:rPr>
      <w:rFonts w:ascii="Symbol" w:hAnsi="Symbol"/>
    </w:rPr>
  </w:style>
  <w:style w:type="character" w:customStyle="1" w:styleId="WW8Num228z1">
    <w:name w:val="WW8Num228z1"/>
    <w:rsid w:val="00E41611"/>
    <w:rPr>
      <w:rFonts w:ascii="Courier New" w:hAnsi="Courier New"/>
    </w:rPr>
  </w:style>
  <w:style w:type="character" w:customStyle="1" w:styleId="WW8Num228z2">
    <w:name w:val="WW8Num228z2"/>
    <w:rsid w:val="00E41611"/>
    <w:rPr>
      <w:rFonts w:ascii="Wingdings" w:hAnsi="Wingdings"/>
    </w:rPr>
  </w:style>
  <w:style w:type="character" w:customStyle="1" w:styleId="WW8Num230z0">
    <w:name w:val="WW8Num230z0"/>
    <w:rsid w:val="00E41611"/>
    <w:rPr>
      <w:rFonts w:ascii="Times New Roman" w:hAnsi="Times New Roman"/>
    </w:rPr>
  </w:style>
  <w:style w:type="character" w:customStyle="1" w:styleId="WW8Num234z0">
    <w:name w:val="WW8Num234z0"/>
    <w:rsid w:val="00E41611"/>
    <w:rPr>
      <w:rFonts w:ascii="Wingdings" w:hAnsi="Wingdings"/>
    </w:rPr>
  </w:style>
  <w:style w:type="character" w:customStyle="1" w:styleId="WW8Num236z0">
    <w:name w:val="WW8Num236z0"/>
    <w:rsid w:val="00E41611"/>
    <w:rPr>
      <w:rFonts w:ascii="Symbol" w:hAnsi="Symbol"/>
    </w:rPr>
  </w:style>
  <w:style w:type="character" w:customStyle="1" w:styleId="WW8Num240z0">
    <w:name w:val="WW8Num240z0"/>
    <w:rsid w:val="00E41611"/>
    <w:rPr>
      <w:rFonts w:ascii="Times New Roman" w:hAnsi="Times New Roman"/>
    </w:rPr>
  </w:style>
  <w:style w:type="character" w:customStyle="1" w:styleId="WW8Num241z0">
    <w:name w:val="WW8Num241z0"/>
    <w:rsid w:val="00E41611"/>
    <w:rPr>
      <w:color w:val="auto"/>
    </w:rPr>
  </w:style>
  <w:style w:type="character" w:customStyle="1" w:styleId="WW8Num243z0">
    <w:name w:val="WW8Num243z0"/>
    <w:rsid w:val="00E41611"/>
    <w:rPr>
      <w:rFonts w:ascii="Symbol" w:hAnsi="Symbol"/>
    </w:rPr>
  </w:style>
  <w:style w:type="character" w:customStyle="1" w:styleId="WW8Num245z0">
    <w:name w:val="WW8Num245z0"/>
    <w:rsid w:val="00E41611"/>
    <w:rPr>
      <w:rFonts w:ascii="Wingdings" w:hAnsi="Wingdings"/>
    </w:rPr>
  </w:style>
  <w:style w:type="character" w:customStyle="1" w:styleId="WW8Num247z0">
    <w:name w:val="WW8Num247z0"/>
    <w:rsid w:val="00E41611"/>
    <w:rPr>
      <w:rFonts w:ascii="Symbol" w:hAnsi="Symbol"/>
    </w:rPr>
  </w:style>
  <w:style w:type="character" w:customStyle="1" w:styleId="WW8Num247z1">
    <w:name w:val="WW8Num247z1"/>
    <w:rsid w:val="00E41611"/>
    <w:rPr>
      <w:rFonts w:ascii="Courier New" w:hAnsi="Courier New"/>
    </w:rPr>
  </w:style>
  <w:style w:type="character" w:customStyle="1" w:styleId="WW8Num247z2">
    <w:name w:val="WW8Num247z2"/>
    <w:rsid w:val="00E41611"/>
    <w:rPr>
      <w:rFonts w:ascii="Wingdings" w:hAnsi="Wingdings"/>
    </w:rPr>
  </w:style>
  <w:style w:type="character" w:customStyle="1" w:styleId="WW8Num250z0">
    <w:name w:val="WW8Num250z0"/>
    <w:rsid w:val="00E41611"/>
    <w:rPr>
      <w:rFonts w:ascii="Times New Roman" w:hAnsi="Times New Roman"/>
    </w:rPr>
  </w:style>
  <w:style w:type="character" w:customStyle="1" w:styleId="WW8Num254z0">
    <w:name w:val="WW8Num254z0"/>
    <w:rsid w:val="00E41611"/>
    <w:rPr>
      <w:rFonts w:ascii="Symbol" w:hAnsi="Symbol"/>
    </w:rPr>
  </w:style>
  <w:style w:type="character" w:customStyle="1" w:styleId="WW8Num254z1">
    <w:name w:val="WW8Num254z1"/>
    <w:rsid w:val="00E41611"/>
    <w:rPr>
      <w:rFonts w:ascii="Courier New" w:hAnsi="Courier New"/>
    </w:rPr>
  </w:style>
  <w:style w:type="character" w:customStyle="1" w:styleId="WW8Num254z2">
    <w:name w:val="WW8Num254z2"/>
    <w:rsid w:val="00E41611"/>
    <w:rPr>
      <w:rFonts w:ascii="Wingdings" w:hAnsi="Wingdings"/>
    </w:rPr>
  </w:style>
  <w:style w:type="character" w:customStyle="1" w:styleId="WW8Num259z0">
    <w:name w:val="WW8Num259z0"/>
    <w:rsid w:val="00E41611"/>
    <w:rPr>
      <w:rFonts w:ascii="Wingdings" w:hAnsi="Wingdings"/>
    </w:rPr>
  </w:style>
  <w:style w:type="character" w:customStyle="1" w:styleId="WW8Num261z0">
    <w:name w:val="WW8Num261z0"/>
    <w:rsid w:val="00E41611"/>
    <w:rPr>
      <w:rFonts w:ascii="Wingdings" w:hAnsi="Wingdings"/>
    </w:rPr>
  </w:style>
  <w:style w:type="character" w:customStyle="1" w:styleId="WW8Num267z0">
    <w:name w:val="WW8Num267z0"/>
    <w:rsid w:val="00E41611"/>
    <w:rPr>
      <w:rFonts w:ascii="Wingdings" w:hAnsi="Wingdings"/>
    </w:rPr>
  </w:style>
  <w:style w:type="character" w:customStyle="1" w:styleId="WW8Num267z1">
    <w:name w:val="WW8Num267z1"/>
    <w:rsid w:val="00E41611"/>
    <w:rPr>
      <w:rFonts w:ascii="Courier New" w:hAnsi="Courier New"/>
    </w:rPr>
  </w:style>
  <w:style w:type="character" w:customStyle="1" w:styleId="WW8Num267z3">
    <w:name w:val="WW8Num267z3"/>
    <w:rsid w:val="00E41611"/>
    <w:rPr>
      <w:rFonts w:ascii="Symbol" w:hAnsi="Symbol"/>
    </w:rPr>
  </w:style>
  <w:style w:type="character" w:customStyle="1" w:styleId="WW8Num268z0">
    <w:name w:val="WW8Num268z0"/>
    <w:rsid w:val="00E41611"/>
    <w:rPr>
      <w:rFonts w:ascii="Symbol" w:hAnsi="Symbol"/>
    </w:rPr>
  </w:style>
  <w:style w:type="character" w:customStyle="1" w:styleId="WW8Num269z0">
    <w:name w:val="WW8Num269z0"/>
    <w:rsid w:val="00E41611"/>
    <w:rPr>
      <w:b w:val="0"/>
    </w:rPr>
  </w:style>
  <w:style w:type="character" w:customStyle="1" w:styleId="WW8Num274z0">
    <w:name w:val="WW8Num274z0"/>
    <w:rsid w:val="00E41611"/>
    <w:rPr>
      <w:rFonts w:ascii="Wingdings" w:hAnsi="Wingdings"/>
    </w:rPr>
  </w:style>
  <w:style w:type="character" w:customStyle="1" w:styleId="WW8Num275z0">
    <w:name w:val="WW8Num275z0"/>
    <w:rsid w:val="00E41611"/>
    <w:rPr>
      <w:rFonts w:ascii="Wingdings" w:hAnsi="Wingdings"/>
    </w:rPr>
  </w:style>
  <w:style w:type="character" w:customStyle="1" w:styleId="WW8Num281z0">
    <w:name w:val="WW8Num281z0"/>
    <w:rsid w:val="00E41611"/>
    <w:rPr>
      <w:rFonts w:ascii="Symbol" w:hAnsi="Symbol"/>
    </w:rPr>
  </w:style>
  <w:style w:type="character" w:styleId="HiperlinkVisitado">
    <w:name w:val="FollowedHyperlink"/>
    <w:rsid w:val="00E41611"/>
    <w:rPr>
      <w:color w:val="800080"/>
      <w:u w:val="single"/>
    </w:rPr>
  </w:style>
  <w:style w:type="character" w:customStyle="1" w:styleId="Smbolosdenumerao">
    <w:name w:val="Símbolos de numeração"/>
    <w:rsid w:val="00E41611"/>
  </w:style>
  <w:style w:type="character" w:customStyle="1" w:styleId="Marcadores">
    <w:name w:val="Marcadores"/>
    <w:rsid w:val="00E41611"/>
    <w:rPr>
      <w:rFonts w:ascii="StarSymbol" w:eastAsia="StarSymbol" w:hAnsi="StarSymbol" w:cs="StarSymbol"/>
      <w:sz w:val="18"/>
      <w:szCs w:val="18"/>
    </w:rPr>
  </w:style>
  <w:style w:type="paragraph" w:customStyle="1" w:styleId="Legenda5">
    <w:name w:val="Legenda5"/>
    <w:basedOn w:val="Normal"/>
    <w:rsid w:val="00E41611"/>
    <w:pPr>
      <w:suppressLineNumbers/>
      <w:suppressAutoHyphens/>
      <w:spacing w:before="120" w:after="120" w:line="360" w:lineRule="auto"/>
      <w:jc w:val="both"/>
    </w:pPr>
    <w:rPr>
      <w:rFonts w:ascii="Garamond" w:hAnsi="Garamond" w:cs="Tahoma"/>
      <w:i/>
      <w:iCs/>
      <w:sz w:val="20"/>
      <w:lang w:eastAsia="ar-SA"/>
    </w:rPr>
  </w:style>
  <w:style w:type="paragraph" w:customStyle="1" w:styleId="Ttulo60">
    <w:name w:val="Título6"/>
    <w:basedOn w:val="Normal"/>
    <w:next w:val="Corpodetexto"/>
    <w:rsid w:val="00E41611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rsid w:val="00E41611"/>
    <w:pPr>
      <w:suppressLineNumbers/>
      <w:suppressAutoHyphens/>
      <w:spacing w:before="120" w:after="120" w:line="360" w:lineRule="auto"/>
      <w:jc w:val="both"/>
    </w:pPr>
    <w:rPr>
      <w:rFonts w:ascii="Garamond" w:hAnsi="Garamond" w:cs="Tahoma"/>
      <w:i/>
      <w:iCs/>
      <w:sz w:val="20"/>
      <w:lang w:eastAsia="ar-SA"/>
    </w:rPr>
  </w:style>
  <w:style w:type="paragraph" w:customStyle="1" w:styleId="Ttulo50">
    <w:name w:val="Título5"/>
    <w:basedOn w:val="Normal"/>
    <w:next w:val="Corpodetexto"/>
    <w:rsid w:val="00E41611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3">
    <w:name w:val="Legenda3"/>
    <w:basedOn w:val="Normal"/>
    <w:rsid w:val="00E41611"/>
    <w:pPr>
      <w:suppressLineNumbers/>
      <w:suppressAutoHyphens/>
      <w:spacing w:before="120" w:after="120" w:line="360" w:lineRule="auto"/>
      <w:jc w:val="both"/>
    </w:pPr>
    <w:rPr>
      <w:rFonts w:ascii="Garamond" w:hAnsi="Garamond" w:cs="Tahoma"/>
      <w:i/>
      <w:iCs/>
      <w:sz w:val="20"/>
      <w:lang w:eastAsia="ar-SA"/>
    </w:rPr>
  </w:style>
  <w:style w:type="paragraph" w:customStyle="1" w:styleId="Ttulo40">
    <w:name w:val="Título4"/>
    <w:basedOn w:val="Normal"/>
    <w:next w:val="Corpodetexto"/>
    <w:rsid w:val="00E41611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E41611"/>
    <w:pPr>
      <w:suppressLineNumbers/>
      <w:suppressAutoHyphens/>
      <w:spacing w:before="120" w:after="120" w:line="360" w:lineRule="auto"/>
      <w:jc w:val="both"/>
    </w:pPr>
    <w:rPr>
      <w:rFonts w:ascii="Garamond" w:hAnsi="Garamond" w:cs="Tahoma"/>
      <w:i/>
      <w:iCs/>
      <w:sz w:val="20"/>
      <w:lang w:eastAsia="ar-SA"/>
    </w:rPr>
  </w:style>
  <w:style w:type="paragraph" w:customStyle="1" w:styleId="Ttulo30">
    <w:name w:val="Título3"/>
    <w:basedOn w:val="Normal"/>
    <w:next w:val="Corpodetexto"/>
    <w:rsid w:val="00E41611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E41611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BodyText21">
    <w:name w:val="Body Text 21"/>
    <w:basedOn w:val="Normal"/>
    <w:rsid w:val="00E41611"/>
    <w:pPr>
      <w:widowControl w:val="0"/>
      <w:suppressAutoHyphens/>
      <w:jc w:val="both"/>
    </w:pPr>
    <w:rPr>
      <w:rFonts w:ascii="Arial" w:hAnsi="Arial"/>
      <w:sz w:val="32"/>
      <w:lang w:eastAsia="ar-SA"/>
    </w:rPr>
  </w:style>
  <w:style w:type="paragraph" w:customStyle="1" w:styleId="Contedodoquadro">
    <w:name w:val="Conteúdo do quadro"/>
    <w:basedOn w:val="Corpodetexto"/>
    <w:rsid w:val="00E41611"/>
    <w:pPr>
      <w:widowControl w:val="0"/>
      <w:suppressAutoHyphens/>
    </w:pPr>
    <w:rPr>
      <w:rFonts w:ascii="Arial" w:hAnsi="Arial"/>
      <w:lang w:val="pt-BR" w:eastAsia="ar-SA"/>
    </w:rPr>
  </w:style>
  <w:style w:type="paragraph" w:customStyle="1" w:styleId="WW-NormalWeb">
    <w:name w:val="WW-Normal (Web)"/>
    <w:basedOn w:val="Normal"/>
    <w:rsid w:val="00E41611"/>
    <w:pPr>
      <w:suppressAutoHyphens/>
      <w:spacing w:before="280" w:after="280" w:line="360" w:lineRule="auto"/>
      <w:jc w:val="both"/>
    </w:pPr>
    <w:rPr>
      <w:rFonts w:ascii="Garamond" w:hAnsi="Garamond"/>
      <w:sz w:val="28"/>
      <w:szCs w:val="24"/>
      <w:lang w:eastAsia="ar-SA"/>
    </w:rPr>
  </w:style>
  <w:style w:type="paragraph" w:customStyle="1" w:styleId="western">
    <w:name w:val="western"/>
    <w:basedOn w:val="Normal"/>
    <w:rsid w:val="00E41611"/>
    <w:pPr>
      <w:spacing w:before="100" w:after="119"/>
    </w:pPr>
    <w:rPr>
      <w:szCs w:val="24"/>
      <w:lang w:eastAsia="ar-SA"/>
    </w:rPr>
  </w:style>
  <w:style w:type="paragraph" w:styleId="Legenda">
    <w:name w:val="caption"/>
    <w:basedOn w:val="Normal"/>
    <w:next w:val="Normal"/>
    <w:qFormat/>
    <w:rsid w:val="00E41611"/>
    <w:pPr>
      <w:widowControl w:val="0"/>
      <w:spacing w:before="240" w:after="240"/>
      <w:jc w:val="both"/>
    </w:pPr>
    <w:rPr>
      <w:rFonts w:ascii="Arial" w:hAnsi="Arial"/>
      <w:snapToGrid w:val="0"/>
      <w:sz w:val="32"/>
    </w:rPr>
  </w:style>
  <w:style w:type="paragraph" w:customStyle="1" w:styleId="Edital">
    <w:name w:val="Edital"/>
    <w:basedOn w:val="Normal"/>
    <w:rsid w:val="00E41611"/>
    <w:pPr>
      <w:suppressAutoHyphens/>
      <w:spacing w:before="56" w:after="113"/>
      <w:jc w:val="both"/>
    </w:pPr>
    <w:rPr>
      <w:rFonts w:ascii="Century Gothic" w:eastAsia="Lucida Sans Unicode" w:hAnsi="Century Gothic"/>
    </w:rPr>
  </w:style>
  <w:style w:type="character" w:customStyle="1" w:styleId="WW-Fontepargpadro">
    <w:name w:val="WW-Fonte parág. padrão"/>
    <w:rsid w:val="00E41611"/>
  </w:style>
  <w:style w:type="paragraph" w:styleId="Listadecontinuao">
    <w:name w:val="List Continue"/>
    <w:basedOn w:val="Normal"/>
    <w:rsid w:val="00E41611"/>
    <w:pPr>
      <w:suppressAutoHyphens/>
      <w:spacing w:after="120"/>
      <w:ind w:left="283"/>
    </w:pPr>
    <w:rPr>
      <w:sz w:val="20"/>
      <w:lang w:eastAsia="ar-SA"/>
    </w:rPr>
  </w:style>
  <w:style w:type="paragraph" w:customStyle="1" w:styleId="Textopadro">
    <w:name w:val="Texto padrão"/>
    <w:basedOn w:val="Normal"/>
    <w:rsid w:val="00E4161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ontedodaTabela0">
    <w:name w:val="Conteúdo da Tabela"/>
    <w:rsid w:val="00E41611"/>
    <w:pPr>
      <w:spacing w:line="240" w:lineRule="atLeast"/>
    </w:pPr>
    <w:rPr>
      <w:sz w:val="18"/>
    </w:rPr>
  </w:style>
  <w:style w:type="paragraph" w:styleId="MapadoDocumento">
    <w:name w:val="Document Map"/>
    <w:basedOn w:val="Normal"/>
    <w:link w:val="MapadoDocumentoChar"/>
    <w:uiPriority w:val="99"/>
    <w:unhideWhenUsed/>
    <w:rsid w:val="00E4161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E41611"/>
    <w:rPr>
      <w:rFonts w:ascii="Tahoma" w:hAnsi="Tahoma" w:cs="Tahoma"/>
      <w:sz w:val="16"/>
      <w:szCs w:val="16"/>
    </w:rPr>
  </w:style>
  <w:style w:type="character" w:customStyle="1" w:styleId="TextodenotaderodapChar1">
    <w:name w:val="Texto de nota de rodapé Char1"/>
    <w:uiPriority w:val="99"/>
    <w:semiHidden/>
    <w:rsid w:val="00E41611"/>
    <w:rPr>
      <w:lang w:eastAsia="ar-SA"/>
    </w:rPr>
  </w:style>
  <w:style w:type="paragraph" w:customStyle="1" w:styleId="p4">
    <w:name w:val="p4"/>
    <w:basedOn w:val="Normal"/>
    <w:uiPriority w:val="99"/>
    <w:rsid w:val="00E41611"/>
    <w:pPr>
      <w:widowControl w:val="0"/>
      <w:tabs>
        <w:tab w:val="left" w:pos="4840"/>
      </w:tabs>
      <w:spacing w:line="240" w:lineRule="atLeast"/>
      <w:ind w:left="3400"/>
    </w:pPr>
    <w:rPr>
      <w:szCs w:val="24"/>
    </w:rPr>
  </w:style>
  <w:style w:type="character" w:customStyle="1" w:styleId="BodyTextChar">
    <w:name w:val="Body Text Char"/>
    <w:uiPriority w:val="99"/>
    <w:semiHidden/>
    <w:locked/>
    <w:rsid w:val="00E41611"/>
    <w:rPr>
      <w:sz w:val="24"/>
      <w:szCs w:val="24"/>
    </w:rPr>
  </w:style>
  <w:style w:type="paragraph" w:customStyle="1" w:styleId="ParagraphStyle">
    <w:name w:val="Paragraph Style"/>
    <w:rsid w:val="00E416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nkdaInternet">
    <w:name w:val="Link da Internet"/>
    <w:rsid w:val="00E41611"/>
    <w:rPr>
      <w:color w:val="000080"/>
      <w:u w:val="single"/>
    </w:rPr>
  </w:style>
  <w:style w:type="paragraph" w:customStyle="1" w:styleId="Nvel4-R">
    <w:name w:val="Nível 4-R"/>
    <w:basedOn w:val="Normal"/>
    <w:qFormat/>
    <w:rsid w:val="00E41611"/>
    <w:pPr>
      <w:spacing w:before="120" w:after="120" w:line="276" w:lineRule="auto"/>
      <w:ind w:left="567"/>
      <w:jc w:val="both"/>
    </w:pPr>
    <w:rPr>
      <w:rFonts w:ascii="Arial" w:hAnsi="Arial" w:cs="Arial"/>
      <w:i/>
      <w:iCs/>
      <w:color w:val="FF0000"/>
      <w:sz w:val="20"/>
    </w:rPr>
  </w:style>
  <w:style w:type="character" w:customStyle="1" w:styleId="SemEspaamentoChar">
    <w:name w:val="Sem Espaçamento Char"/>
    <w:link w:val="SemEspaamento"/>
    <w:qFormat/>
    <w:rsid w:val="00AA5A8D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AA5A8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FD0B83"/>
    <w:pPr>
      <w:widowControl w:val="0"/>
      <w:autoSpaceDE w:val="0"/>
      <w:autoSpaceDN w:val="0"/>
      <w:ind w:left="241" w:right="624"/>
      <w:jc w:val="both"/>
      <w:outlineLvl w:val="1"/>
    </w:pPr>
    <w:rPr>
      <w:rFonts w:ascii="Arial MT" w:eastAsia="Arial MT" w:hAnsi="Arial MT" w:cs="Arial MT"/>
      <w:szCs w:val="24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FD0B83"/>
    <w:pPr>
      <w:widowControl w:val="0"/>
      <w:autoSpaceDE w:val="0"/>
      <w:autoSpaceDN w:val="0"/>
      <w:ind w:left="241"/>
      <w:outlineLvl w:val="2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6B0C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1C6E-1834-461E-B6C1-F4659B47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3228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</vt:lpstr>
    </vt:vector>
  </TitlesOfParts>
  <Company>*</Company>
  <LinksUpToDate>false</LinksUpToDate>
  <CharactersWithSpaces>21557</CharactersWithSpaces>
  <SharedDoc>false</SharedDoc>
  <HLinks>
    <vt:vector size="270" baseType="variant">
      <vt:variant>
        <vt:i4>3276831</vt:i4>
      </vt:variant>
      <vt:variant>
        <vt:i4>135</vt:i4>
      </vt:variant>
      <vt:variant>
        <vt:i4>0</vt:i4>
      </vt:variant>
      <vt:variant>
        <vt:i4>5</vt:i4>
      </vt:variant>
      <vt:variant>
        <vt:lpwstr>mailto:compras@desterrodomelo.mg.gov.br</vt:lpwstr>
      </vt:variant>
      <vt:variant>
        <vt:lpwstr/>
      </vt:variant>
      <vt:variant>
        <vt:i4>3276831</vt:i4>
      </vt:variant>
      <vt:variant>
        <vt:i4>132</vt:i4>
      </vt:variant>
      <vt:variant>
        <vt:i4>0</vt:i4>
      </vt:variant>
      <vt:variant>
        <vt:i4>5</vt:i4>
      </vt:variant>
      <vt:variant>
        <vt:lpwstr>mailto:compras@desterrodomelo.mg.gov.br</vt:lpwstr>
      </vt:variant>
      <vt:variant>
        <vt:lpwstr/>
      </vt:variant>
      <vt:variant>
        <vt:i4>1114139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search?q=telefone+prefeitura+de+desterro+do+melo&amp;sca_esv=c839f9702c677c11&amp;sca_upv=1&amp;sxsrf=ADLYWILu84Zr6bUrtItn0N1JpYzreivbig%3A1722191784603&amp;ei=qI-mZrPEJPSy5OUPofia4QI&amp;ved=0ahUKEwizuLmssMqHAxV0GbkGHSG8JiwQ4dUDCBA&amp;uact=5&amp;oq=telefone+prefeitura+de+desterro+do+melo&amp;gs_lp=Egxnd3Mtd2l6LXNlcnAiJ3RlbGVmb25lIHByZWZlaXR1cmEgZGUgZGVzdGVycm8gZG8gbWVsbzIGEAAYFhgeMgYQABgWGB4yCBAAGIAEGKIEMggQABiABBiiBEj7OFAAWM02cAB4AJABAJgBkgKgAcovqgEGMC4zNi4zuAEDyAEA-AEBmAInoALlMMICDBAjGIAEGBMYJxiKBcICChAjGIAEGCcYigXCAgoQABiABBhDGIoFwgIFEAAYgATCAgQQIxgnwgIKEC4YgAQYQxiKBcICDxAAGIAEGEMYyQMYigUYCsICCxAAGIAEGJIDGIoFwgIFEC4YgATCAgsQLhiABBjRAxjHAcICCxAuGIAEGMcBGK8BwgIMEAAYgAQYQxiKBRgKwgIUEC4YgAQYlwUY3AQY3gQY4ATYAQGYAwC6BgYIARABGBSSBwYwLjM2LjOgB_j8AQ&amp;sclient=gws-wiz-serp</vt:lpwstr>
      </vt:variant>
      <vt:variant>
        <vt:lpwstr/>
      </vt:variant>
      <vt:variant>
        <vt:i4>7471209</vt:i4>
      </vt:variant>
      <vt:variant>
        <vt:i4>126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/>
      </vt:variant>
      <vt:variant>
        <vt:i4>2687217</vt:i4>
      </vt:variant>
      <vt:variant>
        <vt:i4>123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art156§5</vt:lpwstr>
      </vt:variant>
      <vt:variant>
        <vt:i4>6881398</vt:i4>
      </vt:variant>
      <vt:variant>
        <vt:i4>120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2162803</vt:i4>
      </vt:variant>
      <vt:variant>
        <vt:i4>117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art5</vt:lpwstr>
      </vt:variant>
      <vt:variant>
        <vt:i4>3932201</vt:i4>
      </vt:variant>
      <vt:variant>
        <vt:i4>114</vt:i4>
      </vt:variant>
      <vt:variant>
        <vt:i4>0</vt:i4>
      </vt:variant>
      <vt:variant>
        <vt:i4>5</vt:i4>
      </vt:variant>
      <vt:variant>
        <vt:lpwstr>http://www.piedadedosgerais.mg.gov.br/</vt:lpwstr>
      </vt:variant>
      <vt:variant>
        <vt:lpwstr/>
      </vt:variant>
      <vt:variant>
        <vt:i4>9240660</vt:i4>
      </vt:variant>
      <vt:variant>
        <vt:i4>111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art17§1</vt:lpwstr>
      </vt:variant>
      <vt:variant>
        <vt:i4>2031701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art165</vt:lpwstr>
      </vt:variant>
      <vt:variant>
        <vt:i4>3276831</vt:i4>
      </vt:variant>
      <vt:variant>
        <vt:i4>105</vt:i4>
      </vt:variant>
      <vt:variant>
        <vt:i4>0</vt:i4>
      </vt:variant>
      <vt:variant>
        <vt:i4>5</vt:i4>
      </vt:variant>
      <vt:variant>
        <vt:lpwstr>mailto:compras@desterrodomelo.mg.gov.br</vt:lpwstr>
      </vt:variant>
      <vt:variant>
        <vt:lpwstr/>
      </vt:variant>
      <vt:variant>
        <vt:i4>1966276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4915244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art42</vt:lpwstr>
      </vt:variant>
      <vt:variant>
        <vt:i4>4980780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art3</vt:lpwstr>
      </vt:variant>
      <vt:variant>
        <vt:i4>2752611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</vt:lpwstr>
      </vt:variant>
      <vt:variant>
        <vt:i4>1441853</vt:i4>
      </vt:variant>
      <vt:variant>
        <vt:i4>90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/>
      </vt:variant>
      <vt:variant>
        <vt:i4>7733375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art4</vt:lpwstr>
      </vt:variant>
      <vt:variant>
        <vt:i4>7471209</vt:i4>
      </vt:variant>
      <vt:variant>
        <vt:i4>84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/>
      </vt:variant>
      <vt:variant>
        <vt:i4>2949219</vt:i4>
      </vt:variant>
      <vt:variant>
        <vt:i4>81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art64</vt:lpwstr>
      </vt:variant>
      <vt:variant>
        <vt:i4>7471209</vt:i4>
      </vt:variant>
      <vt:variant>
        <vt:i4>78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/>
      </vt:variant>
      <vt:variant>
        <vt:i4>3670127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https://www.planalto.gov.br/ccivil_03/_ato2015-2018/2016/decreto/d8660.htm</vt:lpwstr>
      </vt:variant>
      <vt:variant>
        <vt:lpwstr/>
      </vt:variant>
      <vt:variant>
        <vt:i4>2949219</vt:i4>
      </vt:variant>
      <vt:variant>
        <vt:i4>72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art62</vt:lpwstr>
      </vt:variant>
      <vt:variant>
        <vt:i4>3276924</vt:i4>
      </vt:variant>
      <vt:variant>
        <vt:i4>69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art29</vt:lpwstr>
      </vt:variant>
      <vt:variant>
        <vt:i4>2883682</vt:i4>
      </vt:variant>
      <vt:variant>
        <vt:i4>66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5636100</vt:i4>
      </vt:variant>
      <vt:variant>
        <vt:i4>63</vt:i4>
      </vt:variant>
      <vt:variant>
        <vt:i4>0</vt:i4>
      </vt:variant>
      <vt:variant>
        <vt:i4>5</vt:i4>
      </vt:variant>
      <vt:variant>
        <vt:lpwstr>https://contas.tcu.gov.br/ords/f?p=704144:3:16201292950247::NO:3,4,6</vt:lpwstr>
      </vt:variant>
      <vt:variant>
        <vt:lpwstr/>
      </vt:variant>
      <vt:variant>
        <vt:i4>1114176</vt:i4>
      </vt:variant>
      <vt:variant>
        <vt:i4>60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7929976</vt:i4>
      </vt:variant>
      <vt:variant>
        <vt:i4>57</vt:i4>
      </vt:variant>
      <vt:variant>
        <vt:i4>0</vt:i4>
      </vt:variant>
      <vt:variant>
        <vt:i4>5</vt:i4>
      </vt:variant>
      <vt:variant>
        <vt:lpwstr>https://portaldatransparencia.gov.br/sancoes/consulta?paginacaoSimples=true&amp;tamanhoPagina=&amp;offset=&amp;direcaoOrdenacao=asc&amp;cpfCnpj=09676264636&amp;colunasSelecionadas=linkDetalhamento%2Ccadastro%2CcpfCnpj%2CnomeSancionado%2CufSancionado%2Corgao%2CcategoriaSancao%2CdataPublicacao%2CvalorMulta%2Cquantidade</vt:lpwstr>
      </vt:variant>
      <vt:variant>
        <vt:lpwstr/>
      </vt:variant>
      <vt:variant>
        <vt:i4>2752611</vt:i4>
      </vt:variant>
      <vt:variant>
        <vt:i4>54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art14</vt:lpwstr>
      </vt:variant>
      <vt:variant>
        <vt:i4>5963779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48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3211370</vt:i4>
      </vt:variant>
      <vt:variant>
        <vt:i4>45</vt:i4>
      </vt:variant>
      <vt:variant>
        <vt:i4>0</vt:i4>
      </vt:variant>
      <vt:variant>
        <vt:i4>5</vt:i4>
      </vt:variant>
      <vt:variant>
        <vt:lpwstr>https://www.planalto.gov.br/ccivil_03/_ato2015-2018/2015/decreto/d8539.htm</vt:lpwstr>
      </vt:variant>
      <vt:variant>
        <vt:lpwstr/>
      </vt:variant>
      <vt:variant>
        <vt:i4>4915244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art44</vt:lpwstr>
      </vt:variant>
      <vt:variant>
        <vt:i4>6881398</vt:i4>
      </vt:variant>
      <vt:variant>
        <vt:i4>39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852025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1966276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4915244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art42</vt:lpwstr>
      </vt:variant>
      <vt:variant>
        <vt:i4>4980780</vt:i4>
      </vt:variant>
      <vt:variant>
        <vt:i4>27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art3</vt:lpwstr>
      </vt:variant>
      <vt:variant>
        <vt:i4>2752611</vt:i4>
      </vt:variant>
      <vt:variant>
        <vt:i4>24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</vt:lpwstr>
      </vt:variant>
      <vt:variant>
        <vt:i4>1441853</vt:i4>
      </vt:variant>
      <vt:variant>
        <vt:i4>21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/>
      </vt:variant>
      <vt:variant>
        <vt:i4>5439528</vt:i4>
      </vt:variant>
      <vt:variant>
        <vt:i4>18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>art7</vt:lpwstr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http://www.ammlicita.com.br/</vt:lpwstr>
      </vt:variant>
      <vt:variant>
        <vt:lpwstr/>
      </vt:variant>
      <vt:variant>
        <vt:i4>852025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http://www.licitardigital.com.br/</vt:lpwstr>
      </vt:variant>
      <vt:variant>
        <vt:lpwstr/>
      </vt:variant>
      <vt:variant>
        <vt:i4>6160454</vt:i4>
      </vt:variant>
      <vt:variant>
        <vt:i4>6</vt:i4>
      </vt:variant>
      <vt:variant>
        <vt:i4>0</vt:i4>
      </vt:variant>
      <vt:variant>
        <vt:i4>5</vt:i4>
      </vt:variant>
      <vt:variant>
        <vt:lpwstr>http://www.licitardigital.com.br/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www.ammlicita.com.br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</dc:title>
  <dc:subject/>
  <dc:creator>*</dc:creator>
  <cp:keywords/>
  <cp:lastModifiedBy>Cliente</cp:lastModifiedBy>
  <cp:revision>106</cp:revision>
  <cp:lastPrinted>2024-06-27T17:42:00Z</cp:lastPrinted>
  <dcterms:created xsi:type="dcterms:W3CDTF">2024-08-08T21:17:00Z</dcterms:created>
  <dcterms:modified xsi:type="dcterms:W3CDTF">2024-08-22T17:24:00Z</dcterms:modified>
</cp:coreProperties>
</file>