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5A0C">
        <w:rPr>
          <w:rFonts w:ascii="Arial" w:hAnsi="Arial" w:cs="Arial"/>
          <w:b/>
          <w:bCs/>
          <w:color w:val="000000"/>
          <w:sz w:val="24"/>
          <w:szCs w:val="24"/>
        </w:rPr>
        <w:t xml:space="preserve">ATA DE ABERTURA DE </w:t>
      </w:r>
      <w:r w:rsidR="001010C7">
        <w:rPr>
          <w:rFonts w:ascii="Arial" w:hAnsi="Arial" w:cs="Arial"/>
          <w:b/>
          <w:bCs/>
          <w:color w:val="000000"/>
          <w:sz w:val="24"/>
          <w:szCs w:val="24"/>
        </w:rPr>
        <w:t>PROPOSTA</w:t>
      </w:r>
    </w:p>
    <w:p w:rsidR="00270DE1" w:rsidRPr="00EF5A0C" w:rsidRDefault="00270DE1" w:rsidP="00270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05</w:t>
      </w:r>
      <w:r w:rsidR="001C3B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270DE1" w:rsidRPr="00EF5A0C" w:rsidRDefault="00270DE1" w:rsidP="00270D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</w:t>
      </w:r>
      <w:r w:rsidR="001C3B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314D0A" w:rsidRDefault="001C3BB2" w:rsidP="00DE0782">
      <w:pPr>
        <w:jc w:val="both"/>
        <w:rPr>
          <w:rFonts w:ascii="Arial" w:hAnsi="Arial" w:cs="Arial"/>
          <w:sz w:val="23"/>
          <w:szCs w:val="23"/>
        </w:rPr>
      </w:pPr>
      <w:r w:rsidRPr="008962B5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vinte e </w:t>
      </w:r>
      <w:r w:rsidR="003322A7">
        <w:rPr>
          <w:rFonts w:ascii="Arial" w:hAnsi="Arial" w:cs="Arial"/>
          <w:sz w:val="24"/>
          <w:szCs w:val="24"/>
        </w:rPr>
        <w:t>quatro</w:t>
      </w:r>
      <w:r w:rsidRPr="008962B5">
        <w:rPr>
          <w:rFonts w:ascii="Arial" w:hAnsi="Arial" w:cs="Arial"/>
          <w:sz w:val="24"/>
          <w:szCs w:val="24"/>
        </w:rPr>
        <w:t xml:space="preserve"> dias do mês de novembro de dois mil e vinte, </w:t>
      </w:r>
      <w:proofErr w:type="gramStart"/>
      <w:r w:rsidRPr="008962B5">
        <w:rPr>
          <w:rFonts w:ascii="Arial" w:hAnsi="Arial" w:cs="Arial"/>
          <w:sz w:val="24"/>
          <w:szCs w:val="24"/>
        </w:rPr>
        <w:t>às</w:t>
      </w:r>
      <w:proofErr w:type="gramEnd"/>
      <w:r w:rsidRPr="008962B5">
        <w:rPr>
          <w:rFonts w:ascii="Arial" w:hAnsi="Arial" w:cs="Arial"/>
          <w:sz w:val="24"/>
          <w:szCs w:val="24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Rafaela Dornelas Couto,  Elaine Silveira Campos e Flávio da Silva Coelho, conforme Portaria 4117/2020 em atendimento às disposições contidas na Lei Federal 8.666/93 e suas alterações, Leis Complementares 123/2006 e 147/2014 e suas alterações, e procederam a realização da Sessão Pública relativa ao Convite nº 005/2020, referente ao Processo Licitatório nº 057/2020, cujo </w:t>
      </w:r>
      <w:r w:rsidRPr="008962B5">
        <w:rPr>
          <w:rFonts w:ascii="Arial" w:hAnsi="Arial" w:cs="Arial"/>
          <w:bCs/>
          <w:sz w:val="24"/>
          <w:szCs w:val="24"/>
        </w:rPr>
        <w:t xml:space="preserve">objeto é </w:t>
      </w:r>
      <w:r w:rsidRPr="008962B5">
        <w:rPr>
          <w:rFonts w:ascii="Arial" w:hAnsi="Arial" w:cs="Arial"/>
          <w:b/>
          <w:bCs/>
          <w:sz w:val="24"/>
          <w:szCs w:val="24"/>
        </w:rPr>
        <w:t>SERVIÇOS DE CONFECÇÃO DE MOVEIS PLANEJADOS, PLAYGROUND E AQUISIÇÃO DE MOBILIÁRIO DE ESCRITÓRIO E QUADROS PARA A SECRETARIA MUNICIPAL DE EDUCAÇÃO</w:t>
      </w:r>
      <w:r w:rsidRPr="008962B5">
        <w:rPr>
          <w:rFonts w:ascii="Arial" w:hAnsi="Arial" w:cs="Arial"/>
          <w:b/>
          <w:sz w:val="24"/>
          <w:szCs w:val="24"/>
        </w:rPr>
        <w:t xml:space="preserve">, </w:t>
      </w:r>
      <w:r w:rsidRPr="008962B5">
        <w:rPr>
          <w:rFonts w:ascii="Arial" w:hAnsi="Arial" w:cs="Arial"/>
          <w:sz w:val="24"/>
          <w:szCs w:val="24"/>
        </w:rPr>
        <w:t>conforme</w:t>
      </w:r>
      <w:r w:rsidRPr="008962B5">
        <w:rPr>
          <w:rFonts w:ascii="Arial" w:hAnsi="Arial" w:cs="Arial"/>
          <w:b/>
          <w:sz w:val="24"/>
          <w:szCs w:val="24"/>
        </w:rPr>
        <w:t xml:space="preserve"> </w:t>
      </w:r>
      <w:r w:rsidRPr="008962B5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Pr="008962B5">
        <w:rPr>
          <w:rFonts w:ascii="Arial" w:hAnsi="Arial" w:cs="Arial"/>
          <w:sz w:val="24"/>
          <w:szCs w:val="24"/>
        </w:rPr>
        <w:t>.</w:t>
      </w:r>
      <w:r w:rsidR="00404C14">
        <w:rPr>
          <w:rFonts w:ascii="Arial" w:hAnsi="Arial" w:cs="Arial"/>
          <w:sz w:val="24"/>
          <w:szCs w:val="24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 xml:space="preserve">Nesta data e horário, procedeu-se à abertura da Sessão Pública relativa à abertura das propostas das empresas habilitadas na sessão do dia </w:t>
      </w:r>
      <w:r w:rsidR="00314D0A">
        <w:rPr>
          <w:rFonts w:ascii="Arial" w:hAnsi="Arial" w:cs="Arial"/>
          <w:sz w:val="23"/>
          <w:szCs w:val="23"/>
        </w:rPr>
        <w:t>19</w:t>
      </w:r>
      <w:r w:rsidR="00DE0782" w:rsidRPr="000924CD">
        <w:rPr>
          <w:rFonts w:ascii="Arial" w:hAnsi="Arial" w:cs="Arial"/>
          <w:sz w:val="23"/>
          <w:szCs w:val="23"/>
        </w:rPr>
        <w:t>/</w:t>
      </w:r>
      <w:r w:rsidR="00314D0A">
        <w:rPr>
          <w:rFonts w:ascii="Arial" w:hAnsi="Arial" w:cs="Arial"/>
          <w:sz w:val="23"/>
          <w:szCs w:val="23"/>
        </w:rPr>
        <w:t>11</w:t>
      </w:r>
      <w:r w:rsidR="00DE0782" w:rsidRPr="000924CD">
        <w:rPr>
          <w:rFonts w:ascii="Arial" w:hAnsi="Arial" w:cs="Arial"/>
          <w:sz w:val="23"/>
          <w:szCs w:val="23"/>
        </w:rPr>
        <w:t>/20</w:t>
      </w:r>
      <w:r w:rsidR="00D6374C" w:rsidRPr="000924CD">
        <w:rPr>
          <w:rFonts w:ascii="Arial" w:hAnsi="Arial" w:cs="Arial"/>
          <w:sz w:val="23"/>
          <w:szCs w:val="23"/>
        </w:rPr>
        <w:t>20</w:t>
      </w:r>
      <w:r w:rsidR="00DE0782" w:rsidRPr="000924CD">
        <w:rPr>
          <w:rFonts w:ascii="Arial" w:hAnsi="Arial" w:cs="Arial"/>
          <w:sz w:val="23"/>
          <w:szCs w:val="23"/>
        </w:rPr>
        <w:t xml:space="preserve">. </w:t>
      </w:r>
      <w:r w:rsidR="00283B8B" w:rsidRPr="000924CD">
        <w:rPr>
          <w:rFonts w:ascii="Arial" w:hAnsi="Arial" w:cs="Arial"/>
          <w:sz w:val="23"/>
          <w:szCs w:val="23"/>
        </w:rPr>
        <w:t xml:space="preserve">Os licitantes habilitados não compareceram presencialmente para acompanhar os trabalhos da Comissão. </w:t>
      </w:r>
      <w:r w:rsidR="00DE0782" w:rsidRPr="000924CD">
        <w:rPr>
          <w:rFonts w:ascii="Arial" w:hAnsi="Arial" w:cs="Arial"/>
          <w:sz w:val="23"/>
          <w:szCs w:val="23"/>
        </w:rPr>
        <w:t>Após estas considerações</w:t>
      </w:r>
      <w:r w:rsidR="00F13A37">
        <w:rPr>
          <w:rFonts w:ascii="Arial" w:hAnsi="Arial" w:cs="Arial"/>
          <w:sz w:val="23"/>
          <w:szCs w:val="23"/>
        </w:rPr>
        <w:t>,</w:t>
      </w:r>
      <w:r w:rsidR="00DE0782" w:rsidRPr="000924CD">
        <w:rPr>
          <w:rFonts w:ascii="Arial" w:hAnsi="Arial" w:cs="Arial"/>
          <w:sz w:val="23"/>
          <w:szCs w:val="23"/>
        </w:rPr>
        <w:t xml:space="preserve"> as propostas foram abertas verificando-se que as empresas habilitadas cumpriram todas as determinações do edital</w:t>
      </w:r>
      <w:r w:rsidR="00F13A37">
        <w:rPr>
          <w:rFonts w:ascii="Arial" w:hAnsi="Arial" w:cs="Arial"/>
          <w:sz w:val="23"/>
          <w:szCs w:val="23"/>
        </w:rPr>
        <w:t>,</w:t>
      </w:r>
      <w:r w:rsidR="00DE0782" w:rsidRPr="000924CD">
        <w:rPr>
          <w:rFonts w:ascii="Arial" w:hAnsi="Arial" w:cs="Arial"/>
          <w:sz w:val="23"/>
          <w:szCs w:val="23"/>
        </w:rPr>
        <w:t xml:space="preserve"> tendo suas propostas habilitadas.</w:t>
      </w:r>
      <w:r w:rsidR="00E22BB0" w:rsidRPr="000924CD">
        <w:rPr>
          <w:rFonts w:ascii="Arial" w:hAnsi="Arial" w:cs="Arial"/>
          <w:sz w:val="23"/>
          <w:szCs w:val="23"/>
        </w:rPr>
        <w:t xml:space="preserve"> </w:t>
      </w:r>
      <w:r w:rsidR="00412427" w:rsidRPr="000924CD">
        <w:rPr>
          <w:rFonts w:ascii="Arial" w:hAnsi="Arial" w:cs="Arial"/>
          <w:sz w:val="23"/>
          <w:szCs w:val="23"/>
        </w:rPr>
        <w:t>Em seguida</w:t>
      </w:r>
      <w:r w:rsidR="00CA72DF" w:rsidRPr="000924CD">
        <w:rPr>
          <w:rFonts w:ascii="Arial" w:hAnsi="Arial" w:cs="Arial"/>
          <w:sz w:val="23"/>
          <w:szCs w:val="23"/>
        </w:rPr>
        <w:t>,</w:t>
      </w:r>
      <w:r w:rsidR="00412427" w:rsidRPr="000924CD">
        <w:rPr>
          <w:rFonts w:ascii="Arial" w:hAnsi="Arial" w:cs="Arial"/>
          <w:sz w:val="23"/>
          <w:szCs w:val="23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>a Comissão efetu</w:t>
      </w:r>
      <w:r w:rsidR="00412427" w:rsidRPr="000924CD">
        <w:rPr>
          <w:rFonts w:ascii="Arial" w:hAnsi="Arial" w:cs="Arial"/>
          <w:sz w:val="23"/>
          <w:szCs w:val="23"/>
        </w:rPr>
        <w:t>ou</w:t>
      </w:r>
      <w:r w:rsidR="00DE0782" w:rsidRPr="000924CD">
        <w:rPr>
          <w:rFonts w:ascii="Arial" w:hAnsi="Arial" w:cs="Arial"/>
          <w:sz w:val="23"/>
          <w:szCs w:val="23"/>
        </w:rPr>
        <w:t xml:space="preserve"> a conferência das propostas </w:t>
      </w:r>
      <w:r w:rsidR="00412427" w:rsidRPr="000924CD">
        <w:rPr>
          <w:rFonts w:ascii="Arial" w:hAnsi="Arial" w:cs="Arial"/>
          <w:sz w:val="23"/>
          <w:szCs w:val="23"/>
        </w:rPr>
        <w:t xml:space="preserve">onde </w:t>
      </w:r>
      <w:r w:rsidR="00DE0782" w:rsidRPr="000924CD">
        <w:rPr>
          <w:rFonts w:ascii="Arial" w:hAnsi="Arial" w:cs="Arial"/>
          <w:sz w:val="23"/>
          <w:szCs w:val="23"/>
        </w:rPr>
        <w:t xml:space="preserve">foram apurados os valores conforme mapa de apuração anexo a esta ata, sendo </w:t>
      </w:r>
      <w:proofErr w:type="gramStart"/>
      <w:r w:rsidR="00DE0782" w:rsidRPr="000924CD">
        <w:rPr>
          <w:rFonts w:ascii="Arial" w:hAnsi="Arial" w:cs="Arial"/>
          <w:sz w:val="23"/>
          <w:szCs w:val="23"/>
        </w:rPr>
        <w:t xml:space="preserve">declarado </w:t>
      </w:r>
      <w:r w:rsidR="006839F9" w:rsidRPr="000924CD">
        <w:rPr>
          <w:rFonts w:ascii="Arial" w:hAnsi="Arial" w:cs="Arial"/>
          <w:sz w:val="23"/>
          <w:szCs w:val="23"/>
        </w:rPr>
        <w:t>a</w:t>
      </w:r>
      <w:r w:rsidR="00412427" w:rsidRPr="000924CD">
        <w:rPr>
          <w:rFonts w:ascii="Arial" w:hAnsi="Arial" w:cs="Arial"/>
          <w:sz w:val="23"/>
          <w:szCs w:val="23"/>
        </w:rPr>
        <w:t>s</w:t>
      </w:r>
      <w:r w:rsidR="00DE0782" w:rsidRPr="000924CD">
        <w:rPr>
          <w:rFonts w:ascii="Arial" w:hAnsi="Arial" w:cs="Arial"/>
          <w:sz w:val="23"/>
          <w:szCs w:val="23"/>
        </w:rPr>
        <w:t xml:space="preserve"> seguinte</w:t>
      </w:r>
      <w:r w:rsidR="00412427" w:rsidRPr="000924CD">
        <w:rPr>
          <w:rFonts w:ascii="Arial" w:hAnsi="Arial" w:cs="Arial"/>
          <w:sz w:val="23"/>
          <w:szCs w:val="23"/>
        </w:rPr>
        <w:t>s</w:t>
      </w:r>
      <w:r w:rsidR="00DE0782" w:rsidRPr="000924CD">
        <w:rPr>
          <w:rFonts w:ascii="Arial" w:hAnsi="Arial" w:cs="Arial"/>
          <w:sz w:val="23"/>
          <w:szCs w:val="23"/>
        </w:rPr>
        <w:t xml:space="preserve"> vencedo</w:t>
      </w:r>
      <w:r w:rsidR="0075275D" w:rsidRPr="000924CD">
        <w:rPr>
          <w:rFonts w:ascii="Arial" w:hAnsi="Arial" w:cs="Arial"/>
          <w:sz w:val="23"/>
          <w:szCs w:val="23"/>
        </w:rPr>
        <w:t>r</w:t>
      </w:r>
      <w:r w:rsidR="006839F9" w:rsidRPr="000924CD">
        <w:rPr>
          <w:rFonts w:ascii="Arial" w:hAnsi="Arial" w:cs="Arial"/>
          <w:sz w:val="23"/>
          <w:szCs w:val="23"/>
        </w:rPr>
        <w:t>a</w:t>
      </w:r>
      <w:r w:rsidR="00412427" w:rsidRPr="000924CD">
        <w:rPr>
          <w:rFonts w:ascii="Arial" w:hAnsi="Arial" w:cs="Arial"/>
          <w:sz w:val="23"/>
          <w:szCs w:val="23"/>
        </w:rPr>
        <w:t>s</w:t>
      </w:r>
      <w:proofErr w:type="gramEnd"/>
      <w:r w:rsidR="006839F9" w:rsidRPr="000924CD">
        <w:rPr>
          <w:rFonts w:ascii="Arial" w:hAnsi="Arial" w:cs="Arial"/>
          <w:sz w:val="23"/>
          <w:szCs w:val="23"/>
        </w:rPr>
        <w:t xml:space="preserve">: </w:t>
      </w:r>
      <w:r w:rsidR="00CE1399" w:rsidRPr="000924CD">
        <w:rPr>
          <w:rFonts w:ascii="Arial" w:hAnsi="Arial" w:cs="Arial"/>
          <w:sz w:val="23"/>
          <w:szCs w:val="23"/>
        </w:rPr>
        <w:t>Logrou-se vencedora para o</w:t>
      </w:r>
      <w:r w:rsidR="00752B79">
        <w:rPr>
          <w:rFonts w:ascii="Arial" w:hAnsi="Arial" w:cs="Arial"/>
          <w:sz w:val="23"/>
          <w:szCs w:val="23"/>
        </w:rPr>
        <w:t xml:space="preserve"> item</w:t>
      </w:r>
      <w:r w:rsidR="00CE1399" w:rsidRPr="000924CD">
        <w:rPr>
          <w:rFonts w:ascii="Arial" w:hAnsi="Arial" w:cs="Arial"/>
          <w:sz w:val="23"/>
          <w:szCs w:val="23"/>
        </w:rPr>
        <w:t xml:space="preserve"> </w:t>
      </w:r>
      <w:r w:rsidR="00CE1399">
        <w:rPr>
          <w:rFonts w:ascii="Arial" w:hAnsi="Arial" w:cs="Arial"/>
          <w:sz w:val="23"/>
          <w:szCs w:val="23"/>
        </w:rPr>
        <w:t>11</w:t>
      </w:r>
      <w:r w:rsidR="00CE1399" w:rsidRPr="000924CD">
        <w:rPr>
          <w:rFonts w:ascii="Arial" w:hAnsi="Arial" w:cs="Arial"/>
          <w:sz w:val="23"/>
          <w:szCs w:val="23"/>
        </w:rPr>
        <w:t xml:space="preserve"> a empresa </w:t>
      </w:r>
      <w:r w:rsidR="00CE1399" w:rsidRPr="008962B5">
        <w:rPr>
          <w:rFonts w:ascii="Arial" w:hAnsi="Arial" w:cs="Arial"/>
          <w:b/>
          <w:sz w:val="24"/>
          <w:szCs w:val="24"/>
        </w:rPr>
        <w:t>ALTO RIOS GRÁFICA E EDITORA LTDA - ME</w:t>
      </w:r>
      <w:r w:rsidR="00CE1399" w:rsidRPr="008962B5">
        <w:rPr>
          <w:rFonts w:ascii="Arial" w:hAnsi="Arial" w:cs="Arial"/>
          <w:sz w:val="24"/>
          <w:szCs w:val="24"/>
        </w:rPr>
        <w:t>, CNPJ 00.360.742/0001-28,</w:t>
      </w:r>
      <w:r w:rsidR="00CE1399" w:rsidRPr="008962B5">
        <w:rPr>
          <w:rFonts w:ascii="Arial" w:hAnsi="Arial" w:cs="Arial"/>
          <w:b/>
          <w:sz w:val="24"/>
          <w:szCs w:val="24"/>
        </w:rPr>
        <w:t xml:space="preserve"> </w:t>
      </w:r>
      <w:r w:rsidR="00CE1399" w:rsidRPr="008962B5">
        <w:rPr>
          <w:rFonts w:ascii="Arial" w:hAnsi="Arial" w:cs="Arial"/>
          <w:sz w:val="24"/>
          <w:szCs w:val="24"/>
        </w:rPr>
        <w:t>com sede na Rua Capitão Gomes, nº 194, Centro, Cipotânea/MG, CEP 36.265-000</w:t>
      </w:r>
      <w:r w:rsidR="00CE1399" w:rsidRPr="000924CD">
        <w:rPr>
          <w:rFonts w:ascii="Arial" w:hAnsi="Arial" w:cs="Arial"/>
          <w:sz w:val="23"/>
          <w:szCs w:val="23"/>
        </w:rPr>
        <w:t xml:space="preserve">, com valor total de R$ </w:t>
      </w:r>
      <w:r w:rsidR="00752B79">
        <w:rPr>
          <w:rFonts w:ascii="Arial" w:hAnsi="Arial" w:cs="Arial"/>
          <w:sz w:val="23"/>
          <w:szCs w:val="23"/>
        </w:rPr>
        <w:t>8.580,00</w:t>
      </w:r>
      <w:r w:rsidR="00CE1399" w:rsidRPr="000924CD">
        <w:rPr>
          <w:rFonts w:ascii="Arial" w:hAnsi="Arial" w:cs="Arial"/>
          <w:sz w:val="23"/>
          <w:szCs w:val="23"/>
        </w:rPr>
        <w:t>(</w:t>
      </w:r>
      <w:r w:rsidR="00752B79">
        <w:rPr>
          <w:rFonts w:ascii="Arial" w:hAnsi="Arial" w:cs="Arial"/>
          <w:sz w:val="23"/>
          <w:szCs w:val="23"/>
        </w:rPr>
        <w:t>oito mil, quinhentos e oitenta reais</w:t>
      </w:r>
      <w:r w:rsidR="00CE1399" w:rsidRPr="000924CD">
        <w:rPr>
          <w:rFonts w:ascii="Arial" w:hAnsi="Arial" w:cs="Arial"/>
          <w:sz w:val="23"/>
          <w:szCs w:val="23"/>
        </w:rPr>
        <w:t>).</w:t>
      </w:r>
      <w:r w:rsidR="00404C14">
        <w:rPr>
          <w:rFonts w:ascii="Arial" w:hAnsi="Arial" w:cs="Arial"/>
          <w:sz w:val="23"/>
          <w:szCs w:val="23"/>
        </w:rPr>
        <w:t xml:space="preserve"> </w:t>
      </w:r>
    </w:p>
    <w:p w:rsidR="00DE0782" w:rsidRPr="000924CD" w:rsidRDefault="001275B4" w:rsidP="00DE0782">
      <w:pPr>
        <w:jc w:val="both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 xml:space="preserve">Logrou-se vencedora para os itens </w:t>
      </w:r>
      <w:r w:rsidR="005F20E8">
        <w:rPr>
          <w:rFonts w:ascii="Arial" w:hAnsi="Arial" w:cs="Arial"/>
          <w:sz w:val="23"/>
          <w:szCs w:val="23"/>
        </w:rPr>
        <w:t>08 e 09</w:t>
      </w:r>
      <w:r w:rsidR="006839F9" w:rsidRPr="000924CD">
        <w:rPr>
          <w:rFonts w:ascii="Arial" w:hAnsi="Arial" w:cs="Arial"/>
          <w:sz w:val="23"/>
          <w:szCs w:val="23"/>
        </w:rPr>
        <w:t xml:space="preserve"> a empresa</w:t>
      </w:r>
      <w:r w:rsidRPr="000924CD">
        <w:rPr>
          <w:rFonts w:ascii="Arial" w:hAnsi="Arial" w:cs="Arial"/>
          <w:sz w:val="23"/>
          <w:szCs w:val="23"/>
        </w:rPr>
        <w:t xml:space="preserve"> </w:t>
      </w:r>
      <w:r w:rsidR="00A3771F" w:rsidRPr="008962B5">
        <w:rPr>
          <w:rFonts w:ascii="Arial" w:hAnsi="Arial" w:cs="Arial"/>
          <w:b/>
          <w:sz w:val="24"/>
          <w:szCs w:val="24"/>
        </w:rPr>
        <w:t>ONEIR MARCILIO DIAS 08864876685</w:t>
      </w:r>
      <w:r w:rsidR="00A3771F" w:rsidRPr="008962B5">
        <w:rPr>
          <w:rFonts w:ascii="Arial" w:hAnsi="Arial" w:cs="Arial"/>
          <w:sz w:val="24"/>
          <w:szCs w:val="24"/>
        </w:rPr>
        <w:t xml:space="preserve">, CNPJ 32.076.609/0001-30, com sede na Fazenda </w:t>
      </w:r>
      <w:proofErr w:type="spellStart"/>
      <w:r w:rsidR="00A3771F" w:rsidRPr="008962B5">
        <w:rPr>
          <w:rFonts w:ascii="Arial" w:hAnsi="Arial" w:cs="Arial"/>
          <w:sz w:val="24"/>
          <w:szCs w:val="24"/>
        </w:rPr>
        <w:t>Cajanga</w:t>
      </w:r>
      <w:proofErr w:type="spellEnd"/>
      <w:r w:rsidR="00A3771F" w:rsidRPr="008962B5">
        <w:rPr>
          <w:rFonts w:ascii="Arial" w:hAnsi="Arial" w:cs="Arial"/>
          <w:sz w:val="24"/>
          <w:szCs w:val="24"/>
        </w:rPr>
        <w:t>, s/nº, zona rural, Dest</w:t>
      </w:r>
      <w:r w:rsidR="00A3771F">
        <w:rPr>
          <w:rFonts w:ascii="Arial" w:hAnsi="Arial" w:cs="Arial"/>
          <w:sz w:val="24"/>
          <w:szCs w:val="24"/>
        </w:rPr>
        <w:t>erro do Melo/MG, CEP 36.210-000</w:t>
      </w:r>
      <w:r w:rsidRPr="000924CD">
        <w:rPr>
          <w:rFonts w:ascii="Arial" w:hAnsi="Arial" w:cs="Arial"/>
          <w:sz w:val="23"/>
          <w:szCs w:val="23"/>
        </w:rPr>
        <w:t xml:space="preserve">, com valor total de R$ </w:t>
      </w:r>
      <w:r w:rsidR="005F20E8">
        <w:rPr>
          <w:rFonts w:ascii="Arial" w:hAnsi="Arial" w:cs="Arial"/>
          <w:sz w:val="23"/>
          <w:szCs w:val="23"/>
        </w:rPr>
        <w:t>14.000,00</w:t>
      </w:r>
      <w:r w:rsidRPr="000924CD">
        <w:rPr>
          <w:rFonts w:ascii="Arial" w:hAnsi="Arial" w:cs="Arial"/>
          <w:sz w:val="23"/>
          <w:szCs w:val="23"/>
        </w:rPr>
        <w:t xml:space="preserve"> (</w:t>
      </w:r>
      <w:r w:rsidR="005F20E8">
        <w:rPr>
          <w:rFonts w:ascii="Arial" w:hAnsi="Arial" w:cs="Arial"/>
          <w:sz w:val="23"/>
          <w:szCs w:val="23"/>
        </w:rPr>
        <w:t>quatorze mil reais</w:t>
      </w:r>
      <w:r w:rsidRPr="000924CD">
        <w:rPr>
          <w:rFonts w:ascii="Arial" w:hAnsi="Arial" w:cs="Arial"/>
          <w:sz w:val="23"/>
          <w:szCs w:val="23"/>
        </w:rPr>
        <w:t xml:space="preserve">). </w:t>
      </w:r>
      <w:r w:rsidR="00A3771F" w:rsidRPr="000924CD">
        <w:rPr>
          <w:rFonts w:ascii="Arial" w:hAnsi="Arial" w:cs="Arial"/>
          <w:sz w:val="23"/>
          <w:szCs w:val="23"/>
        </w:rPr>
        <w:t xml:space="preserve">Logrou-se vencedora para os itens </w:t>
      </w:r>
      <w:r w:rsidR="00474B92">
        <w:rPr>
          <w:rFonts w:ascii="Arial" w:hAnsi="Arial" w:cs="Arial"/>
          <w:sz w:val="23"/>
          <w:szCs w:val="23"/>
        </w:rPr>
        <w:t>01, 02, 03, 04, 05, 06, 07 e 10</w:t>
      </w:r>
      <w:r w:rsidR="00A3771F" w:rsidRPr="000924CD">
        <w:rPr>
          <w:rFonts w:ascii="Arial" w:hAnsi="Arial" w:cs="Arial"/>
          <w:sz w:val="23"/>
          <w:szCs w:val="23"/>
        </w:rPr>
        <w:t xml:space="preserve"> a empresa </w:t>
      </w:r>
      <w:r w:rsidR="00D56850" w:rsidRPr="008962B5">
        <w:rPr>
          <w:rFonts w:ascii="Arial" w:hAnsi="Arial" w:cs="Arial"/>
          <w:b/>
          <w:sz w:val="24"/>
          <w:szCs w:val="24"/>
        </w:rPr>
        <w:t>JOIVARDES RIBEIRO DA COSTA 086635545630</w:t>
      </w:r>
      <w:r w:rsidR="00D56850" w:rsidRPr="008962B5">
        <w:rPr>
          <w:rFonts w:ascii="Arial" w:hAnsi="Arial" w:cs="Arial"/>
          <w:sz w:val="24"/>
          <w:szCs w:val="24"/>
        </w:rPr>
        <w:t>, CNPJ 31.349.591/0001-21, com sede na Rua Belizário Januário Coutinho, nº 256, bairro São Geraldo, Mercês/MG, CEP 36.190-000</w:t>
      </w:r>
      <w:r w:rsidR="00A3771F" w:rsidRPr="000924CD">
        <w:rPr>
          <w:rFonts w:ascii="Arial" w:hAnsi="Arial" w:cs="Arial"/>
          <w:sz w:val="23"/>
          <w:szCs w:val="23"/>
        </w:rPr>
        <w:t xml:space="preserve">, com valor total de R$ </w:t>
      </w:r>
      <w:r w:rsidR="00474B92">
        <w:rPr>
          <w:rFonts w:ascii="Arial" w:hAnsi="Arial" w:cs="Arial"/>
          <w:sz w:val="23"/>
          <w:szCs w:val="23"/>
        </w:rPr>
        <w:t>63.619,00</w:t>
      </w:r>
      <w:r w:rsidR="00A3771F" w:rsidRPr="000924CD">
        <w:rPr>
          <w:rFonts w:ascii="Arial" w:hAnsi="Arial" w:cs="Arial"/>
          <w:sz w:val="23"/>
          <w:szCs w:val="23"/>
        </w:rPr>
        <w:t xml:space="preserve"> (</w:t>
      </w:r>
      <w:proofErr w:type="gramStart"/>
      <w:r w:rsidR="00474B92">
        <w:rPr>
          <w:rFonts w:ascii="Arial" w:hAnsi="Arial" w:cs="Arial"/>
          <w:sz w:val="23"/>
          <w:szCs w:val="23"/>
        </w:rPr>
        <w:t>sessenta e três mil, seiscentos e dezenove</w:t>
      </w:r>
      <w:proofErr w:type="gramEnd"/>
      <w:r w:rsidR="00474B92">
        <w:rPr>
          <w:rFonts w:ascii="Arial" w:hAnsi="Arial" w:cs="Arial"/>
          <w:sz w:val="23"/>
          <w:szCs w:val="23"/>
        </w:rPr>
        <w:t xml:space="preserve"> reais</w:t>
      </w:r>
      <w:r w:rsidR="00A3771F" w:rsidRPr="000924CD">
        <w:rPr>
          <w:rFonts w:ascii="Arial" w:hAnsi="Arial" w:cs="Arial"/>
          <w:sz w:val="23"/>
          <w:szCs w:val="23"/>
        </w:rPr>
        <w:t>).</w:t>
      </w:r>
      <w:r w:rsidR="00404C14">
        <w:rPr>
          <w:rFonts w:ascii="Arial" w:hAnsi="Arial" w:cs="Arial"/>
          <w:sz w:val="23"/>
          <w:szCs w:val="23"/>
        </w:rPr>
        <w:t xml:space="preserve"> </w:t>
      </w:r>
      <w:r w:rsidR="00DE0782" w:rsidRPr="000924CD">
        <w:rPr>
          <w:rFonts w:ascii="Arial" w:hAnsi="Arial" w:cs="Arial"/>
          <w:sz w:val="23"/>
          <w:szCs w:val="23"/>
        </w:rPr>
        <w:t xml:space="preserve">Finalizados os trabalhos, </w:t>
      </w:r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 xml:space="preserve">a Comissão elaborou </w:t>
      </w:r>
      <w:proofErr w:type="gramStart"/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>a presente</w:t>
      </w:r>
      <w:proofErr w:type="gramEnd"/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</w:t>
      </w:r>
      <w:r w:rsidR="00DE0782" w:rsidRPr="00CD6AAD">
        <w:rPr>
          <w:rFonts w:ascii="Arial" w:hAnsi="Arial" w:cs="Arial"/>
          <w:sz w:val="23"/>
          <w:szCs w:val="23"/>
        </w:rPr>
        <w:t xml:space="preserve">às </w:t>
      </w:r>
      <w:r w:rsidR="00DB3AD3" w:rsidRPr="00CD6AAD">
        <w:rPr>
          <w:rFonts w:ascii="Arial" w:hAnsi="Arial" w:cs="Arial"/>
          <w:sz w:val="23"/>
          <w:szCs w:val="23"/>
        </w:rPr>
        <w:t>1</w:t>
      </w:r>
      <w:r w:rsidR="00404C14">
        <w:rPr>
          <w:rFonts w:ascii="Arial" w:hAnsi="Arial" w:cs="Arial"/>
          <w:sz w:val="23"/>
          <w:szCs w:val="23"/>
        </w:rPr>
        <w:t>5</w:t>
      </w:r>
      <w:r w:rsidR="00DE0782" w:rsidRPr="00CD6AAD">
        <w:rPr>
          <w:rFonts w:ascii="Arial" w:hAnsi="Arial" w:cs="Arial"/>
          <w:sz w:val="23"/>
          <w:szCs w:val="23"/>
        </w:rPr>
        <w:t xml:space="preserve">hs </w:t>
      </w:r>
      <w:r w:rsidR="00404C14">
        <w:rPr>
          <w:rFonts w:ascii="Arial" w:hAnsi="Arial" w:cs="Arial"/>
          <w:sz w:val="23"/>
          <w:szCs w:val="23"/>
        </w:rPr>
        <w:t>34</w:t>
      </w:r>
      <w:r w:rsidR="00DE0782" w:rsidRPr="00CD6AAD">
        <w:rPr>
          <w:rFonts w:ascii="Arial" w:hAnsi="Arial" w:cs="Arial"/>
          <w:sz w:val="23"/>
          <w:szCs w:val="23"/>
        </w:rPr>
        <w:t xml:space="preserve">min, </w:t>
      </w:r>
      <w:r w:rsidR="00DE0782" w:rsidRPr="000924CD">
        <w:rPr>
          <w:rFonts w:ascii="Arial" w:hAnsi="Arial" w:cs="Arial"/>
          <w:color w:val="000000" w:themeColor="text1"/>
          <w:sz w:val="23"/>
          <w:szCs w:val="23"/>
        </w:rPr>
        <w:t>restando a Ata assinada pela Comissão e o encaminhamento do processo para a Assessoria Jurídica do Município, acompanhado de toda documentação da proposta, para parecer.</w:t>
      </w:r>
    </w:p>
    <w:p w:rsidR="00DE0782" w:rsidRDefault="00DE0782" w:rsidP="00DE0782">
      <w:pPr>
        <w:jc w:val="center"/>
        <w:rPr>
          <w:rFonts w:ascii="Arial" w:hAnsi="Arial" w:cs="Arial"/>
          <w:sz w:val="23"/>
          <w:szCs w:val="23"/>
        </w:rPr>
      </w:pPr>
    </w:p>
    <w:p w:rsidR="003A3E8F" w:rsidRPr="000924CD" w:rsidRDefault="003A3E8F" w:rsidP="00DE0782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DE0782" w:rsidP="00DE0782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 xml:space="preserve">Desterro do Melo, </w:t>
      </w:r>
      <w:r w:rsidR="008C7D17">
        <w:rPr>
          <w:rFonts w:ascii="Arial" w:hAnsi="Arial" w:cs="Arial"/>
          <w:sz w:val="23"/>
          <w:szCs w:val="23"/>
        </w:rPr>
        <w:t>2</w:t>
      </w:r>
      <w:r w:rsidR="003322A7">
        <w:rPr>
          <w:rFonts w:ascii="Arial" w:hAnsi="Arial" w:cs="Arial"/>
          <w:sz w:val="23"/>
          <w:szCs w:val="23"/>
        </w:rPr>
        <w:t>4</w:t>
      </w:r>
      <w:r w:rsidRPr="000924CD">
        <w:rPr>
          <w:rFonts w:ascii="Arial" w:hAnsi="Arial" w:cs="Arial"/>
          <w:sz w:val="23"/>
          <w:szCs w:val="23"/>
        </w:rPr>
        <w:t xml:space="preserve"> de </w:t>
      </w:r>
      <w:r w:rsidR="008C7D17">
        <w:rPr>
          <w:rFonts w:ascii="Arial" w:hAnsi="Arial" w:cs="Arial"/>
          <w:sz w:val="23"/>
          <w:szCs w:val="23"/>
        </w:rPr>
        <w:t>nov</w:t>
      </w:r>
      <w:r w:rsidR="00B642A6" w:rsidRPr="000924CD">
        <w:rPr>
          <w:rFonts w:ascii="Arial" w:hAnsi="Arial" w:cs="Arial"/>
          <w:sz w:val="23"/>
          <w:szCs w:val="23"/>
        </w:rPr>
        <w:t>embro</w:t>
      </w:r>
      <w:r w:rsidR="00E22BB0" w:rsidRPr="000924CD">
        <w:rPr>
          <w:rFonts w:ascii="Arial" w:hAnsi="Arial" w:cs="Arial"/>
          <w:sz w:val="23"/>
          <w:szCs w:val="23"/>
        </w:rPr>
        <w:t xml:space="preserve"> de 2020</w:t>
      </w:r>
      <w:r w:rsidRPr="000924CD">
        <w:rPr>
          <w:rFonts w:ascii="Arial" w:hAnsi="Arial" w:cs="Arial"/>
          <w:sz w:val="23"/>
          <w:szCs w:val="23"/>
        </w:rPr>
        <w:t>.</w:t>
      </w:r>
    </w:p>
    <w:p w:rsidR="00A65A8B" w:rsidRDefault="00A65A8B" w:rsidP="00DE0782">
      <w:pPr>
        <w:jc w:val="center"/>
        <w:rPr>
          <w:rFonts w:ascii="Arial" w:hAnsi="Arial" w:cs="Arial"/>
          <w:sz w:val="23"/>
          <w:szCs w:val="23"/>
        </w:rPr>
      </w:pPr>
    </w:p>
    <w:p w:rsidR="003A3E8F" w:rsidRPr="000924CD" w:rsidRDefault="003A3E8F" w:rsidP="00DE0782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Rafaela Dornelas Couto</w:t>
      </w: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Presidente da Comissão de Licitações</w:t>
      </w: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</w:p>
    <w:p w:rsidR="00F45BA6" w:rsidRPr="000924CD" w:rsidRDefault="00F45BA6" w:rsidP="00E22BB0">
      <w:pPr>
        <w:jc w:val="center"/>
        <w:rPr>
          <w:rFonts w:ascii="Arial" w:hAnsi="Arial" w:cs="Arial"/>
          <w:sz w:val="23"/>
          <w:szCs w:val="23"/>
        </w:rPr>
      </w:pPr>
    </w:p>
    <w:p w:rsidR="00F45BA6" w:rsidRPr="000924CD" w:rsidRDefault="00F45BA6" w:rsidP="00E22BB0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jc w:val="center"/>
        <w:rPr>
          <w:rFonts w:ascii="Arial" w:hAnsi="Arial" w:cs="Arial"/>
          <w:sz w:val="23"/>
          <w:szCs w:val="23"/>
        </w:rPr>
      </w:pPr>
    </w:p>
    <w:p w:rsidR="00E22BB0" w:rsidRPr="000924CD" w:rsidRDefault="00E22BB0" w:rsidP="00E22BB0">
      <w:pPr>
        <w:rPr>
          <w:rFonts w:ascii="Arial" w:hAnsi="Arial" w:cs="Arial"/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Flávio da Silva Coelho</w:t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  <w:t>Elaine Silveira Campos</w:t>
      </w:r>
    </w:p>
    <w:p w:rsidR="007D6E13" w:rsidRPr="000924CD" w:rsidRDefault="00E22BB0">
      <w:pPr>
        <w:rPr>
          <w:sz w:val="23"/>
          <w:szCs w:val="23"/>
        </w:rPr>
      </w:pPr>
      <w:r w:rsidRPr="000924CD">
        <w:rPr>
          <w:rFonts w:ascii="Arial" w:hAnsi="Arial" w:cs="Arial"/>
          <w:sz w:val="23"/>
          <w:szCs w:val="23"/>
        </w:rPr>
        <w:t>Comissão de Licitações</w:t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</w:r>
      <w:r w:rsidRPr="000924CD">
        <w:rPr>
          <w:rFonts w:ascii="Arial" w:hAnsi="Arial" w:cs="Arial"/>
          <w:sz w:val="23"/>
          <w:szCs w:val="23"/>
        </w:rPr>
        <w:tab/>
        <w:t>Comissão de Licitações</w:t>
      </w:r>
      <w:bookmarkStart w:id="0" w:name="_GoBack"/>
      <w:bookmarkEnd w:id="0"/>
    </w:p>
    <w:sectPr w:rsidR="007D6E13" w:rsidRPr="000924CD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EC" w:rsidRDefault="008C28EC">
      <w:r>
        <w:separator/>
      </w:r>
    </w:p>
  </w:endnote>
  <w:endnote w:type="continuationSeparator" w:id="0">
    <w:p w:rsidR="008C28EC" w:rsidRDefault="008C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EC" w:rsidRDefault="008C28EC">
      <w:r>
        <w:separator/>
      </w:r>
    </w:p>
  </w:footnote>
  <w:footnote w:type="continuationSeparator" w:id="0">
    <w:p w:rsidR="008C28EC" w:rsidRDefault="008C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32C04"/>
    <w:rsid w:val="00060E11"/>
    <w:rsid w:val="000924CD"/>
    <w:rsid w:val="000D739E"/>
    <w:rsid w:val="001010C7"/>
    <w:rsid w:val="001275B4"/>
    <w:rsid w:val="00141157"/>
    <w:rsid w:val="001767FE"/>
    <w:rsid w:val="001C3BB2"/>
    <w:rsid w:val="00260CB4"/>
    <w:rsid w:val="00270DE1"/>
    <w:rsid w:val="00283B8B"/>
    <w:rsid w:val="002A517C"/>
    <w:rsid w:val="00311CA0"/>
    <w:rsid w:val="00314D0A"/>
    <w:rsid w:val="00317AC2"/>
    <w:rsid w:val="003322A7"/>
    <w:rsid w:val="003A3E8F"/>
    <w:rsid w:val="00404C14"/>
    <w:rsid w:val="00412427"/>
    <w:rsid w:val="00474B92"/>
    <w:rsid w:val="00490E08"/>
    <w:rsid w:val="00595EA3"/>
    <w:rsid w:val="005A2B74"/>
    <w:rsid w:val="005C0C3E"/>
    <w:rsid w:val="005F20E8"/>
    <w:rsid w:val="006375F8"/>
    <w:rsid w:val="006839F9"/>
    <w:rsid w:val="006A01BD"/>
    <w:rsid w:val="006A21ED"/>
    <w:rsid w:val="006F1CB5"/>
    <w:rsid w:val="00736B4A"/>
    <w:rsid w:val="0075275D"/>
    <w:rsid w:val="00752B79"/>
    <w:rsid w:val="0078417F"/>
    <w:rsid w:val="007865DD"/>
    <w:rsid w:val="007D6E13"/>
    <w:rsid w:val="008C28EC"/>
    <w:rsid w:val="008C7D17"/>
    <w:rsid w:val="00931E71"/>
    <w:rsid w:val="00970087"/>
    <w:rsid w:val="009F604F"/>
    <w:rsid w:val="00A3771F"/>
    <w:rsid w:val="00A65A8B"/>
    <w:rsid w:val="00B642A6"/>
    <w:rsid w:val="00C172B2"/>
    <w:rsid w:val="00CA72DF"/>
    <w:rsid w:val="00CD6AAD"/>
    <w:rsid w:val="00CE1399"/>
    <w:rsid w:val="00CE6AD9"/>
    <w:rsid w:val="00D56850"/>
    <w:rsid w:val="00D6374C"/>
    <w:rsid w:val="00DB3AD3"/>
    <w:rsid w:val="00DD69D8"/>
    <w:rsid w:val="00DE0782"/>
    <w:rsid w:val="00E22BB0"/>
    <w:rsid w:val="00E64835"/>
    <w:rsid w:val="00EA73B8"/>
    <w:rsid w:val="00F13A37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77</cp:revision>
  <cp:lastPrinted>2019-07-01T12:06:00Z</cp:lastPrinted>
  <dcterms:created xsi:type="dcterms:W3CDTF">2019-07-01T11:32:00Z</dcterms:created>
  <dcterms:modified xsi:type="dcterms:W3CDTF">2020-11-26T18:37:00Z</dcterms:modified>
</cp:coreProperties>
</file>