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7" w:rsidRPr="005C758D" w:rsidRDefault="00414967" w:rsidP="0041496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758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</w:rPr>
      </w:pPr>
      <w:r w:rsidRPr="005C758D">
        <w:rPr>
          <w:b/>
          <w:bCs/>
        </w:rPr>
        <w:t>COMISSÃO PERMANENTE DE LICITAÇÕES</w:t>
      </w:r>
    </w:p>
    <w:p w:rsidR="00414967" w:rsidRPr="005C758D" w:rsidRDefault="00414967" w:rsidP="00414967">
      <w:pPr>
        <w:pStyle w:val="Default"/>
        <w:spacing w:line="360" w:lineRule="auto"/>
        <w:jc w:val="center"/>
        <w:rPr>
          <w:b/>
          <w:bCs/>
          <w:u w:val="single"/>
        </w:rPr>
      </w:pPr>
      <w:r w:rsidRPr="005C758D">
        <w:rPr>
          <w:b/>
          <w:bCs/>
          <w:u w:val="single"/>
        </w:rPr>
        <w:t>PARECER DE DISPENSA DE LICITAÇÃO</w:t>
      </w:r>
    </w:p>
    <w:p w:rsidR="00414967" w:rsidRPr="005C758D" w:rsidRDefault="00321B96" w:rsidP="00414967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056</w:t>
      </w:r>
      <w:r w:rsidR="00414967" w:rsidRPr="005C758D">
        <w:rPr>
          <w:b/>
          <w:bCs/>
        </w:rPr>
        <w:t>/20</w:t>
      </w:r>
      <w:r w:rsidR="000726CC">
        <w:rPr>
          <w:b/>
          <w:bCs/>
        </w:rPr>
        <w:t>20</w:t>
      </w:r>
    </w:p>
    <w:p w:rsidR="00414967" w:rsidRPr="005C758D" w:rsidRDefault="000726CC" w:rsidP="00414967">
      <w:pPr>
        <w:pStyle w:val="Default"/>
        <w:jc w:val="both"/>
        <w:rPr>
          <w:b/>
          <w:bCs/>
        </w:rPr>
      </w:pPr>
      <w:r>
        <w:rPr>
          <w:b/>
          <w:bCs/>
        </w:rPr>
        <w:t>DISPENSA Nº 02</w:t>
      </w:r>
      <w:r w:rsidR="00321B96">
        <w:rPr>
          <w:b/>
          <w:bCs/>
        </w:rPr>
        <w:t>4</w:t>
      </w:r>
      <w:r>
        <w:rPr>
          <w:b/>
          <w:bCs/>
        </w:rPr>
        <w:t>/2020</w:t>
      </w:r>
      <w:r w:rsidR="00414967" w:rsidRPr="005C758D">
        <w:rPr>
          <w:b/>
          <w:bCs/>
        </w:rPr>
        <w:t xml:space="preserve"> – ART. 24, INC. II DA LEI 8.666/93</w:t>
      </w:r>
      <w:r w:rsidR="00321B96">
        <w:rPr>
          <w:b/>
          <w:bCs/>
        </w:rPr>
        <w:t xml:space="preserve"> e LEI Nº 14.065/2020</w:t>
      </w:r>
      <w:r w:rsidR="00A736DE">
        <w:rPr>
          <w:b/>
          <w:bCs/>
        </w:rPr>
        <w:t>.</w:t>
      </w:r>
    </w:p>
    <w:p w:rsidR="00414967" w:rsidRDefault="00384DAC" w:rsidP="00414967">
      <w:pPr>
        <w:pStyle w:val="Default"/>
        <w:jc w:val="both"/>
      </w:pPr>
      <w:r>
        <w:rPr>
          <w:b/>
          <w:bCs/>
        </w:rPr>
        <w:t>EMENTA</w:t>
      </w:r>
      <w:r w:rsidR="00414967" w:rsidRPr="005C758D">
        <w:rPr>
          <w:b/>
          <w:bCs/>
        </w:rPr>
        <w:t xml:space="preserve">: </w:t>
      </w:r>
      <w:r w:rsidR="00414967" w:rsidRPr="005C758D">
        <w:t>Dispensa de Licitação visando a necessidades</w:t>
      </w:r>
      <w:r w:rsidR="00A736DE">
        <w:t xml:space="preserve"> de </w:t>
      </w:r>
      <w:r w:rsidR="00321B96" w:rsidRPr="00321B96">
        <w:t>aquisição de instrumento</w:t>
      </w:r>
      <w:r w:rsidR="00321B96">
        <w:t>s musicais e acessórios para a Lira Nossa Senhora do D</w:t>
      </w:r>
      <w:r w:rsidR="00321B96" w:rsidRPr="00321B96">
        <w:t>esterro.</w:t>
      </w:r>
    </w:p>
    <w:p w:rsidR="00384DAC" w:rsidRPr="00FC6623" w:rsidRDefault="00384DAC" w:rsidP="00414967">
      <w:pPr>
        <w:pStyle w:val="Default"/>
        <w:jc w:val="both"/>
        <w:rPr>
          <w:bCs/>
          <w:color w:val="000000" w:themeColor="text1"/>
        </w:rPr>
      </w:pPr>
    </w:p>
    <w:p w:rsidR="00414967" w:rsidRPr="005C758D" w:rsidRDefault="00414967" w:rsidP="00414967">
      <w:pPr>
        <w:pStyle w:val="Default"/>
        <w:spacing w:line="360" w:lineRule="auto"/>
        <w:ind w:firstLine="1701"/>
        <w:jc w:val="both"/>
        <w:rPr>
          <w:bCs/>
        </w:rPr>
      </w:pPr>
      <w:r w:rsidRPr="005C758D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414967" w:rsidRPr="005C758D" w:rsidRDefault="00414967" w:rsidP="00414967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C758D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5C758D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5C758D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0726CC" w:rsidRPr="00E43EF9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foi de </w:t>
      </w:r>
      <w:r w:rsidR="00321B96" w:rsidRPr="00321B96">
        <w:rPr>
          <w:rFonts w:ascii="Arial" w:hAnsi="Arial" w:cs="Arial"/>
          <w:sz w:val="24"/>
          <w:szCs w:val="24"/>
        </w:rPr>
        <w:t>R$ 39.540,00 (trinta e nove m</w:t>
      </w:r>
      <w:r w:rsidR="00321B96">
        <w:rPr>
          <w:rFonts w:ascii="Arial" w:hAnsi="Arial" w:cs="Arial"/>
          <w:sz w:val="24"/>
          <w:szCs w:val="24"/>
        </w:rPr>
        <w:t>il quinhentos e quarenta reais)</w:t>
      </w:r>
      <w:r w:rsidRPr="00E43EF9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E43EF9">
        <w:rPr>
          <w:rFonts w:ascii="Arial" w:hAnsi="Arial" w:cs="Arial"/>
          <w:color w:val="000000" w:themeColor="text1"/>
          <w:sz w:val="24"/>
          <w:szCs w:val="24"/>
        </w:rPr>
        <w:t xml:space="preserve"> ofertados pela empresa </w:t>
      </w:r>
      <w:r w:rsidR="00321B96">
        <w:rPr>
          <w:rFonts w:ascii="Arial" w:hAnsi="Arial" w:cs="Arial"/>
          <w:sz w:val="24"/>
          <w:szCs w:val="24"/>
        </w:rPr>
        <w:t>A SERENATA LTDA</w:t>
      </w:r>
      <w:r w:rsidR="00321B96" w:rsidRPr="00504442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321B96">
        <w:rPr>
          <w:rFonts w:ascii="Arial" w:hAnsi="Arial" w:cs="Arial"/>
          <w:bCs/>
          <w:color w:val="000000"/>
          <w:sz w:val="24"/>
          <w:szCs w:val="24"/>
        </w:rPr>
        <w:t>17.220.054/0001-65</w:t>
      </w:r>
      <w:r w:rsidR="00321B96" w:rsidRPr="00504442">
        <w:rPr>
          <w:rFonts w:ascii="Arial" w:hAnsi="Arial" w:cs="Arial"/>
          <w:sz w:val="24"/>
          <w:szCs w:val="24"/>
        </w:rPr>
        <w:t xml:space="preserve">, sediada na </w:t>
      </w:r>
      <w:r w:rsidR="00321B96">
        <w:rPr>
          <w:rFonts w:ascii="Arial" w:hAnsi="Arial" w:cs="Arial"/>
          <w:sz w:val="24"/>
          <w:szCs w:val="24"/>
        </w:rPr>
        <w:t xml:space="preserve">AV Olegário Maciel, </w:t>
      </w:r>
      <w:r w:rsidR="00321B96" w:rsidRPr="00504442">
        <w:rPr>
          <w:rFonts w:ascii="Arial" w:hAnsi="Arial" w:cs="Arial"/>
          <w:sz w:val="24"/>
          <w:szCs w:val="24"/>
        </w:rPr>
        <w:t xml:space="preserve">nº </w:t>
      </w:r>
      <w:r w:rsidR="00321B96">
        <w:rPr>
          <w:rFonts w:ascii="Arial" w:hAnsi="Arial" w:cs="Arial"/>
          <w:sz w:val="24"/>
          <w:szCs w:val="24"/>
        </w:rPr>
        <w:t>151</w:t>
      </w:r>
      <w:r w:rsidR="00321B96" w:rsidRPr="00504442">
        <w:rPr>
          <w:rFonts w:ascii="Arial" w:hAnsi="Arial" w:cs="Arial"/>
          <w:sz w:val="24"/>
          <w:szCs w:val="24"/>
        </w:rPr>
        <w:t xml:space="preserve">, bairro </w:t>
      </w:r>
      <w:r w:rsidR="00321B96">
        <w:rPr>
          <w:rFonts w:ascii="Arial" w:hAnsi="Arial" w:cs="Arial"/>
          <w:sz w:val="24"/>
          <w:szCs w:val="24"/>
        </w:rPr>
        <w:t>Centro, Belo Horizonte</w:t>
      </w:r>
      <w:r w:rsidR="00321B96" w:rsidRPr="00504442">
        <w:rPr>
          <w:rFonts w:ascii="Arial" w:hAnsi="Arial" w:cs="Arial"/>
          <w:sz w:val="24"/>
          <w:szCs w:val="24"/>
        </w:rPr>
        <w:t xml:space="preserve">, Minas Gerais, CEP: </w:t>
      </w:r>
      <w:r w:rsidR="00321B96">
        <w:rPr>
          <w:rFonts w:ascii="Arial" w:hAnsi="Arial" w:cs="Arial"/>
          <w:sz w:val="24"/>
          <w:szCs w:val="24"/>
        </w:rPr>
        <w:t>30.180-113</w:t>
      </w:r>
      <w:r w:rsidR="00321B96" w:rsidRPr="00504442">
        <w:rPr>
          <w:rFonts w:ascii="Arial" w:hAnsi="Arial" w:cs="Arial"/>
          <w:sz w:val="24"/>
          <w:szCs w:val="24"/>
        </w:rPr>
        <w:t>.</w:t>
      </w:r>
    </w:p>
    <w:p w:rsidR="00414967" w:rsidRPr="005C758D" w:rsidRDefault="00414967" w:rsidP="000726CC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O valor total da contratação proposta enquadra-se no disposto no art. 23, inciso II, alínea “a” e no art. 2</w:t>
      </w:r>
      <w:r w:rsidR="000726CC">
        <w:rPr>
          <w:rFonts w:ascii="Arial" w:hAnsi="Arial" w:cs="Arial"/>
          <w:sz w:val="24"/>
          <w:szCs w:val="24"/>
        </w:rPr>
        <w:t>4, inc. II, da Lei nº. 8.666/93</w:t>
      </w:r>
      <w:r w:rsidR="00321B96">
        <w:rPr>
          <w:rFonts w:ascii="Arial" w:hAnsi="Arial" w:cs="Arial"/>
          <w:sz w:val="24"/>
          <w:szCs w:val="24"/>
        </w:rPr>
        <w:t xml:space="preserve"> e do art.1º, alínea “b</w:t>
      </w:r>
      <w:r w:rsidR="00321B96" w:rsidRPr="005C758D">
        <w:rPr>
          <w:rFonts w:ascii="Arial" w:hAnsi="Arial" w:cs="Arial"/>
          <w:sz w:val="24"/>
          <w:szCs w:val="24"/>
        </w:rPr>
        <w:t>”</w:t>
      </w:r>
      <w:r w:rsidR="000726CC">
        <w:rPr>
          <w:rFonts w:ascii="Arial" w:hAnsi="Arial" w:cs="Arial"/>
          <w:sz w:val="24"/>
          <w:szCs w:val="24"/>
        </w:rPr>
        <w:t xml:space="preserve">, </w:t>
      </w:r>
      <w:r w:rsidR="00321B96">
        <w:rPr>
          <w:rFonts w:ascii="Arial" w:hAnsi="Arial" w:cs="Arial"/>
          <w:sz w:val="24"/>
          <w:szCs w:val="24"/>
        </w:rPr>
        <w:t xml:space="preserve">da Lei nº 14.065 </w:t>
      </w:r>
      <w:r w:rsidRPr="005C758D">
        <w:rPr>
          <w:rFonts w:ascii="Arial" w:hAnsi="Arial" w:cs="Arial"/>
          <w:sz w:val="24"/>
          <w:szCs w:val="24"/>
        </w:rPr>
        <w:t xml:space="preserve">mencionando a dispensa de licitação para contratação de serviços e compras com pequena relevância econômica, diante da onerosidade de uma licitação. </w:t>
      </w:r>
    </w:p>
    <w:p w:rsidR="00414967" w:rsidRPr="005C758D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Destaca-se que a alínea “a” do art. 24, inc. II, da Lei nº. 8.666, de 21 de junho de 1993, foi alterado pelo Decreto 9.412/2018, publicado no DOU de 19/06/2018, que corrigiu os valores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Art. 1º Os valores estabelecidos nos incisos I e II do caput do art. 23 da Lei nº 8.666, de 21 de junho de 1993, ficam atualizados nos seguintes termos: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lastRenderedPageBreak/>
        <w:t>I - ...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II - para compras e serviços não incluídos no inciso I:</w:t>
      </w:r>
    </w:p>
    <w:p w:rsidR="00414967" w:rsidRPr="005C758D" w:rsidRDefault="00414967" w:rsidP="00414967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C758D">
        <w:rPr>
          <w:rFonts w:ascii="Arial" w:hAnsi="Arial" w:cs="Arial"/>
          <w:b/>
          <w:i/>
          <w:sz w:val="24"/>
          <w:szCs w:val="24"/>
        </w:rPr>
        <w:t>a) na modalidade convite - até R$ 176.000,00 (cento e setenta e seis mil reais);</w:t>
      </w:r>
    </w:p>
    <w:p w:rsidR="00414967" w:rsidRDefault="00414967" w:rsidP="00414967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...</w:t>
      </w:r>
    </w:p>
    <w:p w:rsidR="00E11584" w:rsidRDefault="00E11584" w:rsidP="00E1158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Destaca-se </w:t>
      </w:r>
      <w:r>
        <w:rPr>
          <w:rFonts w:ascii="Arial" w:hAnsi="Arial" w:cs="Arial"/>
          <w:sz w:val="24"/>
          <w:szCs w:val="24"/>
        </w:rPr>
        <w:t xml:space="preserve">ainda que o </w:t>
      </w:r>
      <w:r w:rsidRPr="005C758D">
        <w:rPr>
          <w:rFonts w:ascii="Arial" w:hAnsi="Arial" w:cs="Arial"/>
          <w:sz w:val="24"/>
          <w:szCs w:val="24"/>
        </w:rPr>
        <w:t>Decreto 9.412/2018, publicado no DOU de 19/06/2018</w:t>
      </w:r>
      <w:r>
        <w:rPr>
          <w:rFonts w:ascii="Arial" w:hAnsi="Arial" w:cs="Arial"/>
          <w:sz w:val="24"/>
          <w:szCs w:val="24"/>
        </w:rPr>
        <w:t>, foi alterado pela</w:t>
      </w:r>
      <w:r w:rsidRPr="005C75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 nº 14.065 de 30 de setembro de 2020</w:t>
      </w:r>
      <w:r w:rsidRPr="005C758D">
        <w:rPr>
          <w:rFonts w:ascii="Arial" w:hAnsi="Arial" w:cs="Arial"/>
          <w:sz w:val="24"/>
          <w:szCs w:val="24"/>
        </w:rPr>
        <w:t>, que corrigiu os valores nos seguintes termos: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Art. 1º A administração pública dos entes federativos, de todos os Poderes e órgãos constitucionalmente autônomos fica autorizada a: Ver tópico (63 documentos)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I - dispensar a licitação de que tratam os incisos I e II do caput do art. 24 da Lei nº 8.666, de 21 de junho de 1993, até o limite de: Ver tópico (53 documentos)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a) R$ 100.000,00 (cem mil reais), para obras e serviços de engenharia, desde que não se refiram a parcelas de uma mesma obra ou serviço, ou para obras e serviços da mesma natureza e no mesmo local que possam ser realizados conjunta e concomitantemente; e Ver tópico (20 documentos)</w:t>
      </w:r>
    </w:p>
    <w:p w:rsidR="00E11584" w:rsidRP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</w:p>
    <w:p w:rsidR="00E11584" w:rsidRDefault="00E11584" w:rsidP="00E11584">
      <w:pPr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E11584">
        <w:rPr>
          <w:rFonts w:ascii="Arial" w:hAnsi="Arial" w:cs="Arial"/>
          <w:b/>
          <w:i/>
          <w:sz w:val="24"/>
          <w:szCs w:val="24"/>
        </w:rPr>
        <w:t>b) R$ 50.000,00 (cinquenta mil reais), para outros serviços e compras, desde que não se refiram a parcelas de um mesmo serviço ou de compra de maior vulto, que possam ser realizados de uma só vez; Ver tópico (30 documentos)</w:t>
      </w:r>
      <w:r>
        <w:rPr>
          <w:rFonts w:ascii="Arial" w:hAnsi="Arial" w:cs="Arial"/>
          <w:b/>
          <w:i/>
          <w:sz w:val="24"/>
          <w:szCs w:val="24"/>
        </w:rPr>
        <w:t>;</w:t>
      </w:r>
    </w:p>
    <w:p w:rsidR="00E11584" w:rsidRDefault="00E11584" w:rsidP="00E11584">
      <w:pPr>
        <w:ind w:firstLine="1701"/>
        <w:rPr>
          <w:rFonts w:ascii="Arial" w:hAnsi="Arial" w:cs="Arial"/>
          <w:b/>
          <w:i/>
          <w:sz w:val="24"/>
          <w:szCs w:val="24"/>
        </w:rPr>
      </w:pPr>
    </w:p>
    <w:p w:rsidR="00E11584" w:rsidRPr="005C758D" w:rsidRDefault="00E11584" w:rsidP="00E11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414967" w:rsidRPr="00A736DE" w:rsidRDefault="00414967" w:rsidP="00414967">
      <w:pPr>
        <w:spacing w:before="24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6DE">
        <w:rPr>
          <w:rFonts w:ascii="Arial" w:hAnsi="Arial" w:cs="Arial"/>
          <w:color w:val="000000" w:themeColor="text1"/>
          <w:sz w:val="24"/>
          <w:szCs w:val="24"/>
        </w:rPr>
        <w:t>Sendo assim passou a vigorar que é DISPENSÁVEL a licitação quando o valor para compras</w:t>
      </w:r>
      <w:r w:rsidR="00A736DE" w:rsidRPr="00A736DE">
        <w:rPr>
          <w:rFonts w:ascii="Arial" w:hAnsi="Arial" w:cs="Arial"/>
          <w:color w:val="000000" w:themeColor="text1"/>
          <w:sz w:val="24"/>
          <w:szCs w:val="24"/>
        </w:rPr>
        <w:t xml:space="preserve"> for ao</w:t>
      </w: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 valor máximo de R$ </w:t>
      </w:r>
      <w:r w:rsidR="00A736DE" w:rsidRPr="00A736DE">
        <w:rPr>
          <w:rFonts w:ascii="Arial" w:hAnsi="Arial" w:cs="Arial"/>
          <w:color w:val="000000" w:themeColor="text1"/>
          <w:sz w:val="24"/>
          <w:szCs w:val="24"/>
        </w:rPr>
        <w:t>50.00,00</w:t>
      </w: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736DE" w:rsidRPr="00A736DE">
        <w:rPr>
          <w:rFonts w:ascii="Arial" w:hAnsi="Arial" w:cs="Arial"/>
          <w:color w:val="000000" w:themeColor="text1"/>
          <w:sz w:val="24"/>
          <w:szCs w:val="24"/>
        </w:rPr>
        <w:t>cinquenta mil</w:t>
      </w:r>
      <w:r w:rsidRPr="00A736DE">
        <w:rPr>
          <w:rFonts w:ascii="Arial" w:hAnsi="Arial" w:cs="Arial"/>
          <w:color w:val="000000" w:themeColor="text1"/>
          <w:sz w:val="24"/>
          <w:szCs w:val="24"/>
        </w:rPr>
        <w:t xml:space="preserve"> reais). </w:t>
      </w: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:rsidR="00414967" w:rsidRPr="005C758D" w:rsidRDefault="00414967" w:rsidP="00414967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5C758D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  <w:hyperlink r:id="rId7" w:anchor="art24ii" w:history="1">
        <w:r w:rsidRPr="005C758D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</w:hyperlink>
    </w:p>
    <w:p w:rsidR="00414967" w:rsidRPr="005C758D" w:rsidRDefault="00414967" w:rsidP="00414967">
      <w:pPr>
        <w:jc w:val="both"/>
        <w:rPr>
          <w:rFonts w:ascii="Arial" w:hAnsi="Arial" w:cs="Arial"/>
          <w:i/>
          <w:sz w:val="24"/>
          <w:szCs w:val="24"/>
        </w:rPr>
      </w:pPr>
    </w:p>
    <w:p w:rsidR="00414967" w:rsidRPr="005C758D" w:rsidRDefault="00414967" w:rsidP="00414967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objetivamos atender aos princípios da legalidade, economicidade e celeridade, realizando a presente contratação. </w:t>
      </w:r>
    </w:p>
    <w:p w:rsidR="00414967" w:rsidRPr="005C758D" w:rsidRDefault="00414967" w:rsidP="00414967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Nas palavras do Doutor Marçal Justen Filho (2004, p. 236):</w:t>
      </w:r>
    </w:p>
    <w:p w:rsidR="00414967" w:rsidRPr="005C758D" w:rsidRDefault="00414967" w:rsidP="00414967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lastRenderedPageBreak/>
        <w:t xml:space="preserve">“A pequena relevância econômica da contratação não justifica gastos com uma  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414967" w:rsidRPr="005C758D" w:rsidRDefault="00414967" w:rsidP="00414967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A736DE" w:rsidRDefault="00414967" w:rsidP="00A736DE">
      <w:pPr>
        <w:pStyle w:val="Default"/>
        <w:jc w:val="both"/>
        <w:rPr>
          <w:color w:val="FF0000"/>
        </w:rPr>
      </w:pPr>
      <w:r w:rsidRPr="005C758D">
        <w:t>Há de se destacar ainda a natureza da con</w:t>
      </w:r>
      <w:r>
        <w:t xml:space="preserve">tratação, que </w:t>
      </w:r>
      <w:r w:rsidR="00E11584" w:rsidRPr="00033314">
        <w:t>aquisição de instrumentos musicais e acessórios para a</w:t>
      </w:r>
      <w:r w:rsidR="00E11584">
        <w:t xml:space="preserve"> Lira Nossa Senhora do Desterro</w:t>
      </w:r>
      <w:r w:rsidR="009973D5" w:rsidRPr="00A736DE">
        <w:rPr>
          <w:color w:val="000000" w:themeColor="text1"/>
        </w:rPr>
        <w:t xml:space="preserve">, requisitada pelo </w:t>
      </w:r>
      <w:r w:rsidR="00A736DE" w:rsidRPr="00A736DE">
        <w:rPr>
          <w:color w:val="000000" w:themeColor="text1"/>
        </w:rPr>
        <w:t>Presidente do Conselho do Patrimônio Cultural e Chefe do Departamento de Cultura e Turismo.</w:t>
      </w:r>
    </w:p>
    <w:p w:rsidR="00A736DE" w:rsidRDefault="00A736DE" w:rsidP="00A736DE">
      <w:pPr>
        <w:pStyle w:val="Default"/>
        <w:jc w:val="both"/>
        <w:rPr>
          <w:color w:val="FF0000"/>
        </w:rPr>
      </w:pPr>
    </w:p>
    <w:p w:rsidR="00414967" w:rsidRPr="005C758D" w:rsidRDefault="00414967" w:rsidP="00A736DE">
      <w:pPr>
        <w:pStyle w:val="Default"/>
        <w:ind w:firstLine="708"/>
        <w:jc w:val="both"/>
      </w:pPr>
      <w:r w:rsidRPr="005C758D">
        <w:t>Neste ponto surge a ponderação de buscar formas legais para atender às expectativas de contratação sem ferir a Lei de Licitações e sem premir a competitividade.</w:t>
      </w:r>
    </w:p>
    <w:p w:rsidR="00414967" w:rsidRPr="005C758D" w:rsidRDefault="00414967" w:rsidP="00414967">
      <w:pPr>
        <w:spacing w:before="240" w:line="36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Há de se destacar que realizar uma licitação no presente caso iria com certeza onerar as contratações para a prestação dos serviços, demandando tempo, gastos de pessoal e materiais, entre outros, indo de encontro à celeridade e economia que está sendo feita com a presente dispensa, destacando-se que o valor total a ser contratado.</w:t>
      </w:r>
    </w:p>
    <w:p w:rsidR="00414967" w:rsidRPr="005C758D" w:rsidRDefault="00414967" w:rsidP="00414967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A lei autoriza a contratação direta quando o valor envolvido for de pequena relevância econômica para se iniciar um processo licitatório. Assim, com fundamento nos artigos supracitados da Lei nº. 8.666/93, a</w:t>
      </w:r>
      <w:r w:rsidR="00E11584">
        <w:rPr>
          <w:rFonts w:ascii="Arial" w:hAnsi="Arial" w:cs="Arial"/>
          <w:sz w:val="24"/>
          <w:szCs w:val="24"/>
        </w:rPr>
        <w:t>lterada pelo Decreto 9.412/2018 e Lei nº 14.065/2020</w:t>
      </w:r>
      <w:r w:rsidRPr="005C758D">
        <w:rPr>
          <w:rFonts w:ascii="Arial" w:hAnsi="Arial" w:cs="Arial"/>
          <w:sz w:val="24"/>
          <w:szCs w:val="24"/>
        </w:rPr>
        <w:t xml:space="preserve"> esta Comissão de Licitação apresenta a justificativa para ratificação e demais considerações que por ventura se fizerem necessárias, considerando ainda </w:t>
      </w:r>
      <w:r w:rsidRPr="005C758D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5C758D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414967" w:rsidRPr="00A736DE" w:rsidRDefault="00414967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>Prova de inscrição no CNPJ com atividade pertinente ao certame;</w:t>
      </w:r>
    </w:p>
    <w:p w:rsidR="00E43EF9" w:rsidRPr="00A736DE" w:rsidRDefault="00E43EF9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Comprovante de Inscrição Estadual; 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Certidão Negativa de </w:t>
      </w:r>
      <w:r w:rsidR="00C42DE7" w:rsidRPr="00A736DE">
        <w:rPr>
          <w:i/>
          <w:color w:val="000000" w:themeColor="text1"/>
        </w:rPr>
        <w:t>Débitos</w:t>
      </w:r>
      <w:r w:rsidRPr="00A736DE">
        <w:rPr>
          <w:i/>
          <w:color w:val="000000" w:themeColor="text1"/>
        </w:rPr>
        <w:t xml:space="preserve"> Relativos aos Tributos Federais</w:t>
      </w:r>
      <w:r w:rsidR="00C42DE7" w:rsidRPr="00A736DE">
        <w:rPr>
          <w:i/>
          <w:color w:val="000000" w:themeColor="text1"/>
        </w:rPr>
        <w:t xml:space="preserve"> e Dívida Ativa da União</w:t>
      </w:r>
      <w:r w:rsidRPr="00A736DE">
        <w:rPr>
          <w:i/>
          <w:color w:val="000000" w:themeColor="text1"/>
        </w:rPr>
        <w:t>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Certidão </w:t>
      </w:r>
      <w:r w:rsidR="00C42DE7" w:rsidRPr="00A736DE">
        <w:rPr>
          <w:i/>
          <w:color w:val="000000" w:themeColor="text1"/>
        </w:rPr>
        <w:t xml:space="preserve">Negativa de Débitos </w:t>
      </w:r>
      <w:r w:rsidRPr="00A736DE">
        <w:rPr>
          <w:i/>
          <w:color w:val="000000" w:themeColor="text1"/>
        </w:rPr>
        <w:t xml:space="preserve"> </w:t>
      </w:r>
      <w:r w:rsidR="00C42DE7" w:rsidRPr="00A736DE">
        <w:rPr>
          <w:i/>
          <w:color w:val="000000" w:themeColor="text1"/>
        </w:rPr>
        <w:t xml:space="preserve">Tributários </w:t>
      </w:r>
      <w:r w:rsidRPr="00A736DE">
        <w:rPr>
          <w:i/>
          <w:color w:val="000000" w:themeColor="text1"/>
        </w:rPr>
        <w:t xml:space="preserve"> Estaduais;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Certidão </w:t>
      </w:r>
      <w:r w:rsidR="00C42DE7" w:rsidRPr="00A736DE">
        <w:rPr>
          <w:i/>
          <w:color w:val="000000" w:themeColor="text1"/>
        </w:rPr>
        <w:t xml:space="preserve">Negativa de Débitos  Tributários  </w:t>
      </w:r>
      <w:r w:rsidRPr="00A736DE">
        <w:rPr>
          <w:i/>
          <w:color w:val="000000" w:themeColor="text1"/>
        </w:rPr>
        <w:t>Municipais;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Certi</w:t>
      </w:r>
      <w:r w:rsidR="00C42DE7" w:rsidRPr="00A736DE">
        <w:rPr>
          <w:i/>
          <w:color w:val="000000" w:themeColor="text1"/>
        </w:rPr>
        <w:t>ficado de Regularidade do FGTS</w:t>
      </w:r>
      <w:r w:rsidRPr="00A736DE">
        <w:rPr>
          <w:i/>
          <w:color w:val="000000" w:themeColor="text1"/>
        </w:rPr>
        <w:t>;</w:t>
      </w:r>
    </w:p>
    <w:p w:rsidR="00E43EF9" w:rsidRPr="00A736DE" w:rsidRDefault="000726CC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Certidão </w:t>
      </w:r>
      <w:r w:rsidR="00C42DE7" w:rsidRPr="00A736DE">
        <w:rPr>
          <w:i/>
          <w:color w:val="000000" w:themeColor="text1"/>
        </w:rPr>
        <w:t xml:space="preserve">Negativa de Débitos </w:t>
      </w:r>
      <w:r w:rsidRPr="00A736DE">
        <w:rPr>
          <w:i/>
          <w:color w:val="000000" w:themeColor="text1"/>
        </w:rPr>
        <w:t>Trabalhista</w:t>
      </w:r>
      <w:r w:rsidR="00C42DE7" w:rsidRPr="00A736DE">
        <w:rPr>
          <w:i/>
          <w:color w:val="000000" w:themeColor="text1"/>
        </w:rPr>
        <w:t>s</w:t>
      </w:r>
      <w:r w:rsidRPr="00A736DE">
        <w:rPr>
          <w:i/>
          <w:color w:val="000000" w:themeColor="text1"/>
        </w:rPr>
        <w:t>;</w:t>
      </w:r>
    </w:p>
    <w:p w:rsidR="00E43EF9" w:rsidRPr="00A736DE" w:rsidRDefault="00C42DE7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CPF e RG do representante da empresa;</w:t>
      </w:r>
    </w:p>
    <w:p w:rsidR="00E43EF9" w:rsidRPr="00A736DE" w:rsidRDefault="00C42DE7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</w:t>
      </w:r>
      <w:r w:rsidR="00A736DE" w:rsidRPr="00A736DE">
        <w:rPr>
          <w:i/>
          <w:color w:val="000000" w:themeColor="text1"/>
        </w:rPr>
        <w:t>Contrato Social da empresa</w:t>
      </w:r>
      <w:r w:rsidRPr="00A736DE">
        <w:rPr>
          <w:i/>
          <w:color w:val="000000" w:themeColor="text1"/>
        </w:rPr>
        <w:t>;</w:t>
      </w:r>
    </w:p>
    <w:p w:rsidR="00E43EF9" w:rsidRPr="00A736DE" w:rsidRDefault="00D6267E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</w:t>
      </w:r>
      <w:r w:rsidR="000726CC" w:rsidRPr="00A736DE">
        <w:rPr>
          <w:i/>
          <w:color w:val="000000" w:themeColor="text1"/>
        </w:rPr>
        <w:t xml:space="preserve">Certidão </w:t>
      </w:r>
      <w:r w:rsidR="00C42DE7" w:rsidRPr="00A736DE">
        <w:rPr>
          <w:i/>
          <w:color w:val="000000" w:themeColor="text1"/>
        </w:rPr>
        <w:t>Cível de Falência e Concordata Negativa</w:t>
      </w:r>
      <w:r w:rsidR="000726CC" w:rsidRPr="00A736DE">
        <w:rPr>
          <w:i/>
          <w:color w:val="000000" w:themeColor="text1"/>
        </w:rPr>
        <w:t>;</w:t>
      </w:r>
    </w:p>
    <w:p w:rsidR="00A736DE" w:rsidRPr="00A736DE" w:rsidRDefault="00A736DE" w:rsidP="00E11584">
      <w:pPr>
        <w:pStyle w:val="Default"/>
        <w:numPr>
          <w:ilvl w:val="0"/>
          <w:numId w:val="1"/>
        </w:numPr>
        <w:spacing w:line="276" w:lineRule="auto"/>
        <w:rPr>
          <w:i/>
          <w:color w:val="000000" w:themeColor="text1"/>
        </w:rPr>
      </w:pPr>
      <w:r w:rsidRPr="00A736DE">
        <w:rPr>
          <w:i/>
          <w:color w:val="000000" w:themeColor="text1"/>
        </w:rPr>
        <w:t xml:space="preserve"> Alvara de Localização e Funcionamento.</w:t>
      </w:r>
    </w:p>
    <w:p w:rsidR="00C42DE7" w:rsidRDefault="00C42DE7" w:rsidP="00D6267E">
      <w:pPr>
        <w:pStyle w:val="Default"/>
        <w:spacing w:line="276" w:lineRule="auto"/>
        <w:ind w:left="644"/>
        <w:jc w:val="both"/>
        <w:rPr>
          <w:i/>
        </w:rPr>
      </w:pPr>
      <w:r>
        <w:rPr>
          <w:i/>
        </w:rPr>
        <w:t>.</w:t>
      </w:r>
    </w:p>
    <w:p w:rsidR="00414967" w:rsidRPr="005C758D" w:rsidRDefault="00414967" w:rsidP="00414967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 referida empresa.</w:t>
      </w:r>
    </w:p>
    <w:p w:rsidR="00414967" w:rsidRDefault="005A0E75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Desterro do Melo, </w:t>
      </w:r>
      <w:r w:rsidR="00C2709B">
        <w:rPr>
          <w:rFonts w:ascii="Arial" w:hAnsi="Arial" w:cs="Arial"/>
          <w:sz w:val="24"/>
          <w:szCs w:val="24"/>
        </w:rPr>
        <w:t>05</w:t>
      </w:r>
      <w:r w:rsidR="00414967">
        <w:rPr>
          <w:rFonts w:ascii="Arial" w:hAnsi="Arial" w:cs="Arial"/>
          <w:sz w:val="24"/>
          <w:szCs w:val="24"/>
        </w:rPr>
        <w:t xml:space="preserve"> de </w:t>
      </w:r>
      <w:r w:rsidR="00C2709B">
        <w:rPr>
          <w:rFonts w:ascii="Arial" w:hAnsi="Arial" w:cs="Arial"/>
          <w:sz w:val="24"/>
          <w:szCs w:val="24"/>
        </w:rPr>
        <w:t>novem</w:t>
      </w:r>
      <w:bookmarkStart w:id="3" w:name="_GoBack"/>
      <w:bookmarkEnd w:id="3"/>
      <w:r w:rsidR="00E11584">
        <w:rPr>
          <w:rFonts w:ascii="Arial" w:hAnsi="Arial" w:cs="Arial"/>
          <w:sz w:val="24"/>
          <w:szCs w:val="24"/>
        </w:rPr>
        <w:t>bro</w:t>
      </w:r>
      <w:r w:rsidR="00414967" w:rsidRPr="005C758D">
        <w:rPr>
          <w:rFonts w:ascii="Arial" w:hAnsi="Arial" w:cs="Arial"/>
          <w:sz w:val="24"/>
          <w:szCs w:val="24"/>
        </w:rPr>
        <w:t xml:space="preserve"> de 20</w:t>
      </w:r>
      <w:r w:rsidR="00C42DE7">
        <w:rPr>
          <w:rFonts w:ascii="Arial" w:hAnsi="Arial" w:cs="Arial"/>
          <w:sz w:val="24"/>
          <w:szCs w:val="24"/>
        </w:rPr>
        <w:t>20</w:t>
      </w:r>
      <w:r w:rsidR="00414967" w:rsidRPr="005C758D">
        <w:rPr>
          <w:rFonts w:ascii="Arial" w:hAnsi="Arial" w:cs="Arial"/>
          <w:sz w:val="24"/>
          <w:szCs w:val="24"/>
        </w:rPr>
        <w:t>.</w:t>
      </w:r>
    </w:p>
    <w:p w:rsidR="00E11584" w:rsidRPr="005C758D" w:rsidRDefault="00E11584" w:rsidP="00414967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5A0E75" w:rsidRDefault="005A0E75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C42DE7" w:rsidP="00414967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Rafaela Dornelas Couto</w:t>
      </w:r>
    </w:p>
    <w:p w:rsidR="00414967" w:rsidRPr="005C758D" w:rsidRDefault="00414967" w:rsidP="00414967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414967" w:rsidRDefault="00414967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5A0E75" w:rsidRPr="005C758D" w:rsidRDefault="005A0E75" w:rsidP="00414967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sz w:val="24"/>
          <w:szCs w:val="24"/>
        </w:rPr>
        <w:t>Flávio da Silva Coelho</w:t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Pr="005C758D">
        <w:rPr>
          <w:rFonts w:ascii="Arial" w:hAnsi="Arial" w:cs="Arial"/>
          <w:sz w:val="24"/>
          <w:szCs w:val="24"/>
        </w:rPr>
        <w:tab/>
      </w:r>
      <w:r w:rsidR="00C42DE7">
        <w:rPr>
          <w:rFonts w:ascii="Arial" w:hAnsi="Arial" w:cs="Arial"/>
          <w:sz w:val="24"/>
          <w:szCs w:val="24"/>
        </w:rPr>
        <w:t>Elaine Silveira Campos</w:t>
      </w:r>
    </w:p>
    <w:p w:rsidR="00414967" w:rsidRPr="005C758D" w:rsidRDefault="00414967" w:rsidP="00414967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C758D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</w:r>
      <w:r w:rsidRPr="005C758D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414967" w:rsidRPr="005C758D" w:rsidRDefault="00414967" w:rsidP="00414967">
      <w:pPr>
        <w:rPr>
          <w:rFonts w:ascii="Arial" w:hAnsi="Arial" w:cs="Arial"/>
          <w:sz w:val="24"/>
          <w:szCs w:val="24"/>
        </w:rPr>
      </w:pPr>
    </w:p>
    <w:p w:rsidR="00414967" w:rsidRDefault="00414967" w:rsidP="00414967"/>
    <w:p w:rsidR="00826009" w:rsidRDefault="00826009"/>
    <w:sectPr w:rsidR="00826009" w:rsidSect="00384DAC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DE" w:rsidRDefault="00A736DE">
      <w:r>
        <w:separator/>
      </w:r>
    </w:p>
  </w:endnote>
  <w:endnote w:type="continuationSeparator" w:id="0">
    <w:p w:rsidR="00A736DE" w:rsidRDefault="00A7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E" w:rsidRDefault="00A736DE" w:rsidP="00384DA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736DE" w:rsidRPr="00BF0635" w:rsidRDefault="00A736DE" w:rsidP="00384DA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DE" w:rsidRDefault="00A736DE">
      <w:r>
        <w:separator/>
      </w:r>
    </w:p>
  </w:footnote>
  <w:footnote w:type="continuationSeparator" w:id="0">
    <w:p w:rsidR="00A736DE" w:rsidRDefault="00A7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E" w:rsidRDefault="00A736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26E" wp14:editId="24A0AE0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2289C"/>
    <w:multiLevelType w:val="hybridMultilevel"/>
    <w:tmpl w:val="0792D19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7"/>
    <w:rsid w:val="000726CC"/>
    <w:rsid w:val="002F71E7"/>
    <w:rsid w:val="00321B96"/>
    <w:rsid w:val="00384DAC"/>
    <w:rsid w:val="00414967"/>
    <w:rsid w:val="005A0E75"/>
    <w:rsid w:val="0061262A"/>
    <w:rsid w:val="00826009"/>
    <w:rsid w:val="00946A7B"/>
    <w:rsid w:val="009973D5"/>
    <w:rsid w:val="00A736DE"/>
    <w:rsid w:val="00C2709B"/>
    <w:rsid w:val="00C42DE7"/>
    <w:rsid w:val="00D6267E"/>
    <w:rsid w:val="00D70481"/>
    <w:rsid w:val="00E11584"/>
    <w:rsid w:val="00E43EF9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4F00"/>
  <w15:docId w15:val="{5ED510C4-4E4A-4226-BFE2-F296DD14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414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14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4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14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49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14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41496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4149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6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2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1075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7</cp:revision>
  <cp:lastPrinted>2020-11-26T19:30:00Z</cp:lastPrinted>
  <dcterms:created xsi:type="dcterms:W3CDTF">2019-02-20T13:32:00Z</dcterms:created>
  <dcterms:modified xsi:type="dcterms:W3CDTF">2020-11-26T19:43:00Z</dcterms:modified>
</cp:coreProperties>
</file>